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10632"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5050"/>
        <w:gridCol w:w="5582"/>
      </w:tblGrid>
      <w:tr w14:paraId="3ACCB4B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14" w:hRule="atLeast"/>
        </w:trPr>
        <w:tc>
          <w:tcPr>
            <w:tcW w:w="5050" w:type="dxa"/>
          </w:tcPr>
          <w:p w14:paraId="26DBF352">
            <w:pPr>
              <w:ind w:left="142" w:right="-57"/>
              <w:jc w:val="center"/>
              <w:rPr>
                <w:b/>
                <w:bCs/>
                <w:sz w:val="26"/>
                <w:szCs w:val="26"/>
                <w:lang w:val="fr-FR"/>
              </w:rPr>
            </w:pPr>
            <w:r>
              <w:rPr>
                <w:sz w:val="26"/>
                <w:szCs w:val="26"/>
              </w:rPr>
              <w:br w:type="page"/>
            </w:r>
            <w:r>
              <w:rPr>
                <w:b/>
                <w:bCs/>
                <w:sz w:val="26"/>
                <w:szCs w:val="26"/>
                <w:lang w:val="fr-FR"/>
              </w:rPr>
              <w:t>TRƯỜNG THPT HOÀNG VĂNTHỤ</w:t>
            </w:r>
          </w:p>
          <w:p w14:paraId="5F125D24">
            <w:pPr>
              <w:ind w:left="851" w:right="680"/>
              <w:jc w:val="center"/>
              <w:rPr>
                <w:b/>
                <w:bCs/>
                <w:sz w:val="26"/>
                <w:szCs w:val="26"/>
                <w:lang w:val="fr-FR"/>
              </w:rPr>
            </w:pPr>
            <w:r>
              <w:rPr>
                <w:b/>
                <w:bCs/>
                <w:sz w:val="26"/>
                <w:szCs w:val="26"/>
                <w:lang w:val="en-US"/>
              </w:rPr>
              <mc:AlternateContent>
                <mc:Choice Requires="wps">
                  <w:drawing>
                    <wp:anchor distT="0" distB="0" distL="114300" distR="114300" simplePos="0" relativeHeight="251659264" behindDoc="0" locked="0" layoutInCell="1" allowOverlap="1">
                      <wp:simplePos x="0" y="0"/>
                      <wp:positionH relativeFrom="column">
                        <wp:posOffset>848995</wp:posOffset>
                      </wp:positionH>
                      <wp:positionV relativeFrom="paragraph">
                        <wp:posOffset>186690</wp:posOffset>
                      </wp:positionV>
                      <wp:extent cx="1564640" cy="0"/>
                      <wp:effectExtent l="0" t="0" r="35560" b="19050"/>
                      <wp:wrapNone/>
                      <wp:docPr id="2" name="Straight Arrow Connector 2"/>
                      <wp:cNvGraphicFramePr/>
                      <a:graphic xmlns:a="http://schemas.openxmlformats.org/drawingml/2006/main">
                        <a:graphicData uri="http://schemas.microsoft.com/office/word/2010/wordprocessingShape">
                          <wps:wsp>
                            <wps:cNvCnPr>
                              <a:cxnSpLocks noChangeShapeType="1"/>
                            </wps:cNvCnPr>
                            <wps:spPr bwMode="auto">
                              <a:xfrm>
                                <a:off x="0" y="0"/>
                                <a:ext cx="156464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66.85pt;margin-top:14.7pt;height:0pt;width:123.2pt;z-index:251659264;mso-width-relative:page;mso-height-relative:page;" filled="f" stroked="t" coordsize="21600,21600" o:gfxdata="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MnHn01wAAAAkBAAAPAAAAAAAA&#10;AAEAIAAAACIAAABkcnMvZG93bnJldi54bWxQSwECFAAUAAAACACHTuJAuvCml9oBAADBAwAADgAA&#10;AAAAAAABACAAAAAmAQAAZHJzL2Uyb0RvYy54bWxQSwUGAAAAAAYABgBZAQAAcgUAAAAA&#10;">
                      <v:fill on="f" focussize="0,0"/>
                      <v:stroke color="#000000" joinstyle="round"/>
                      <v:imagedata o:title=""/>
                      <o:lock v:ext="edit" aspectratio="f"/>
                    </v:shape>
                  </w:pict>
                </mc:Fallback>
              </mc:AlternateContent>
            </w:r>
            <w:r>
              <w:rPr>
                <w:b/>
                <w:bCs/>
                <w:sz w:val="26"/>
                <w:szCs w:val="26"/>
                <w:lang w:val="fr-FR"/>
              </w:rPr>
              <w:t xml:space="preserve"> MÔN TIN HỌC LỚP 12</w:t>
            </w:r>
          </w:p>
        </w:tc>
        <w:tc>
          <w:tcPr>
            <w:tcW w:w="5582" w:type="dxa"/>
          </w:tcPr>
          <w:p w14:paraId="5E8C0B70">
            <w:pPr>
              <w:ind w:left="-56" w:right="680"/>
              <w:jc w:val="center"/>
              <w:rPr>
                <w:b/>
                <w:bCs/>
                <w:sz w:val="26"/>
                <w:szCs w:val="26"/>
                <w:lang w:val="fr-FR"/>
              </w:rPr>
            </w:pPr>
            <w:r>
              <w:rPr>
                <w:b/>
                <w:bCs/>
                <w:sz w:val="26"/>
                <w:szCs w:val="26"/>
                <w:lang w:val="fr-FR"/>
              </w:rPr>
              <w:t>ĐỀ CƯƠNG ÔN GIỮA KỲ I</w:t>
            </w:r>
          </w:p>
          <w:p w14:paraId="3D9FADF7">
            <w:pPr>
              <w:ind w:left="-56" w:right="680"/>
              <w:jc w:val="center"/>
              <w:rPr>
                <w:b/>
                <w:bCs/>
                <w:sz w:val="26"/>
                <w:szCs w:val="26"/>
                <w:lang w:val="fr-FR"/>
              </w:rPr>
            </w:pPr>
            <w:r>
              <w:rPr>
                <w:b/>
                <w:bCs/>
                <w:sz w:val="26"/>
                <w:szCs w:val="26"/>
                <w:lang w:val="fr-FR"/>
              </w:rPr>
              <w:t>NĂM HỌC 2026 - 2027</w:t>
            </w:r>
          </w:p>
          <w:p w14:paraId="31E1B43F">
            <w:pPr>
              <w:ind w:left="851" w:right="680"/>
              <w:jc w:val="center"/>
              <w:rPr>
                <w:b/>
                <w:bCs/>
                <w:sz w:val="26"/>
                <w:szCs w:val="26"/>
                <w:lang w:val="fr-FR"/>
              </w:rPr>
            </w:pPr>
          </w:p>
        </w:tc>
      </w:tr>
    </w:tbl>
    <w:p w14:paraId="5A3DDCE5">
      <w:pPr>
        <w:spacing w:line="240" w:lineRule="auto"/>
        <w:ind w:right="680"/>
        <w:jc w:val="both"/>
        <w:rPr>
          <w:rFonts w:hint="default" w:ascii="Times New Roman" w:hAnsi="Times New Roman" w:cs="Times New Roman"/>
          <w:b/>
          <w:sz w:val="24"/>
          <w:szCs w:val="24"/>
          <w:lang w:val="fr-FR"/>
        </w:rPr>
      </w:pPr>
      <w:r>
        <w:rPr>
          <w:rFonts w:hint="default" w:ascii="Times New Roman" w:hAnsi="Times New Roman" w:cs="Times New Roman"/>
          <w:b/>
          <w:sz w:val="24"/>
          <w:szCs w:val="24"/>
          <w:lang w:val="fr-FR"/>
        </w:rPr>
        <w:t>1. MỤC TIÊU</w:t>
      </w:r>
    </w:p>
    <w:p w14:paraId="1250262B">
      <w:pPr>
        <w:spacing w:line="240" w:lineRule="auto"/>
        <w:ind w:right="680"/>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 xml:space="preserve">1.1. </w:t>
      </w:r>
      <w:r>
        <w:rPr>
          <w:rFonts w:hint="default" w:ascii="Times New Roman" w:hAnsi="Times New Roman" w:cs="Times New Roman"/>
          <w:b/>
          <w:sz w:val="24"/>
          <w:szCs w:val="24"/>
          <w:lang w:val="fr-FR"/>
        </w:rPr>
        <w:t>Kiến thức</w:t>
      </w:r>
      <w:r>
        <w:rPr>
          <w:rFonts w:hint="default" w:ascii="Times New Roman" w:hAnsi="Times New Roman" w:cs="Times New Roman"/>
          <w:sz w:val="24"/>
          <w:szCs w:val="24"/>
          <w:lang w:val="fr-FR"/>
        </w:rPr>
        <w:t>. Học sinh ôn tập các kiến thức về:</w:t>
      </w:r>
    </w:p>
    <w:p w14:paraId="27D50575">
      <w:pPr>
        <w:spacing w:line="240" w:lineRule="auto"/>
        <w:ind w:right="680"/>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1.1.1 Làm quen với trí tuệ nhân tạo</w:t>
      </w:r>
    </w:p>
    <w:p w14:paraId="2CE544C5">
      <w:pPr>
        <w:spacing w:line="240" w:lineRule="auto"/>
        <w:ind w:right="680"/>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1.1.2 Trí tuệ nhân tạo trong khoa học và đời sống</w:t>
      </w:r>
    </w:p>
    <w:p w14:paraId="38F03390">
      <w:pPr>
        <w:spacing w:line="240" w:lineRule="auto"/>
        <w:ind w:right="680"/>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1.1.3 Một số thiết bị mạng thông dụng</w:t>
      </w:r>
    </w:p>
    <w:p w14:paraId="6C934DD7">
      <w:pPr>
        <w:spacing w:line="240" w:lineRule="auto"/>
        <w:ind w:right="680"/>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1.1.4 Giao thức mạng</w:t>
      </w:r>
    </w:p>
    <w:p w14:paraId="5D45A0C1">
      <w:pPr>
        <w:spacing w:line="240" w:lineRule="auto"/>
        <w:ind w:right="680"/>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1.1.5 Thực hành chia sẻ tài nguyên trên mạng</w:t>
      </w:r>
    </w:p>
    <w:p w14:paraId="47741A70">
      <w:pPr>
        <w:spacing w:line="240" w:lineRule="auto"/>
        <w:ind w:right="680"/>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1.1.6 Khai thác tài nguyên trên Internet</w:t>
      </w:r>
    </w:p>
    <w:p w14:paraId="4C27108E">
      <w:pPr>
        <w:spacing w:line="240" w:lineRule="auto"/>
        <w:ind w:right="680"/>
        <w:rPr>
          <w:rFonts w:hint="default" w:ascii="Times New Roman" w:hAnsi="Times New Roman" w:cs="Times New Roman"/>
          <w:sz w:val="24"/>
          <w:szCs w:val="24"/>
        </w:rPr>
      </w:pPr>
      <w:r>
        <w:rPr>
          <w:rFonts w:hint="default" w:ascii="Times New Roman" w:hAnsi="Times New Roman" w:cs="Times New Roman"/>
          <w:b/>
          <w:sz w:val="24"/>
          <w:szCs w:val="24"/>
        </w:rPr>
        <w:t>1.2. Kĩ năng</w:t>
      </w:r>
      <w:r>
        <w:rPr>
          <w:rFonts w:hint="default" w:ascii="Times New Roman" w:hAnsi="Times New Roman" w:cs="Times New Roman"/>
          <w:sz w:val="24"/>
          <w:szCs w:val="24"/>
        </w:rPr>
        <w:t>: Học sinh rèn luyện các kĩ năng:</w:t>
      </w:r>
    </w:p>
    <w:p w14:paraId="11B2F792">
      <w:pPr>
        <w:widowControl/>
        <w:numPr>
          <w:ilvl w:val="0"/>
          <w:numId w:val="1"/>
        </w:numPr>
        <w:autoSpaceDE/>
        <w:autoSpaceDN/>
        <w:spacing w:line="240" w:lineRule="auto"/>
        <w:ind w:left="0" w:right="680" w:firstLine="491"/>
        <w:jc w:val="both"/>
        <w:rPr>
          <w:rFonts w:hint="default" w:ascii="Times New Roman" w:hAnsi="Times New Roman" w:cs="Times New Roman"/>
          <w:iCs/>
          <w:sz w:val="24"/>
          <w:szCs w:val="24"/>
        </w:rPr>
      </w:pPr>
      <w:r>
        <w:rPr>
          <w:rFonts w:hint="default" w:ascii="Times New Roman" w:hAnsi="Times New Roman" w:cs="Times New Roman"/>
          <w:sz w:val="24"/>
          <w:szCs w:val="24"/>
        </w:rPr>
        <w:t>Có khả năng phân tích và nhận biết cách thức hoạt động của các ứng dụng AI</w:t>
      </w:r>
    </w:p>
    <w:p w14:paraId="19D069AB">
      <w:pPr>
        <w:widowControl/>
        <w:numPr>
          <w:ilvl w:val="0"/>
          <w:numId w:val="1"/>
        </w:numPr>
        <w:autoSpaceDE/>
        <w:autoSpaceDN/>
        <w:spacing w:line="240" w:lineRule="auto"/>
        <w:ind w:left="0" w:right="680" w:firstLine="491"/>
        <w:jc w:val="both"/>
        <w:rPr>
          <w:rFonts w:hint="default" w:ascii="Times New Roman" w:hAnsi="Times New Roman" w:cs="Times New Roman"/>
          <w:iCs/>
          <w:sz w:val="24"/>
          <w:szCs w:val="24"/>
        </w:rPr>
      </w:pPr>
      <w:r>
        <w:rPr>
          <w:rFonts w:hint="default" w:ascii="Times New Roman" w:hAnsi="Times New Roman" w:cs="Times New Roman"/>
          <w:sz w:val="24"/>
          <w:szCs w:val="24"/>
        </w:rPr>
        <w:t>Có khả năng phân tích, chỉ ra các lĩnh vực của khoa học công nghệ, đời sống đã và đang phát triển mạnh mẽ dựa trên thành tựu AI</w:t>
      </w:r>
    </w:p>
    <w:p w14:paraId="1F2EB0FD">
      <w:pPr>
        <w:widowControl/>
        <w:numPr>
          <w:ilvl w:val="0"/>
          <w:numId w:val="1"/>
        </w:numPr>
        <w:autoSpaceDE/>
        <w:autoSpaceDN/>
        <w:spacing w:line="240" w:lineRule="auto"/>
        <w:ind w:left="0" w:right="680" w:firstLine="491"/>
        <w:jc w:val="both"/>
        <w:rPr>
          <w:rFonts w:hint="default" w:ascii="Times New Roman" w:hAnsi="Times New Roman" w:cs="Times New Roman"/>
          <w:iCs/>
          <w:sz w:val="24"/>
          <w:szCs w:val="24"/>
        </w:rPr>
      </w:pPr>
      <w:r>
        <w:rPr>
          <w:rFonts w:hint="default" w:ascii="Times New Roman" w:hAnsi="Times New Roman" w:cs="Times New Roman"/>
          <w:sz w:val="24"/>
          <w:szCs w:val="24"/>
        </w:rPr>
        <w:t>Biết sử dụng mạng hiệu quả.</w:t>
      </w:r>
    </w:p>
    <w:p w14:paraId="5D488C56">
      <w:pPr>
        <w:widowControl/>
        <w:numPr>
          <w:ilvl w:val="0"/>
          <w:numId w:val="1"/>
        </w:numPr>
        <w:autoSpaceDE/>
        <w:autoSpaceDN/>
        <w:spacing w:line="240" w:lineRule="auto"/>
        <w:ind w:left="0" w:right="680" w:firstLine="491"/>
        <w:jc w:val="both"/>
        <w:rPr>
          <w:rFonts w:hint="default" w:ascii="Times New Roman" w:hAnsi="Times New Roman" w:cs="Times New Roman"/>
          <w:iCs/>
          <w:sz w:val="24"/>
          <w:szCs w:val="24"/>
        </w:rPr>
      </w:pPr>
      <w:r>
        <w:rPr>
          <w:rFonts w:hint="default" w:ascii="Times New Roman" w:hAnsi="Times New Roman" w:cs="Times New Roman"/>
          <w:sz w:val="24"/>
          <w:szCs w:val="24"/>
        </w:rPr>
        <w:t>Biết cách chia sẻ tệp, thư mục, máy in trong mạng cục bộ</w:t>
      </w:r>
    </w:p>
    <w:p w14:paraId="433CA273">
      <w:pPr>
        <w:spacing w:line="240" w:lineRule="auto"/>
        <w:ind w:right="680"/>
        <w:rPr>
          <w:rFonts w:hint="default" w:ascii="Times New Roman" w:hAnsi="Times New Roman" w:cs="Times New Roman"/>
          <w:b/>
          <w:bCs/>
          <w:sz w:val="24"/>
          <w:szCs w:val="24"/>
        </w:rPr>
      </w:pPr>
      <w:r>
        <w:rPr>
          <w:rFonts w:hint="default" w:ascii="Times New Roman" w:hAnsi="Times New Roman" w:cs="Times New Roman"/>
          <w:b/>
          <w:bCs/>
          <w:sz w:val="24"/>
          <w:szCs w:val="24"/>
        </w:rPr>
        <w:t>2. NỘI DUNG</w:t>
      </w:r>
    </w:p>
    <w:p w14:paraId="0830DC24">
      <w:pPr>
        <w:spacing w:line="240" w:lineRule="auto"/>
        <w:ind w:right="680"/>
        <w:rPr>
          <w:rFonts w:hint="default" w:ascii="Times New Roman" w:hAnsi="Times New Roman" w:cs="Times New Roman"/>
          <w:b/>
          <w:bCs/>
          <w:sz w:val="24"/>
          <w:szCs w:val="24"/>
          <w:lang w:val="en-US"/>
        </w:rPr>
      </w:pPr>
      <w:r>
        <w:rPr>
          <w:rFonts w:hint="default" w:ascii="Times New Roman" w:hAnsi="Times New Roman" w:cs="Times New Roman"/>
          <w:b/>
          <w:bCs/>
          <w:sz w:val="24"/>
          <w:szCs w:val="24"/>
        </w:rPr>
        <w:t>2.1.Ma trận</w:t>
      </w:r>
      <w:r>
        <w:rPr>
          <w:rFonts w:hint="default" w:ascii="Times New Roman" w:hAnsi="Times New Roman" w:cs="Times New Roman"/>
          <w:b/>
          <w:bCs/>
          <w:sz w:val="24"/>
          <w:szCs w:val="24"/>
          <w:lang w:val="en-US"/>
        </w:rPr>
        <w:t xml:space="preserve"> đề kiểm tra giữa kì I</w:t>
      </w:r>
    </w:p>
    <w:tbl>
      <w:tblPr>
        <w:tblStyle w:val="13"/>
        <w:tblW w:w="927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4"/>
        <w:gridCol w:w="530"/>
        <w:gridCol w:w="529"/>
        <w:gridCol w:w="647"/>
        <w:gridCol w:w="529"/>
        <w:gridCol w:w="551"/>
        <w:gridCol w:w="630"/>
        <w:gridCol w:w="529"/>
        <w:gridCol w:w="371"/>
        <w:gridCol w:w="708"/>
        <w:gridCol w:w="11"/>
        <w:gridCol w:w="23"/>
        <w:gridCol w:w="428"/>
        <w:gridCol w:w="540"/>
        <w:gridCol w:w="810"/>
      </w:tblGrid>
      <w:tr w14:paraId="6153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434" w:type="dxa"/>
            <w:tcBorders>
              <w:bottom w:val="nil"/>
            </w:tcBorders>
          </w:tcPr>
          <w:p w14:paraId="0D664DF8">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Nội dung</w:t>
            </w:r>
          </w:p>
        </w:tc>
        <w:tc>
          <w:tcPr>
            <w:tcW w:w="6836" w:type="dxa"/>
            <w:gridSpan w:val="14"/>
          </w:tcPr>
          <w:p w14:paraId="28C9D094">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Mức độ đánh giá</w:t>
            </w:r>
          </w:p>
        </w:tc>
      </w:tr>
      <w:tr w14:paraId="2311E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434" w:type="dxa"/>
            <w:tcBorders>
              <w:top w:val="nil"/>
              <w:bottom w:val="nil"/>
            </w:tcBorders>
          </w:tcPr>
          <w:p w14:paraId="5AA4B841">
            <w:pPr>
              <w:tabs>
                <w:tab w:val="left" w:pos="284"/>
              </w:tabs>
              <w:spacing w:line="240" w:lineRule="auto"/>
              <w:jc w:val="both"/>
              <w:rPr>
                <w:rFonts w:hint="default" w:ascii="Times New Roman" w:hAnsi="Times New Roman" w:cs="Times New Roman"/>
                <w:b/>
                <w:bCs/>
                <w:sz w:val="24"/>
                <w:szCs w:val="24"/>
              </w:rPr>
            </w:pPr>
          </w:p>
        </w:tc>
        <w:tc>
          <w:tcPr>
            <w:tcW w:w="5058" w:type="dxa"/>
            <w:gridSpan w:val="11"/>
          </w:tcPr>
          <w:p w14:paraId="7C3D6C3A">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Trắc nghiệm khách quan</w:t>
            </w:r>
          </w:p>
        </w:tc>
        <w:tc>
          <w:tcPr>
            <w:tcW w:w="1778" w:type="dxa"/>
            <w:gridSpan w:val="3"/>
          </w:tcPr>
          <w:p w14:paraId="5B6DEC5F">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Tự luận</w:t>
            </w:r>
          </w:p>
        </w:tc>
      </w:tr>
      <w:tr w14:paraId="34BE6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2434" w:type="dxa"/>
            <w:tcBorders>
              <w:top w:val="nil"/>
              <w:bottom w:val="nil"/>
            </w:tcBorders>
          </w:tcPr>
          <w:p w14:paraId="01407006">
            <w:pPr>
              <w:tabs>
                <w:tab w:val="left" w:pos="284"/>
              </w:tabs>
              <w:spacing w:line="240" w:lineRule="auto"/>
              <w:jc w:val="both"/>
              <w:rPr>
                <w:rFonts w:hint="default" w:ascii="Times New Roman" w:hAnsi="Times New Roman" w:cs="Times New Roman"/>
                <w:b/>
                <w:bCs/>
                <w:sz w:val="24"/>
                <w:szCs w:val="24"/>
              </w:rPr>
            </w:pPr>
          </w:p>
        </w:tc>
        <w:tc>
          <w:tcPr>
            <w:tcW w:w="1706" w:type="dxa"/>
            <w:gridSpan w:val="3"/>
          </w:tcPr>
          <w:p w14:paraId="2016356D">
            <w:pPr>
              <w:tabs>
                <w:tab w:val="left" w:pos="284"/>
              </w:tabs>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Nhiều lựa chọn</w:t>
            </w:r>
          </w:p>
        </w:tc>
        <w:tc>
          <w:tcPr>
            <w:tcW w:w="1710" w:type="dxa"/>
            <w:gridSpan w:val="3"/>
          </w:tcPr>
          <w:p w14:paraId="0F0C66A0">
            <w:pPr>
              <w:tabs>
                <w:tab w:val="left" w:pos="284"/>
              </w:tabs>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 Đúng- Sai”</w:t>
            </w:r>
          </w:p>
        </w:tc>
        <w:tc>
          <w:tcPr>
            <w:tcW w:w="1619" w:type="dxa"/>
            <w:gridSpan w:val="4"/>
          </w:tcPr>
          <w:p w14:paraId="69C9C6CD">
            <w:pPr>
              <w:tabs>
                <w:tab w:val="left" w:pos="284"/>
              </w:tabs>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Trả lời ngắn</w:t>
            </w:r>
          </w:p>
        </w:tc>
        <w:tc>
          <w:tcPr>
            <w:tcW w:w="1801" w:type="dxa"/>
            <w:gridSpan w:val="4"/>
          </w:tcPr>
          <w:p w14:paraId="7CDC9148">
            <w:pPr>
              <w:tabs>
                <w:tab w:val="left" w:pos="284"/>
              </w:tabs>
              <w:spacing w:line="240" w:lineRule="auto"/>
              <w:jc w:val="both"/>
              <w:rPr>
                <w:rFonts w:hint="default" w:ascii="Times New Roman" w:hAnsi="Times New Roman" w:cs="Times New Roman"/>
                <w:b/>
                <w:bCs/>
                <w:sz w:val="24"/>
                <w:szCs w:val="24"/>
              </w:rPr>
            </w:pPr>
          </w:p>
        </w:tc>
      </w:tr>
      <w:tr w14:paraId="7EB4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434" w:type="dxa"/>
            <w:tcBorders>
              <w:top w:val="nil"/>
            </w:tcBorders>
          </w:tcPr>
          <w:p w14:paraId="06AB9C24">
            <w:pPr>
              <w:tabs>
                <w:tab w:val="left" w:pos="284"/>
              </w:tabs>
              <w:spacing w:line="240" w:lineRule="auto"/>
              <w:jc w:val="both"/>
              <w:rPr>
                <w:rFonts w:hint="default" w:ascii="Times New Roman" w:hAnsi="Times New Roman" w:cs="Times New Roman"/>
                <w:bCs/>
                <w:sz w:val="24"/>
                <w:szCs w:val="24"/>
              </w:rPr>
            </w:pPr>
          </w:p>
        </w:tc>
        <w:tc>
          <w:tcPr>
            <w:tcW w:w="530" w:type="dxa"/>
          </w:tcPr>
          <w:p w14:paraId="0091BDE4">
            <w:pPr>
              <w:tabs>
                <w:tab w:val="left" w:pos="284"/>
              </w:tabs>
              <w:spacing w:line="24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B</w:t>
            </w:r>
          </w:p>
        </w:tc>
        <w:tc>
          <w:tcPr>
            <w:tcW w:w="529" w:type="dxa"/>
          </w:tcPr>
          <w:p w14:paraId="722E78C4">
            <w:pPr>
              <w:tabs>
                <w:tab w:val="left" w:pos="284"/>
              </w:tabs>
              <w:spacing w:line="24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H</w:t>
            </w:r>
          </w:p>
        </w:tc>
        <w:tc>
          <w:tcPr>
            <w:tcW w:w="647" w:type="dxa"/>
          </w:tcPr>
          <w:p w14:paraId="7BDBE618">
            <w:pPr>
              <w:tabs>
                <w:tab w:val="left" w:pos="284"/>
              </w:tabs>
              <w:spacing w:line="24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VD</w:t>
            </w:r>
          </w:p>
        </w:tc>
        <w:tc>
          <w:tcPr>
            <w:tcW w:w="529" w:type="dxa"/>
          </w:tcPr>
          <w:p w14:paraId="3E172BDE">
            <w:pPr>
              <w:tabs>
                <w:tab w:val="left" w:pos="284"/>
              </w:tabs>
              <w:spacing w:line="24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B</w:t>
            </w:r>
          </w:p>
        </w:tc>
        <w:tc>
          <w:tcPr>
            <w:tcW w:w="551" w:type="dxa"/>
          </w:tcPr>
          <w:p w14:paraId="19FAB4F3">
            <w:pPr>
              <w:tabs>
                <w:tab w:val="left" w:pos="284"/>
              </w:tabs>
              <w:spacing w:line="24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H</w:t>
            </w:r>
          </w:p>
        </w:tc>
        <w:tc>
          <w:tcPr>
            <w:tcW w:w="630" w:type="dxa"/>
          </w:tcPr>
          <w:p w14:paraId="41FC84D3">
            <w:pPr>
              <w:tabs>
                <w:tab w:val="left" w:pos="284"/>
              </w:tabs>
              <w:spacing w:line="24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VD</w:t>
            </w:r>
          </w:p>
        </w:tc>
        <w:tc>
          <w:tcPr>
            <w:tcW w:w="529" w:type="dxa"/>
          </w:tcPr>
          <w:p w14:paraId="0F80757C">
            <w:pPr>
              <w:tabs>
                <w:tab w:val="left" w:pos="284"/>
              </w:tabs>
              <w:spacing w:line="24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B</w:t>
            </w:r>
          </w:p>
        </w:tc>
        <w:tc>
          <w:tcPr>
            <w:tcW w:w="371" w:type="dxa"/>
          </w:tcPr>
          <w:p w14:paraId="4E27DFED">
            <w:pPr>
              <w:tabs>
                <w:tab w:val="left" w:pos="284"/>
              </w:tabs>
              <w:spacing w:line="24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H</w:t>
            </w:r>
          </w:p>
        </w:tc>
        <w:tc>
          <w:tcPr>
            <w:tcW w:w="708" w:type="dxa"/>
          </w:tcPr>
          <w:p w14:paraId="6AC664AE">
            <w:pPr>
              <w:tabs>
                <w:tab w:val="left" w:pos="284"/>
              </w:tabs>
              <w:spacing w:line="24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VD</w:t>
            </w:r>
          </w:p>
        </w:tc>
        <w:tc>
          <w:tcPr>
            <w:tcW w:w="462" w:type="dxa"/>
            <w:gridSpan w:val="3"/>
          </w:tcPr>
          <w:p w14:paraId="58116264">
            <w:pPr>
              <w:tabs>
                <w:tab w:val="left" w:pos="284"/>
              </w:tabs>
              <w:spacing w:line="24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B</w:t>
            </w:r>
          </w:p>
        </w:tc>
        <w:tc>
          <w:tcPr>
            <w:tcW w:w="540" w:type="dxa"/>
          </w:tcPr>
          <w:p w14:paraId="2DF887D9">
            <w:pPr>
              <w:tabs>
                <w:tab w:val="left" w:pos="284"/>
              </w:tabs>
              <w:spacing w:line="24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H</w:t>
            </w:r>
          </w:p>
        </w:tc>
        <w:tc>
          <w:tcPr>
            <w:tcW w:w="810" w:type="dxa"/>
          </w:tcPr>
          <w:p w14:paraId="32804A6D">
            <w:pPr>
              <w:tabs>
                <w:tab w:val="left" w:pos="284"/>
              </w:tabs>
              <w:spacing w:line="24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VD</w:t>
            </w:r>
          </w:p>
        </w:tc>
      </w:tr>
      <w:tr w14:paraId="407C1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434" w:type="dxa"/>
          </w:tcPr>
          <w:p w14:paraId="5D4D0483">
            <w:pPr>
              <w:pStyle w:val="28"/>
              <w:tabs>
                <w:tab w:val="left" w:pos="284"/>
              </w:tabs>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1. Trí</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tuệ</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nhân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tạo</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và</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ứng </w:t>
            </w:r>
            <w:r>
              <w:rPr>
                <w:rFonts w:hint="default" w:ascii="Times New Roman" w:hAnsi="Times New Roman" w:cs="Times New Roman"/>
                <w:spacing w:val="-4"/>
                <w:sz w:val="24"/>
                <w:szCs w:val="24"/>
              </w:rPr>
              <w:t>dụng</w:t>
            </w:r>
          </w:p>
        </w:tc>
        <w:tc>
          <w:tcPr>
            <w:tcW w:w="530" w:type="dxa"/>
          </w:tcPr>
          <w:p w14:paraId="6EB30767">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2</w:t>
            </w:r>
          </w:p>
        </w:tc>
        <w:tc>
          <w:tcPr>
            <w:tcW w:w="529" w:type="dxa"/>
          </w:tcPr>
          <w:p w14:paraId="652FF73F">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w:t>
            </w:r>
          </w:p>
        </w:tc>
        <w:tc>
          <w:tcPr>
            <w:tcW w:w="647" w:type="dxa"/>
          </w:tcPr>
          <w:p w14:paraId="7C2D1D66">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w:t>
            </w:r>
          </w:p>
        </w:tc>
        <w:tc>
          <w:tcPr>
            <w:tcW w:w="529" w:type="dxa"/>
          </w:tcPr>
          <w:p w14:paraId="69CDD95F">
            <w:pPr>
              <w:tabs>
                <w:tab w:val="left" w:pos="284"/>
              </w:tabs>
              <w:spacing w:line="240" w:lineRule="auto"/>
              <w:jc w:val="both"/>
              <w:rPr>
                <w:rFonts w:hint="default" w:ascii="Times New Roman" w:hAnsi="Times New Roman" w:cs="Times New Roman"/>
                <w:bCs/>
                <w:sz w:val="24"/>
                <w:szCs w:val="24"/>
                <w:lang w:val="en-US"/>
              </w:rPr>
            </w:pPr>
          </w:p>
        </w:tc>
        <w:tc>
          <w:tcPr>
            <w:tcW w:w="551" w:type="dxa"/>
          </w:tcPr>
          <w:p w14:paraId="19191384">
            <w:pPr>
              <w:tabs>
                <w:tab w:val="left" w:pos="284"/>
              </w:tabs>
              <w:spacing w:line="240" w:lineRule="auto"/>
              <w:jc w:val="both"/>
              <w:rPr>
                <w:rFonts w:hint="default" w:ascii="Times New Roman" w:hAnsi="Times New Roman" w:cs="Times New Roman"/>
                <w:bCs/>
                <w:sz w:val="24"/>
                <w:szCs w:val="24"/>
                <w:lang w:val="en-US"/>
              </w:rPr>
            </w:pPr>
          </w:p>
        </w:tc>
        <w:tc>
          <w:tcPr>
            <w:tcW w:w="630" w:type="dxa"/>
          </w:tcPr>
          <w:p w14:paraId="720E680C">
            <w:pPr>
              <w:tabs>
                <w:tab w:val="left" w:pos="284"/>
              </w:tabs>
              <w:spacing w:line="240" w:lineRule="auto"/>
              <w:jc w:val="both"/>
              <w:rPr>
                <w:rFonts w:hint="default" w:ascii="Times New Roman" w:hAnsi="Times New Roman" w:cs="Times New Roman"/>
                <w:bCs/>
                <w:sz w:val="24"/>
                <w:szCs w:val="24"/>
                <w:lang w:val="en-US"/>
              </w:rPr>
            </w:pPr>
          </w:p>
        </w:tc>
        <w:tc>
          <w:tcPr>
            <w:tcW w:w="529" w:type="dxa"/>
          </w:tcPr>
          <w:p w14:paraId="2DBA7DEF">
            <w:pPr>
              <w:tabs>
                <w:tab w:val="left" w:pos="284"/>
              </w:tabs>
              <w:spacing w:line="240" w:lineRule="auto"/>
              <w:jc w:val="both"/>
              <w:rPr>
                <w:rFonts w:hint="default" w:ascii="Times New Roman" w:hAnsi="Times New Roman" w:cs="Times New Roman"/>
                <w:bCs/>
                <w:sz w:val="24"/>
                <w:szCs w:val="24"/>
              </w:rPr>
            </w:pPr>
          </w:p>
        </w:tc>
        <w:tc>
          <w:tcPr>
            <w:tcW w:w="371" w:type="dxa"/>
          </w:tcPr>
          <w:p w14:paraId="667E111D">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w:t>
            </w:r>
          </w:p>
        </w:tc>
        <w:tc>
          <w:tcPr>
            <w:tcW w:w="708" w:type="dxa"/>
          </w:tcPr>
          <w:p w14:paraId="0D6376D5">
            <w:pPr>
              <w:tabs>
                <w:tab w:val="left" w:pos="284"/>
              </w:tabs>
              <w:spacing w:line="240" w:lineRule="auto"/>
              <w:jc w:val="both"/>
              <w:rPr>
                <w:rFonts w:hint="default" w:ascii="Times New Roman" w:hAnsi="Times New Roman" w:cs="Times New Roman"/>
                <w:bCs/>
                <w:sz w:val="24"/>
                <w:szCs w:val="24"/>
                <w:lang w:val="en-US"/>
              </w:rPr>
            </w:pPr>
          </w:p>
        </w:tc>
        <w:tc>
          <w:tcPr>
            <w:tcW w:w="462" w:type="dxa"/>
            <w:gridSpan w:val="3"/>
          </w:tcPr>
          <w:p w14:paraId="3BD26F12">
            <w:pPr>
              <w:tabs>
                <w:tab w:val="left" w:pos="284"/>
              </w:tabs>
              <w:spacing w:line="240" w:lineRule="auto"/>
              <w:jc w:val="both"/>
              <w:rPr>
                <w:rFonts w:hint="default" w:ascii="Times New Roman" w:hAnsi="Times New Roman" w:cs="Times New Roman"/>
                <w:bCs/>
                <w:sz w:val="24"/>
                <w:szCs w:val="24"/>
                <w:lang w:val="en-US"/>
              </w:rPr>
            </w:pPr>
          </w:p>
        </w:tc>
        <w:tc>
          <w:tcPr>
            <w:tcW w:w="540" w:type="dxa"/>
          </w:tcPr>
          <w:p w14:paraId="12FBC708">
            <w:pPr>
              <w:tabs>
                <w:tab w:val="left" w:pos="284"/>
              </w:tabs>
              <w:spacing w:line="240" w:lineRule="auto"/>
              <w:jc w:val="both"/>
              <w:rPr>
                <w:rFonts w:hint="default" w:ascii="Times New Roman" w:hAnsi="Times New Roman" w:cs="Times New Roman"/>
                <w:bCs/>
                <w:sz w:val="24"/>
                <w:szCs w:val="24"/>
              </w:rPr>
            </w:pPr>
          </w:p>
        </w:tc>
        <w:tc>
          <w:tcPr>
            <w:tcW w:w="810" w:type="dxa"/>
          </w:tcPr>
          <w:p w14:paraId="600F27F0">
            <w:pPr>
              <w:tabs>
                <w:tab w:val="left" w:pos="284"/>
              </w:tabs>
              <w:spacing w:line="240" w:lineRule="auto"/>
              <w:jc w:val="both"/>
              <w:rPr>
                <w:rFonts w:hint="default" w:ascii="Times New Roman" w:hAnsi="Times New Roman" w:cs="Times New Roman"/>
                <w:bCs/>
                <w:sz w:val="24"/>
                <w:szCs w:val="24"/>
              </w:rPr>
            </w:pPr>
          </w:p>
        </w:tc>
      </w:tr>
      <w:tr w14:paraId="0338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434" w:type="dxa"/>
          </w:tcPr>
          <w:p w14:paraId="414448F7">
            <w:pPr>
              <w:pStyle w:val="28"/>
              <w:tabs>
                <w:tab w:val="left" w:pos="284"/>
              </w:tabs>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 xml:space="preserve">Trí tuệ nhân tạo trong </w:t>
            </w:r>
            <w:r>
              <w:rPr>
                <w:rFonts w:hint="default" w:ascii="Times New Roman" w:hAnsi="Times New Roman" w:cs="Times New Roman"/>
                <w:sz w:val="24"/>
                <w:szCs w:val="24"/>
                <w:lang w:val="en-US"/>
              </w:rPr>
              <w:t>KH</w:t>
            </w:r>
            <w:r>
              <w:rPr>
                <w:rFonts w:hint="default" w:ascii="Times New Roman" w:hAnsi="Times New Roman" w:cs="Times New Roman"/>
                <w:sz w:val="24"/>
                <w:szCs w:val="24"/>
              </w:rPr>
              <w:t xml:space="preserve"> và đời sống</w:t>
            </w:r>
            <w:r>
              <w:rPr>
                <w:rFonts w:hint="default" w:ascii="Times New Roman" w:hAnsi="Times New Roman" w:cs="Times New Roman"/>
                <w:spacing w:val="-5"/>
                <w:sz w:val="24"/>
                <w:szCs w:val="24"/>
              </w:rPr>
              <w:t xml:space="preserve"> </w:t>
            </w:r>
          </w:p>
        </w:tc>
        <w:tc>
          <w:tcPr>
            <w:tcW w:w="530" w:type="dxa"/>
          </w:tcPr>
          <w:p w14:paraId="73B00D5C">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w:t>
            </w:r>
          </w:p>
        </w:tc>
        <w:tc>
          <w:tcPr>
            <w:tcW w:w="529" w:type="dxa"/>
          </w:tcPr>
          <w:p w14:paraId="43FD7643">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w:t>
            </w:r>
          </w:p>
        </w:tc>
        <w:tc>
          <w:tcPr>
            <w:tcW w:w="647" w:type="dxa"/>
          </w:tcPr>
          <w:p w14:paraId="6DAEBB48">
            <w:pPr>
              <w:tabs>
                <w:tab w:val="left" w:pos="284"/>
              </w:tabs>
              <w:spacing w:line="240" w:lineRule="auto"/>
              <w:jc w:val="both"/>
              <w:rPr>
                <w:rFonts w:hint="default" w:ascii="Times New Roman" w:hAnsi="Times New Roman" w:cs="Times New Roman"/>
                <w:bCs/>
                <w:sz w:val="24"/>
                <w:szCs w:val="24"/>
              </w:rPr>
            </w:pPr>
          </w:p>
        </w:tc>
        <w:tc>
          <w:tcPr>
            <w:tcW w:w="529" w:type="dxa"/>
          </w:tcPr>
          <w:p w14:paraId="6353BC47">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 ý</w:t>
            </w:r>
          </w:p>
        </w:tc>
        <w:tc>
          <w:tcPr>
            <w:tcW w:w="551" w:type="dxa"/>
          </w:tcPr>
          <w:p w14:paraId="1E6AEB34">
            <w:pPr>
              <w:tabs>
                <w:tab w:val="left" w:pos="284"/>
              </w:tabs>
              <w:spacing w:line="240" w:lineRule="auto"/>
              <w:jc w:val="both"/>
              <w:rPr>
                <w:rFonts w:hint="default" w:ascii="Times New Roman" w:hAnsi="Times New Roman" w:cs="Times New Roman"/>
                <w:bCs/>
                <w:sz w:val="24"/>
                <w:szCs w:val="24"/>
                <w:lang w:val="en-US"/>
              </w:rPr>
            </w:pPr>
          </w:p>
        </w:tc>
        <w:tc>
          <w:tcPr>
            <w:tcW w:w="630" w:type="dxa"/>
          </w:tcPr>
          <w:p w14:paraId="06CDE397">
            <w:pPr>
              <w:tabs>
                <w:tab w:val="left" w:pos="284"/>
              </w:tabs>
              <w:spacing w:line="240" w:lineRule="auto"/>
              <w:jc w:val="both"/>
              <w:rPr>
                <w:rFonts w:hint="default" w:ascii="Times New Roman" w:hAnsi="Times New Roman" w:cs="Times New Roman"/>
                <w:bCs/>
                <w:sz w:val="24"/>
                <w:szCs w:val="24"/>
                <w:lang w:val="en-US"/>
              </w:rPr>
            </w:pPr>
          </w:p>
        </w:tc>
        <w:tc>
          <w:tcPr>
            <w:tcW w:w="529" w:type="dxa"/>
          </w:tcPr>
          <w:p w14:paraId="23A0C617">
            <w:pPr>
              <w:tabs>
                <w:tab w:val="left" w:pos="284"/>
              </w:tabs>
              <w:spacing w:line="240" w:lineRule="auto"/>
              <w:jc w:val="both"/>
              <w:rPr>
                <w:rFonts w:hint="default" w:ascii="Times New Roman" w:hAnsi="Times New Roman" w:cs="Times New Roman"/>
                <w:bCs/>
                <w:sz w:val="24"/>
                <w:szCs w:val="24"/>
              </w:rPr>
            </w:pPr>
          </w:p>
        </w:tc>
        <w:tc>
          <w:tcPr>
            <w:tcW w:w="371" w:type="dxa"/>
          </w:tcPr>
          <w:p w14:paraId="69DC169A">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w:t>
            </w:r>
          </w:p>
        </w:tc>
        <w:tc>
          <w:tcPr>
            <w:tcW w:w="708" w:type="dxa"/>
          </w:tcPr>
          <w:p w14:paraId="3B5BFF44">
            <w:pPr>
              <w:tabs>
                <w:tab w:val="left" w:pos="284"/>
              </w:tabs>
              <w:spacing w:line="240" w:lineRule="auto"/>
              <w:jc w:val="both"/>
              <w:rPr>
                <w:rFonts w:hint="default" w:ascii="Times New Roman" w:hAnsi="Times New Roman" w:cs="Times New Roman"/>
                <w:bCs/>
                <w:sz w:val="24"/>
                <w:szCs w:val="24"/>
                <w:lang w:val="en-US"/>
              </w:rPr>
            </w:pPr>
          </w:p>
        </w:tc>
        <w:tc>
          <w:tcPr>
            <w:tcW w:w="462" w:type="dxa"/>
            <w:gridSpan w:val="3"/>
          </w:tcPr>
          <w:p w14:paraId="535CAE11">
            <w:pPr>
              <w:tabs>
                <w:tab w:val="left" w:pos="284"/>
              </w:tabs>
              <w:spacing w:line="240" w:lineRule="auto"/>
              <w:jc w:val="both"/>
              <w:rPr>
                <w:rFonts w:hint="default" w:ascii="Times New Roman" w:hAnsi="Times New Roman" w:cs="Times New Roman"/>
                <w:bCs/>
                <w:sz w:val="24"/>
                <w:szCs w:val="24"/>
                <w:lang w:val="en-US"/>
              </w:rPr>
            </w:pPr>
          </w:p>
        </w:tc>
        <w:tc>
          <w:tcPr>
            <w:tcW w:w="540" w:type="dxa"/>
          </w:tcPr>
          <w:p w14:paraId="258E9E44">
            <w:pPr>
              <w:tabs>
                <w:tab w:val="left" w:pos="284"/>
              </w:tabs>
              <w:spacing w:line="240" w:lineRule="auto"/>
              <w:jc w:val="both"/>
              <w:rPr>
                <w:rFonts w:hint="default" w:ascii="Times New Roman" w:hAnsi="Times New Roman" w:cs="Times New Roman"/>
                <w:bCs/>
                <w:sz w:val="24"/>
                <w:szCs w:val="24"/>
                <w:lang w:val="en-US"/>
              </w:rPr>
            </w:pPr>
          </w:p>
        </w:tc>
        <w:tc>
          <w:tcPr>
            <w:tcW w:w="810" w:type="dxa"/>
          </w:tcPr>
          <w:p w14:paraId="6B5A533E">
            <w:pPr>
              <w:tabs>
                <w:tab w:val="left" w:pos="284"/>
              </w:tabs>
              <w:spacing w:line="240" w:lineRule="auto"/>
              <w:jc w:val="both"/>
              <w:rPr>
                <w:rFonts w:hint="default" w:ascii="Times New Roman" w:hAnsi="Times New Roman" w:cs="Times New Roman"/>
                <w:bCs/>
                <w:sz w:val="24"/>
                <w:szCs w:val="24"/>
                <w:lang w:val="en-US"/>
              </w:rPr>
            </w:pPr>
          </w:p>
        </w:tc>
      </w:tr>
      <w:tr w14:paraId="4DE16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434" w:type="dxa"/>
          </w:tcPr>
          <w:p w14:paraId="2616CDD7">
            <w:pPr>
              <w:pStyle w:val="28"/>
              <w:tabs>
                <w:tab w:val="left" w:pos="284"/>
              </w:tabs>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3. Một số thiết bị mạng thông </w:t>
            </w:r>
            <w:r>
              <w:rPr>
                <w:rFonts w:hint="default" w:ascii="Times New Roman" w:hAnsi="Times New Roman" w:cs="Times New Roman"/>
                <w:spacing w:val="-4"/>
                <w:sz w:val="24"/>
                <w:szCs w:val="24"/>
              </w:rPr>
              <w:t>dụng</w:t>
            </w:r>
          </w:p>
        </w:tc>
        <w:tc>
          <w:tcPr>
            <w:tcW w:w="530" w:type="dxa"/>
          </w:tcPr>
          <w:p w14:paraId="53E366E8">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w:t>
            </w:r>
          </w:p>
        </w:tc>
        <w:tc>
          <w:tcPr>
            <w:tcW w:w="529" w:type="dxa"/>
          </w:tcPr>
          <w:p w14:paraId="55EFACCB">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w:t>
            </w:r>
          </w:p>
        </w:tc>
        <w:tc>
          <w:tcPr>
            <w:tcW w:w="647" w:type="dxa"/>
          </w:tcPr>
          <w:p w14:paraId="66C4D1C5">
            <w:pPr>
              <w:tabs>
                <w:tab w:val="left" w:pos="284"/>
              </w:tabs>
              <w:spacing w:line="240" w:lineRule="auto"/>
              <w:jc w:val="both"/>
              <w:rPr>
                <w:rFonts w:hint="default" w:ascii="Times New Roman" w:hAnsi="Times New Roman" w:cs="Times New Roman"/>
                <w:bCs/>
                <w:sz w:val="24"/>
                <w:szCs w:val="24"/>
              </w:rPr>
            </w:pPr>
          </w:p>
        </w:tc>
        <w:tc>
          <w:tcPr>
            <w:tcW w:w="529" w:type="dxa"/>
          </w:tcPr>
          <w:p w14:paraId="27B04D3B">
            <w:pPr>
              <w:tabs>
                <w:tab w:val="left" w:pos="284"/>
              </w:tabs>
              <w:spacing w:line="240" w:lineRule="auto"/>
              <w:jc w:val="both"/>
              <w:rPr>
                <w:rFonts w:hint="default" w:ascii="Times New Roman" w:hAnsi="Times New Roman" w:cs="Times New Roman"/>
                <w:bCs/>
                <w:sz w:val="24"/>
                <w:szCs w:val="24"/>
              </w:rPr>
            </w:pPr>
            <w:r>
              <w:rPr>
                <w:rFonts w:hint="default" w:ascii="Times New Roman" w:hAnsi="Times New Roman" w:cs="Times New Roman"/>
                <w:bCs/>
                <w:sz w:val="24"/>
                <w:szCs w:val="24"/>
                <w:lang w:val="en-US"/>
              </w:rPr>
              <w:t>1 ý</w:t>
            </w:r>
          </w:p>
        </w:tc>
        <w:tc>
          <w:tcPr>
            <w:tcW w:w="551" w:type="dxa"/>
          </w:tcPr>
          <w:p w14:paraId="318FA208">
            <w:pPr>
              <w:tabs>
                <w:tab w:val="left" w:pos="284"/>
              </w:tabs>
              <w:spacing w:line="240" w:lineRule="auto"/>
              <w:jc w:val="both"/>
              <w:rPr>
                <w:rFonts w:hint="default" w:ascii="Times New Roman" w:hAnsi="Times New Roman" w:cs="Times New Roman"/>
                <w:bCs/>
                <w:sz w:val="24"/>
                <w:szCs w:val="24"/>
              </w:rPr>
            </w:pPr>
          </w:p>
        </w:tc>
        <w:tc>
          <w:tcPr>
            <w:tcW w:w="630" w:type="dxa"/>
          </w:tcPr>
          <w:p w14:paraId="6E47DF53">
            <w:pPr>
              <w:tabs>
                <w:tab w:val="left" w:pos="284"/>
              </w:tabs>
              <w:spacing w:line="240" w:lineRule="auto"/>
              <w:jc w:val="both"/>
              <w:rPr>
                <w:rFonts w:hint="default" w:ascii="Times New Roman" w:hAnsi="Times New Roman" w:cs="Times New Roman"/>
                <w:bCs/>
                <w:sz w:val="24"/>
                <w:szCs w:val="24"/>
              </w:rPr>
            </w:pPr>
          </w:p>
        </w:tc>
        <w:tc>
          <w:tcPr>
            <w:tcW w:w="529" w:type="dxa"/>
          </w:tcPr>
          <w:p w14:paraId="564F6BDC">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w:t>
            </w:r>
          </w:p>
        </w:tc>
        <w:tc>
          <w:tcPr>
            <w:tcW w:w="371" w:type="dxa"/>
          </w:tcPr>
          <w:p w14:paraId="3FE9C8BD">
            <w:pPr>
              <w:tabs>
                <w:tab w:val="left" w:pos="284"/>
              </w:tabs>
              <w:spacing w:line="240" w:lineRule="auto"/>
              <w:jc w:val="both"/>
              <w:rPr>
                <w:rFonts w:hint="default" w:ascii="Times New Roman" w:hAnsi="Times New Roman" w:cs="Times New Roman"/>
                <w:bCs/>
                <w:sz w:val="24"/>
                <w:szCs w:val="24"/>
              </w:rPr>
            </w:pPr>
          </w:p>
        </w:tc>
        <w:tc>
          <w:tcPr>
            <w:tcW w:w="708" w:type="dxa"/>
          </w:tcPr>
          <w:p w14:paraId="06C6D122">
            <w:pPr>
              <w:tabs>
                <w:tab w:val="left" w:pos="284"/>
              </w:tabs>
              <w:spacing w:line="240" w:lineRule="auto"/>
              <w:jc w:val="both"/>
              <w:rPr>
                <w:rFonts w:hint="default" w:ascii="Times New Roman" w:hAnsi="Times New Roman" w:cs="Times New Roman"/>
                <w:bCs/>
                <w:sz w:val="24"/>
                <w:szCs w:val="24"/>
              </w:rPr>
            </w:pPr>
          </w:p>
        </w:tc>
        <w:tc>
          <w:tcPr>
            <w:tcW w:w="462" w:type="dxa"/>
            <w:gridSpan w:val="3"/>
          </w:tcPr>
          <w:p w14:paraId="1451A9FF">
            <w:pPr>
              <w:tabs>
                <w:tab w:val="left" w:pos="284"/>
              </w:tabs>
              <w:spacing w:line="240" w:lineRule="auto"/>
              <w:jc w:val="both"/>
              <w:rPr>
                <w:rFonts w:hint="default" w:ascii="Times New Roman" w:hAnsi="Times New Roman" w:cs="Times New Roman"/>
                <w:bCs/>
                <w:sz w:val="24"/>
                <w:szCs w:val="24"/>
                <w:lang w:val="en-US"/>
              </w:rPr>
            </w:pPr>
          </w:p>
        </w:tc>
        <w:tc>
          <w:tcPr>
            <w:tcW w:w="540" w:type="dxa"/>
          </w:tcPr>
          <w:p w14:paraId="1BF3484C">
            <w:pPr>
              <w:tabs>
                <w:tab w:val="left" w:pos="284"/>
              </w:tabs>
              <w:spacing w:line="240" w:lineRule="auto"/>
              <w:jc w:val="both"/>
              <w:rPr>
                <w:rFonts w:hint="default" w:ascii="Times New Roman" w:hAnsi="Times New Roman" w:cs="Times New Roman"/>
                <w:bCs/>
                <w:sz w:val="24"/>
                <w:szCs w:val="24"/>
                <w:lang w:val="en-US"/>
              </w:rPr>
            </w:pPr>
          </w:p>
        </w:tc>
        <w:tc>
          <w:tcPr>
            <w:tcW w:w="810" w:type="dxa"/>
          </w:tcPr>
          <w:p w14:paraId="5F2948F9">
            <w:pPr>
              <w:tabs>
                <w:tab w:val="left" w:pos="284"/>
              </w:tabs>
              <w:spacing w:line="240" w:lineRule="auto"/>
              <w:jc w:val="both"/>
              <w:rPr>
                <w:rFonts w:hint="default" w:ascii="Times New Roman" w:hAnsi="Times New Roman" w:cs="Times New Roman"/>
                <w:bCs/>
                <w:sz w:val="24"/>
                <w:szCs w:val="24"/>
                <w:lang w:val="en-US"/>
              </w:rPr>
            </w:pPr>
          </w:p>
        </w:tc>
      </w:tr>
      <w:tr w14:paraId="25B8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434" w:type="dxa"/>
            <w:vAlign w:val="center"/>
          </w:tcPr>
          <w:p w14:paraId="5C82ECB7">
            <w:pPr>
              <w:pStyle w:val="28"/>
              <w:tabs>
                <w:tab w:val="left" w:pos="284"/>
              </w:tabs>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rPr>
              <w:t>4</w:t>
            </w:r>
            <w:r>
              <w:rPr>
                <w:rFonts w:hint="default" w:ascii="Times New Roman" w:hAnsi="Times New Roman" w:cs="Times New Roman"/>
                <w:sz w:val="24"/>
                <w:szCs w:val="24"/>
              </w:rPr>
              <w: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 xml:space="preserve">Giao thức </w:t>
            </w:r>
            <w:r>
              <w:rPr>
                <w:rFonts w:hint="default" w:ascii="Times New Roman" w:hAnsi="Times New Roman" w:cs="Times New Roman"/>
                <w:spacing w:val="-4"/>
                <w:sz w:val="24"/>
                <w:szCs w:val="24"/>
              </w:rPr>
              <w:t>mạng</w:t>
            </w:r>
          </w:p>
        </w:tc>
        <w:tc>
          <w:tcPr>
            <w:tcW w:w="530" w:type="dxa"/>
          </w:tcPr>
          <w:p w14:paraId="25C001CC">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2</w:t>
            </w:r>
          </w:p>
        </w:tc>
        <w:tc>
          <w:tcPr>
            <w:tcW w:w="529" w:type="dxa"/>
          </w:tcPr>
          <w:p w14:paraId="5211B65E">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w:t>
            </w:r>
          </w:p>
        </w:tc>
        <w:tc>
          <w:tcPr>
            <w:tcW w:w="647" w:type="dxa"/>
          </w:tcPr>
          <w:p w14:paraId="0C8E0407">
            <w:pPr>
              <w:tabs>
                <w:tab w:val="left" w:pos="284"/>
              </w:tabs>
              <w:spacing w:line="240" w:lineRule="auto"/>
              <w:jc w:val="both"/>
              <w:rPr>
                <w:rFonts w:hint="default" w:ascii="Times New Roman" w:hAnsi="Times New Roman" w:cs="Times New Roman"/>
                <w:bCs/>
                <w:sz w:val="24"/>
                <w:szCs w:val="24"/>
              </w:rPr>
            </w:pPr>
          </w:p>
        </w:tc>
        <w:tc>
          <w:tcPr>
            <w:tcW w:w="529" w:type="dxa"/>
          </w:tcPr>
          <w:p w14:paraId="3F3D25C8">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 ý</w:t>
            </w:r>
          </w:p>
        </w:tc>
        <w:tc>
          <w:tcPr>
            <w:tcW w:w="551" w:type="dxa"/>
          </w:tcPr>
          <w:p w14:paraId="27DF4E10">
            <w:pPr>
              <w:tabs>
                <w:tab w:val="left" w:pos="284"/>
              </w:tabs>
              <w:spacing w:line="240" w:lineRule="auto"/>
              <w:jc w:val="both"/>
              <w:rPr>
                <w:rFonts w:hint="default" w:ascii="Times New Roman" w:hAnsi="Times New Roman" w:cs="Times New Roman"/>
                <w:bCs/>
                <w:sz w:val="24"/>
                <w:szCs w:val="24"/>
                <w:lang w:val="en-US"/>
              </w:rPr>
            </w:pPr>
          </w:p>
        </w:tc>
        <w:tc>
          <w:tcPr>
            <w:tcW w:w="630" w:type="dxa"/>
          </w:tcPr>
          <w:p w14:paraId="3CC27E93">
            <w:pPr>
              <w:tabs>
                <w:tab w:val="left" w:pos="284"/>
              </w:tabs>
              <w:spacing w:line="240" w:lineRule="auto"/>
              <w:jc w:val="both"/>
              <w:rPr>
                <w:rFonts w:hint="default" w:ascii="Times New Roman" w:hAnsi="Times New Roman" w:cs="Times New Roman"/>
                <w:bCs/>
                <w:sz w:val="24"/>
                <w:szCs w:val="24"/>
                <w:lang w:val="en-US"/>
              </w:rPr>
            </w:pPr>
          </w:p>
        </w:tc>
        <w:tc>
          <w:tcPr>
            <w:tcW w:w="529" w:type="dxa"/>
          </w:tcPr>
          <w:p w14:paraId="0C7EA12D">
            <w:pPr>
              <w:tabs>
                <w:tab w:val="left" w:pos="284"/>
              </w:tabs>
              <w:spacing w:line="240" w:lineRule="auto"/>
              <w:jc w:val="both"/>
              <w:rPr>
                <w:rFonts w:hint="default" w:ascii="Times New Roman" w:hAnsi="Times New Roman" w:cs="Times New Roman"/>
                <w:bCs/>
                <w:sz w:val="24"/>
                <w:szCs w:val="24"/>
              </w:rPr>
            </w:pPr>
          </w:p>
        </w:tc>
        <w:tc>
          <w:tcPr>
            <w:tcW w:w="371" w:type="dxa"/>
          </w:tcPr>
          <w:p w14:paraId="70F9F1AB">
            <w:pPr>
              <w:tabs>
                <w:tab w:val="left" w:pos="284"/>
              </w:tabs>
              <w:spacing w:line="240" w:lineRule="auto"/>
              <w:jc w:val="both"/>
              <w:rPr>
                <w:rFonts w:hint="default" w:ascii="Times New Roman" w:hAnsi="Times New Roman" w:cs="Times New Roman"/>
                <w:bCs/>
                <w:sz w:val="24"/>
                <w:szCs w:val="24"/>
                <w:lang w:val="en-US"/>
              </w:rPr>
            </w:pPr>
          </w:p>
        </w:tc>
        <w:tc>
          <w:tcPr>
            <w:tcW w:w="708" w:type="dxa"/>
          </w:tcPr>
          <w:p w14:paraId="3FB92169">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w:t>
            </w:r>
          </w:p>
        </w:tc>
        <w:tc>
          <w:tcPr>
            <w:tcW w:w="462" w:type="dxa"/>
            <w:gridSpan w:val="3"/>
          </w:tcPr>
          <w:p w14:paraId="3C438F63">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w:t>
            </w:r>
          </w:p>
        </w:tc>
        <w:tc>
          <w:tcPr>
            <w:tcW w:w="540" w:type="dxa"/>
          </w:tcPr>
          <w:p w14:paraId="06E0A56E">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0.5</w:t>
            </w:r>
          </w:p>
        </w:tc>
        <w:tc>
          <w:tcPr>
            <w:tcW w:w="810" w:type="dxa"/>
          </w:tcPr>
          <w:p w14:paraId="733725FB">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0.5</w:t>
            </w:r>
          </w:p>
        </w:tc>
      </w:tr>
      <w:tr w14:paraId="4119C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434" w:type="dxa"/>
            <w:vAlign w:val="center"/>
          </w:tcPr>
          <w:p w14:paraId="42FA50B8">
            <w:pPr>
              <w:pStyle w:val="28"/>
              <w:tabs>
                <w:tab w:val="left" w:pos="284"/>
              </w:tabs>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rPr>
              <w:t>5</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Thực hành kết nối với thiết bị di động và chia sẻ tài nguyên trên mạng</w:t>
            </w:r>
          </w:p>
        </w:tc>
        <w:tc>
          <w:tcPr>
            <w:tcW w:w="530" w:type="dxa"/>
          </w:tcPr>
          <w:p w14:paraId="17F78CCC">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2</w:t>
            </w:r>
          </w:p>
        </w:tc>
        <w:tc>
          <w:tcPr>
            <w:tcW w:w="529" w:type="dxa"/>
          </w:tcPr>
          <w:p w14:paraId="0EE11B72">
            <w:pPr>
              <w:tabs>
                <w:tab w:val="left" w:pos="284"/>
              </w:tabs>
              <w:spacing w:line="240" w:lineRule="auto"/>
              <w:jc w:val="both"/>
              <w:rPr>
                <w:rFonts w:hint="default" w:ascii="Times New Roman" w:hAnsi="Times New Roman" w:cs="Times New Roman"/>
                <w:bCs/>
                <w:sz w:val="24"/>
                <w:szCs w:val="24"/>
                <w:lang w:val="en-US"/>
              </w:rPr>
            </w:pPr>
          </w:p>
        </w:tc>
        <w:tc>
          <w:tcPr>
            <w:tcW w:w="647" w:type="dxa"/>
          </w:tcPr>
          <w:p w14:paraId="6CE693C4">
            <w:pPr>
              <w:tabs>
                <w:tab w:val="left" w:pos="284"/>
              </w:tabs>
              <w:spacing w:line="240" w:lineRule="auto"/>
              <w:jc w:val="both"/>
              <w:rPr>
                <w:rFonts w:hint="default" w:ascii="Times New Roman" w:hAnsi="Times New Roman" w:cs="Times New Roman"/>
                <w:bCs/>
                <w:sz w:val="24"/>
                <w:szCs w:val="24"/>
              </w:rPr>
            </w:pPr>
          </w:p>
        </w:tc>
        <w:tc>
          <w:tcPr>
            <w:tcW w:w="529" w:type="dxa"/>
          </w:tcPr>
          <w:p w14:paraId="64BFBE9C">
            <w:pPr>
              <w:tabs>
                <w:tab w:val="left" w:pos="284"/>
              </w:tabs>
              <w:spacing w:line="240" w:lineRule="auto"/>
              <w:jc w:val="both"/>
              <w:rPr>
                <w:rFonts w:hint="default" w:ascii="Times New Roman" w:hAnsi="Times New Roman" w:cs="Times New Roman"/>
                <w:bCs/>
                <w:sz w:val="24"/>
                <w:szCs w:val="24"/>
                <w:lang w:val="en-US"/>
              </w:rPr>
            </w:pPr>
          </w:p>
        </w:tc>
        <w:tc>
          <w:tcPr>
            <w:tcW w:w="551" w:type="dxa"/>
          </w:tcPr>
          <w:p w14:paraId="2B0062FB">
            <w:pPr>
              <w:tabs>
                <w:tab w:val="left" w:pos="284"/>
              </w:tabs>
              <w:spacing w:line="240" w:lineRule="auto"/>
              <w:jc w:val="both"/>
              <w:rPr>
                <w:rFonts w:hint="default" w:ascii="Times New Roman" w:hAnsi="Times New Roman" w:cs="Times New Roman"/>
                <w:bCs/>
                <w:sz w:val="24"/>
                <w:szCs w:val="24"/>
                <w:lang w:val="en-US"/>
              </w:rPr>
            </w:pPr>
          </w:p>
        </w:tc>
        <w:tc>
          <w:tcPr>
            <w:tcW w:w="630" w:type="dxa"/>
          </w:tcPr>
          <w:p w14:paraId="48E1F7C6">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1 ý</w:t>
            </w:r>
          </w:p>
        </w:tc>
        <w:tc>
          <w:tcPr>
            <w:tcW w:w="529" w:type="dxa"/>
          </w:tcPr>
          <w:p w14:paraId="1FEB3070">
            <w:pPr>
              <w:tabs>
                <w:tab w:val="left" w:pos="284"/>
              </w:tabs>
              <w:spacing w:line="240" w:lineRule="auto"/>
              <w:jc w:val="both"/>
              <w:rPr>
                <w:rFonts w:hint="default" w:ascii="Times New Roman" w:hAnsi="Times New Roman" w:cs="Times New Roman"/>
                <w:bCs/>
                <w:sz w:val="24"/>
                <w:szCs w:val="24"/>
              </w:rPr>
            </w:pPr>
          </w:p>
        </w:tc>
        <w:tc>
          <w:tcPr>
            <w:tcW w:w="371" w:type="dxa"/>
          </w:tcPr>
          <w:p w14:paraId="1CADF36F">
            <w:pPr>
              <w:tabs>
                <w:tab w:val="left" w:pos="284"/>
              </w:tabs>
              <w:spacing w:line="240" w:lineRule="auto"/>
              <w:jc w:val="both"/>
              <w:rPr>
                <w:rFonts w:hint="default" w:ascii="Times New Roman" w:hAnsi="Times New Roman" w:cs="Times New Roman"/>
                <w:bCs/>
                <w:sz w:val="24"/>
                <w:szCs w:val="24"/>
                <w:lang w:val="en-US"/>
              </w:rPr>
            </w:pPr>
          </w:p>
        </w:tc>
        <w:tc>
          <w:tcPr>
            <w:tcW w:w="708" w:type="dxa"/>
          </w:tcPr>
          <w:p w14:paraId="5860AC62">
            <w:pPr>
              <w:tabs>
                <w:tab w:val="left" w:pos="284"/>
              </w:tabs>
              <w:spacing w:line="240" w:lineRule="auto"/>
              <w:jc w:val="both"/>
              <w:rPr>
                <w:rFonts w:hint="default" w:ascii="Times New Roman" w:hAnsi="Times New Roman" w:cs="Times New Roman"/>
                <w:bCs/>
                <w:sz w:val="24"/>
                <w:szCs w:val="24"/>
                <w:lang w:val="en-US"/>
              </w:rPr>
            </w:pPr>
          </w:p>
        </w:tc>
        <w:tc>
          <w:tcPr>
            <w:tcW w:w="462" w:type="dxa"/>
            <w:gridSpan w:val="3"/>
          </w:tcPr>
          <w:p w14:paraId="0FC21B3F">
            <w:pPr>
              <w:tabs>
                <w:tab w:val="left" w:pos="284"/>
              </w:tabs>
              <w:spacing w:line="240" w:lineRule="auto"/>
              <w:jc w:val="both"/>
              <w:rPr>
                <w:rFonts w:hint="default" w:ascii="Times New Roman" w:hAnsi="Times New Roman" w:cs="Times New Roman"/>
                <w:bCs/>
                <w:sz w:val="24"/>
                <w:szCs w:val="24"/>
                <w:lang w:val="en-US"/>
              </w:rPr>
            </w:pPr>
          </w:p>
        </w:tc>
        <w:tc>
          <w:tcPr>
            <w:tcW w:w="540" w:type="dxa"/>
          </w:tcPr>
          <w:p w14:paraId="249C0C17">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0.5</w:t>
            </w:r>
          </w:p>
        </w:tc>
        <w:tc>
          <w:tcPr>
            <w:tcW w:w="810" w:type="dxa"/>
          </w:tcPr>
          <w:p w14:paraId="11889DC8">
            <w:pPr>
              <w:tabs>
                <w:tab w:val="left" w:pos="284"/>
              </w:tabs>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0.5</w:t>
            </w:r>
          </w:p>
        </w:tc>
      </w:tr>
      <w:tr w14:paraId="30BD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434" w:type="dxa"/>
          </w:tcPr>
          <w:p w14:paraId="3765ED11">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Tổng số câu</w:t>
            </w:r>
          </w:p>
        </w:tc>
        <w:tc>
          <w:tcPr>
            <w:tcW w:w="530" w:type="dxa"/>
          </w:tcPr>
          <w:p w14:paraId="5C4468AF">
            <w:pPr>
              <w:tabs>
                <w:tab w:val="left" w:pos="284"/>
              </w:tabs>
              <w:spacing w:line="240" w:lineRule="auto"/>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8</w:t>
            </w:r>
          </w:p>
        </w:tc>
        <w:tc>
          <w:tcPr>
            <w:tcW w:w="529" w:type="dxa"/>
          </w:tcPr>
          <w:p w14:paraId="4770F4AA">
            <w:pPr>
              <w:tabs>
                <w:tab w:val="left" w:pos="284"/>
              </w:tabs>
              <w:spacing w:line="240" w:lineRule="auto"/>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4</w:t>
            </w:r>
          </w:p>
        </w:tc>
        <w:tc>
          <w:tcPr>
            <w:tcW w:w="647" w:type="dxa"/>
          </w:tcPr>
          <w:p w14:paraId="5366F799">
            <w:pPr>
              <w:tabs>
                <w:tab w:val="left" w:pos="284"/>
              </w:tabs>
              <w:spacing w:line="240" w:lineRule="auto"/>
              <w:jc w:val="both"/>
              <w:rPr>
                <w:rFonts w:hint="default" w:ascii="Times New Roman" w:hAnsi="Times New Roman" w:cs="Times New Roman"/>
                <w:b/>
                <w:bCs/>
                <w:sz w:val="24"/>
                <w:szCs w:val="24"/>
              </w:rPr>
            </w:pPr>
          </w:p>
        </w:tc>
        <w:tc>
          <w:tcPr>
            <w:tcW w:w="529" w:type="dxa"/>
          </w:tcPr>
          <w:p w14:paraId="30357A41">
            <w:pPr>
              <w:tabs>
                <w:tab w:val="left" w:pos="284"/>
              </w:tabs>
              <w:spacing w:line="240" w:lineRule="auto"/>
              <w:jc w:val="both"/>
              <w:rPr>
                <w:rFonts w:hint="default" w:ascii="Times New Roman" w:hAnsi="Times New Roman" w:cs="Times New Roman"/>
                <w:b/>
                <w:bCs/>
                <w:sz w:val="24"/>
                <w:szCs w:val="24"/>
              </w:rPr>
            </w:pPr>
          </w:p>
        </w:tc>
        <w:tc>
          <w:tcPr>
            <w:tcW w:w="551" w:type="dxa"/>
          </w:tcPr>
          <w:p w14:paraId="0E9FE902">
            <w:pPr>
              <w:tabs>
                <w:tab w:val="left" w:pos="284"/>
              </w:tabs>
              <w:spacing w:line="240" w:lineRule="auto"/>
              <w:jc w:val="both"/>
              <w:rPr>
                <w:rFonts w:hint="default" w:ascii="Times New Roman" w:hAnsi="Times New Roman" w:cs="Times New Roman"/>
                <w:b/>
                <w:bCs/>
                <w:sz w:val="24"/>
                <w:szCs w:val="24"/>
              </w:rPr>
            </w:pPr>
          </w:p>
        </w:tc>
        <w:tc>
          <w:tcPr>
            <w:tcW w:w="630" w:type="dxa"/>
          </w:tcPr>
          <w:p w14:paraId="27BA9997">
            <w:pPr>
              <w:tabs>
                <w:tab w:val="left" w:pos="284"/>
              </w:tabs>
              <w:spacing w:line="240" w:lineRule="auto"/>
              <w:jc w:val="both"/>
              <w:rPr>
                <w:rFonts w:hint="default" w:ascii="Times New Roman" w:hAnsi="Times New Roman" w:cs="Times New Roman"/>
                <w:b/>
                <w:bCs/>
                <w:sz w:val="24"/>
                <w:szCs w:val="24"/>
              </w:rPr>
            </w:pPr>
          </w:p>
        </w:tc>
        <w:tc>
          <w:tcPr>
            <w:tcW w:w="529" w:type="dxa"/>
          </w:tcPr>
          <w:p w14:paraId="3CA3019C">
            <w:pPr>
              <w:tabs>
                <w:tab w:val="left" w:pos="284"/>
              </w:tabs>
              <w:spacing w:line="240" w:lineRule="auto"/>
              <w:jc w:val="both"/>
              <w:rPr>
                <w:rFonts w:hint="default" w:ascii="Times New Roman" w:hAnsi="Times New Roman" w:cs="Times New Roman"/>
                <w:b/>
                <w:bCs/>
                <w:sz w:val="24"/>
                <w:szCs w:val="24"/>
              </w:rPr>
            </w:pPr>
          </w:p>
        </w:tc>
        <w:tc>
          <w:tcPr>
            <w:tcW w:w="371" w:type="dxa"/>
          </w:tcPr>
          <w:p w14:paraId="548189A6">
            <w:pPr>
              <w:tabs>
                <w:tab w:val="left" w:pos="284"/>
              </w:tabs>
              <w:spacing w:line="240" w:lineRule="auto"/>
              <w:jc w:val="both"/>
              <w:rPr>
                <w:rFonts w:hint="default" w:ascii="Times New Roman" w:hAnsi="Times New Roman" w:cs="Times New Roman"/>
                <w:b/>
                <w:bCs/>
                <w:sz w:val="24"/>
                <w:szCs w:val="24"/>
              </w:rPr>
            </w:pPr>
          </w:p>
        </w:tc>
        <w:tc>
          <w:tcPr>
            <w:tcW w:w="708" w:type="dxa"/>
          </w:tcPr>
          <w:p w14:paraId="088A8631">
            <w:pPr>
              <w:tabs>
                <w:tab w:val="left" w:pos="284"/>
              </w:tabs>
              <w:spacing w:line="240" w:lineRule="auto"/>
              <w:jc w:val="both"/>
              <w:rPr>
                <w:rFonts w:hint="default" w:ascii="Times New Roman" w:hAnsi="Times New Roman" w:cs="Times New Roman"/>
                <w:b/>
                <w:bCs/>
                <w:sz w:val="24"/>
                <w:szCs w:val="24"/>
              </w:rPr>
            </w:pPr>
          </w:p>
        </w:tc>
        <w:tc>
          <w:tcPr>
            <w:tcW w:w="462" w:type="dxa"/>
            <w:gridSpan w:val="3"/>
          </w:tcPr>
          <w:p w14:paraId="454AB3F5">
            <w:pPr>
              <w:tabs>
                <w:tab w:val="left" w:pos="284"/>
              </w:tabs>
              <w:spacing w:line="240" w:lineRule="auto"/>
              <w:jc w:val="both"/>
              <w:rPr>
                <w:rFonts w:hint="default" w:ascii="Times New Roman" w:hAnsi="Times New Roman" w:cs="Times New Roman"/>
                <w:b/>
                <w:bCs/>
                <w:sz w:val="24"/>
                <w:szCs w:val="24"/>
              </w:rPr>
            </w:pPr>
          </w:p>
        </w:tc>
        <w:tc>
          <w:tcPr>
            <w:tcW w:w="540" w:type="dxa"/>
          </w:tcPr>
          <w:p w14:paraId="5DE693A5">
            <w:pPr>
              <w:tabs>
                <w:tab w:val="left" w:pos="284"/>
              </w:tabs>
              <w:spacing w:line="240" w:lineRule="auto"/>
              <w:jc w:val="both"/>
              <w:rPr>
                <w:rFonts w:hint="default" w:ascii="Times New Roman" w:hAnsi="Times New Roman" w:cs="Times New Roman"/>
                <w:b/>
                <w:bCs/>
                <w:sz w:val="24"/>
                <w:szCs w:val="24"/>
              </w:rPr>
            </w:pPr>
          </w:p>
        </w:tc>
        <w:tc>
          <w:tcPr>
            <w:tcW w:w="810" w:type="dxa"/>
          </w:tcPr>
          <w:p w14:paraId="71BB1261">
            <w:pPr>
              <w:tabs>
                <w:tab w:val="left" w:pos="284"/>
              </w:tabs>
              <w:spacing w:line="240" w:lineRule="auto"/>
              <w:jc w:val="both"/>
              <w:rPr>
                <w:rFonts w:hint="default" w:ascii="Times New Roman" w:hAnsi="Times New Roman" w:cs="Times New Roman"/>
                <w:b/>
                <w:bCs/>
                <w:sz w:val="24"/>
                <w:szCs w:val="24"/>
              </w:rPr>
            </w:pPr>
          </w:p>
        </w:tc>
      </w:tr>
      <w:tr w14:paraId="725A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434" w:type="dxa"/>
          </w:tcPr>
          <w:p w14:paraId="60A5678A">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Tổng số điểm</w:t>
            </w:r>
          </w:p>
        </w:tc>
        <w:tc>
          <w:tcPr>
            <w:tcW w:w="1706" w:type="dxa"/>
            <w:gridSpan w:val="3"/>
          </w:tcPr>
          <w:p w14:paraId="4481F140">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3,0</w:t>
            </w:r>
          </w:p>
        </w:tc>
        <w:tc>
          <w:tcPr>
            <w:tcW w:w="1710" w:type="dxa"/>
            <w:gridSpan w:val="3"/>
          </w:tcPr>
          <w:p w14:paraId="4810EF1A">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2,0</w:t>
            </w:r>
          </w:p>
        </w:tc>
        <w:tc>
          <w:tcPr>
            <w:tcW w:w="1619" w:type="dxa"/>
            <w:gridSpan w:val="4"/>
          </w:tcPr>
          <w:p w14:paraId="4CB1A3E4">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2,0</w:t>
            </w:r>
          </w:p>
        </w:tc>
        <w:tc>
          <w:tcPr>
            <w:tcW w:w="1801" w:type="dxa"/>
            <w:gridSpan w:val="4"/>
          </w:tcPr>
          <w:p w14:paraId="55E94DCC">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3,0</w:t>
            </w:r>
          </w:p>
        </w:tc>
      </w:tr>
      <w:tr w14:paraId="136E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434" w:type="dxa"/>
          </w:tcPr>
          <w:p w14:paraId="1526BEAE">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Tỷ lệ %</w:t>
            </w:r>
          </w:p>
        </w:tc>
        <w:tc>
          <w:tcPr>
            <w:tcW w:w="1706" w:type="dxa"/>
            <w:gridSpan w:val="3"/>
          </w:tcPr>
          <w:p w14:paraId="0A6DCF17">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30</w:t>
            </w:r>
          </w:p>
        </w:tc>
        <w:tc>
          <w:tcPr>
            <w:tcW w:w="1710" w:type="dxa"/>
            <w:gridSpan w:val="3"/>
          </w:tcPr>
          <w:p w14:paraId="31AE4979">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20</w:t>
            </w:r>
          </w:p>
        </w:tc>
        <w:tc>
          <w:tcPr>
            <w:tcW w:w="1619" w:type="dxa"/>
            <w:gridSpan w:val="4"/>
          </w:tcPr>
          <w:p w14:paraId="06456F91">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20</w:t>
            </w:r>
          </w:p>
        </w:tc>
        <w:tc>
          <w:tcPr>
            <w:tcW w:w="1801" w:type="dxa"/>
            <w:gridSpan w:val="4"/>
          </w:tcPr>
          <w:p w14:paraId="30D5C187">
            <w:pPr>
              <w:tabs>
                <w:tab w:val="left" w:pos="284"/>
              </w:tabs>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30</w:t>
            </w:r>
          </w:p>
        </w:tc>
      </w:tr>
    </w:tbl>
    <w:p w14:paraId="78B7743F">
      <w:pPr>
        <w:pStyle w:val="27"/>
        <w:tabs>
          <w:tab w:val="left" w:pos="284"/>
          <w:tab w:val="left" w:pos="989"/>
        </w:tabs>
        <w:spacing w:before="0" w:line="240" w:lineRule="auto"/>
        <w:ind w:left="0"/>
        <w:jc w:val="both"/>
        <w:rPr>
          <w:rFonts w:hint="default" w:ascii="Times New Roman" w:hAnsi="Times New Roman" w:cs="Times New Roman"/>
          <w:b/>
          <w:sz w:val="24"/>
          <w:szCs w:val="24"/>
        </w:rPr>
      </w:pPr>
      <w:r>
        <w:rPr>
          <w:rFonts w:hint="default" w:ascii="Times New Roman" w:hAnsi="Times New Roman" w:cs="Times New Roman"/>
          <w:b/>
          <w:bCs/>
          <w:sz w:val="24"/>
          <w:szCs w:val="24"/>
        </w:rPr>
        <w:t>2.</w:t>
      </w:r>
      <w:r>
        <w:rPr>
          <w:rFonts w:hint="default" w:ascii="Times New Roman" w:hAnsi="Times New Roman" w:cs="Times New Roman"/>
          <w:b/>
          <w:bCs/>
          <w:sz w:val="24"/>
          <w:szCs w:val="24"/>
          <w:lang w:val="en-US"/>
        </w:rPr>
        <w:t xml:space="preserve">2. </w:t>
      </w:r>
      <w:r>
        <w:rPr>
          <w:rFonts w:hint="default" w:ascii="Times New Roman" w:hAnsi="Times New Roman" w:cs="Times New Roman"/>
          <w:b/>
          <w:sz w:val="24"/>
          <w:szCs w:val="24"/>
        </w:rPr>
        <w:t>Câu</w:t>
      </w:r>
      <w:r>
        <w:rPr>
          <w:rFonts w:hint="default" w:ascii="Times New Roman" w:hAnsi="Times New Roman" w:cs="Times New Roman"/>
          <w:b/>
          <w:spacing w:val="-4"/>
          <w:sz w:val="24"/>
          <w:szCs w:val="24"/>
        </w:rPr>
        <w:t xml:space="preserve"> </w:t>
      </w:r>
      <w:r>
        <w:rPr>
          <w:rFonts w:hint="default" w:ascii="Times New Roman" w:hAnsi="Times New Roman" w:cs="Times New Roman"/>
          <w:b/>
          <w:sz w:val="24"/>
          <w:szCs w:val="24"/>
        </w:rPr>
        <w:t>hỏi</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và</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bài</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tập</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minh</w:t>
      </w:r>
      <w:r>
        <w:rPr>
          <w:rFonts w:hint="default" w:ascii="Times New Roman" w:hAnsi="Times New Roman" w:cs="Times New Roman"/>
          <w:b/>
          <w:spacing w:val="-1"/>
          <w:sz w:val="24"/>
          <w:szCs w:val="24"/>
        </w:rPr>
        <w:t xml:space="preserve"> </w:t>
      </w:r>
      <w:r>
        <w:rPr>
          <w:rFonts w:hint="default" w:ascii="Times New Roman" w:hAnsi="Times New Roman" w:cs="Times New Roman"/>
          <w:b/>
          <w:spacing w:val="-5"/>
          <w:sz w:val="24"/>
          <w:szCs w:val="24"/>
        </w:rPr>
        <w:t>họa</w:t>
      </w:r>
    </w:p>
    <w:p w14:paraId="14BC0DB3">
      <w:pPr>
        <w:spacing w:line="240" w:lineRule="auto"/>
        <w:ind w:right="680"/>
        <w:rPr>
          <w:rFonts w:hint="default" w:ascii="Times New Roman" w:hAnsi="Times New Roman" w:cs="Times New Roman"/>
          <w:b/>
          <w:bCs/>
          <w:sz w:val="24"/>
          <w:szCs w:val="24"/>
          <w:lang w:val="en-US"/>
        </w:rPr>
      </w:pPr>
    </w:p>
    <w:p w14:paraId="64BEF689">
      <w:pPr>
        <w:keepNext w:val="0"/>
        <w:keepLines w:val="0"/>
        <w:pageBreakBefore w:val="0"/>
        <w:widowControl w:val="0"/>
        <w:kinsoku/>
        <w:wordWrap/>
        <w:overflowPunct/>
        <w:topLinePunct w:val="0"/>
        <w:autoSpaceDE w:val="0"/>
        <w:autoSpaceDN w:val="0"/>
        <w:bidi w:val="0"/>
        <w:adjustRightInd/>
        <w:snapToGrid/>
        <w:spacing w:after="0" w:line="240" w:lineRule="auto"/>
        <w:ind w:right="48"/>
        <w:jc w:val="center"/>
        <w:textAlignment w:val="auto"/>
        <w:rPr>
          <w:rFonts w:hint="default" w:ascii="Times New Roman" w:hAnsi="Times New Roman" w:cs="Times New Roman"/>
          <w:b/>
          <w:bCs/>
          <w:color w:val="000000"/>
          <w:w w:val="90"/>
          <w:sz w:val="24"/>
          <w:szCs w:val="24"/>
        </w:rPr>
      </w:pPr>
      <w:r>
        <w:rPr>
          <w:rFonts w:hint="default" w:ascii="Times New Roman" w:hAnsi="Times New Roman" w:cs="Times New Roman"/>
          <w:b/>
          <w:bCs/>
          <w:color w:val="000000"/>
          <w:w w:val="90"/>
          <w:sz w:val="24"/>
          <w:szCs w:val="24"/>
        </w:rPr>
        <w:t>Bài 1. Làm quen với trí tuệ nhân tạo</w:t>
      </w:r>
    </w:p>
    <w:p w14:paraId="0D04DB30">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b/>
          <w:bCs/>
          <w:color w:val="000000"/>
          <w:w w:val="90"/>
          <w:sz w:val="24"/>
          <w:szCs w:val="24"/>
        </w:rPr>
      </w:pPr>
      <w:r>
        <w:rPr>
          <w:rFonts w:hint="default" w:ascii="Times New Roman" w:hAnsi="Times New Roman" w:cs="Times New Roman"/>
          <w:b/>
          <w:bCs/>
          <w:color w:val="000000"/>
          <w:w w:val="90"/>
          <w:sz w:val="24"/>
          <w:szCs w:val="24"/>
        </w:rPr>
        <w:t>PHẦN I.</w:t>
      </w:r>
      <w:r>
        <w:rPr>
          <w:rFonts w:hint="default" w:ascii="Times New Roman" w:hAnsi="Times New Roman" w:cs="Times New Roman"/>
          <w:color w:val="000000"/>
          <w:w w:val="90"/>
          <w:sz w:val="24"/>
          <w:szCs w:val="24"/>
        </w:rPr>
        <w:t> </w:t>
      </w:r>
      <w:r>
        <w:rPr>
          <w:rFonts w:hint="default" w:ascii="Times New Roman" w:hAnsi="Times New Roman" w:cs="Times New Roman"/>
          <w:b/>
          <w:bCs/>
          <w:color w:val="000000"/>
          <w:w w:val="90"/>
          <w:sz w:val="24"/>
          <w:szCs w:val="24"/>
        </w:rPr>
        <w:t>Câu trắc nghiệm nhiều phương án lựa chọn.</w:t>
      </w:r>
    </w:p>
    <w:p w14:paraId="0E5965C1">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1: </w:t>
      </w:r>
      <w:r>
        <w:rPr>
          <w:rFonts w:hint="default" w:ascii="Times New Roman" w:hAnsi="Times New Roman" w:cs="Times New Roman"/>
          <w:color w:val="000000"/>
          <w:w w:val="90"/>
          <w:sz w:val="24"/>
          <w:szCs w:val="24"/>
        </w:rPr>
        <w:t>AI (Trí tuệ nhân tạo) là gì?</w:t>
      </w:r>
    </w:p>
    <w:p w14:paraId="16A16220">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 xml:space="preserve">A. Hệ thống tự động </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Ứng dụng điện thoại thông minh</w:t>
      </w:r>
    </w:p>
    <w:p w14:paraId="483E2444">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B. Máy tính làm việc mang tính trí tuệ của con người</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C. Phần mềm diệt virus</w:t>
      </w:r>
    </w:p>
    <w:p w14:paraId="130218DA">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w:t>
      </w:r>
      <w:r>
        <w:rPr>
          <w:rFonts w:hint="default" w:ascii="Times New Roman" w:hAnsi="Times New Roman" w:cs="Times New Roman"/>
          <w:color w:val="000000"/>
          <w:w w:val="90"/>
          <w:sz w:val="24"/>
          <w:szCs w:val="24"/>
        </w:rPr>
        <w:t> Mục đích chính của AI là gì?</w:t>
      </w:r>
    </w:p>
    <w:p w14:paraId="528015FF">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 xml:space="preserve">A. Xây dựng các phần mềm diệt virus </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Phát triển các trò chơi điện tử</w:t>
      </w:r>
    </w:p>
    <w:p w14:paraId="16D8B753">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B. Giúp máy tính có năng lực trí tuệ tương tự con người</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C. Tạo ra các ứng dụng giải trí</w:t>
      </w:r>
    </w:p>
    <w:p w14:paraId="12FD9CE8">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3:</w:t>
      </w:r>
      <w:r>
        <w:rPr>
          <w:rFonts w:hint="default" w:ascii="Times New Roman" w:hAnsi="Times New Roman" w:cs="Times New Roman"/>
          <w:color w:val="000000"/>
          <w:w w:val="90"/>
          <w:sz w:val="24"/>
          <w:szCs w:val="24"/>
        </w:rPr>
        <w:t> Khả năng nào của AI cho phép máy tính điều chỉnh hành vi dựa trên dữ liệu mới?</w:t>
      </w:r>
    </w:p>
    <w:p w14:paraId="26793B23">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Khả năng suy luận</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Khả năng học</w:t>
      </w:r>
    </w:p>
    <w:p w14:paraId="13DE72CD">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Khả năng nhận thức</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Khả năng giải quyết vấn đề</w:t>
      </w:r>
    </w:p>
    <w:p w14:paraId="57E6E814">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4:</w:t>
      </w:r>
      <w:r>
        <w:rPr>
          <w:rFonts w:hint="default" w:ascii="Times New Roman" w:hAnsi="Times New Roman" w:cs="Times New Roman"/>
          <w:color w:val="000000"/>
          <w:w w:val="90"/>
          <w:sz w:val="24"/>
          <w:szCs w:val="24"/>
        </w:rPr>
        <w:t> Hệ thống nào sau đây là ví dụ về khả năng suy luận của AI?</w:t>
      </w:r>
    </w:p>
    <w:p w14:paraId="50623DA7">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Hệ thống khuyến nghị YouTube</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Hệ thống chẩn đoán y tế</w:t>
      </w:r>
    </w:p>
    <w:p w14:paraId="63E40935">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Máy tính điều khiển xe tự lái</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Công cụ tìm kiếm Google</w:t>
      </w:r>
    </w:p>
    <w:p w14:paraId="3E42126B">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5:</w:t>
      </w:r>
      <w:r>
        <w:rPr>
          <w:rFonts w:hint="default" w:ascii="Times New Roman" w:hAnsi="Times New Roman" w:cs="Times New Roman"/>
          <w:color w:val="000000"/>
          <w:w w:val="90"/>
          <w:sz w:val="24"/>
          <w:szCs w:val="24"/>
        </w:rPr>
        <w:t> Khả năng nhận thức của AI là gì?</w:t>
      </w:r>
    </w:p>
    <w:p w14:paraId="07C95663">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Điều chỉnh hành vi dựa trên dữ liệu mới</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Áp dụng logic để đưa ra quyết định</w:t>
      </w:r>
    </w:p>
    <w:p w14:paraId="5203BA54">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Cảm nhận và hiểu biết môi trường qua cảm biến</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Xử lí ngôn ngữ tự nhiên</w:t>
      </w:r>
    </w:p>
    <w:p w14:paraId="5FA8F9AB">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PHẦN II. Câu trắc nghiệm đúng sai.</w:t>
      </w:r>
      <w:r>
        <w:rPr>
          <w:rFonts w:hint="default" w:ascii="Times New Roman" w:hAnsi="Times New Roman" w:cs="Times New Roman"/>
          <w:color w:val="000000"/>
          <w:w w:val="90"/>
          <w:sz w:val="24"/>
          <w:szCs w:val="24"/>
        </w:rPr>
        <w:t> </w:t>
      </w:r>
      <w:r>
        <w:rPr>
          <w:rFonts w:hint="default" w:ascii="Times New Roman" w:hAnsi="Times New Roman" w:cs="Times New Roman"/>
          <w:b/>
          <w:bCs/>
          <w:color w:val="000000"/>
          <w:w w:val="90"/>
          <w:sz w:val="24"/>
          <w:szCs w:val="24"/>
        </w:rPr>
        <w:t>Trong mỗi ý a, b, c, d ở mỗi câu, chọn đúng hoặc sai</w:t>
      </w:r>
    </w:p>
    <w:p w14:paraId="707F068F">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1:</w:t>
      </w:r>
      <w:r>
        <w:rPr>
          <w:rFonts w:hint="default" w:ascii="Times New Roman" w:hAnsi="Times New Roman" w:cs="Times New Roman"/>
          <w:color w:val="000000"/>
          <w:w w:val="90"/>
          <w:sz w:val="24"/>
          <w:szCs w:val="24"/>
        </w:rPr>
        <w:t> Các phát biểu sau đây đúng hay sai khi nói về khái niệm và đặc trưng của AI:</w:t>
      </w:r>
    </w:p>
    <w:p w14:paraId="542B9C4D">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AI là khả năng của máy tính thực hiện các công việc mang tính trí tuệ của con người.</w:t>
      </w:r>
    </w:p>
    <w:p w14:paraId="281815A8">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b) Mục đích của AI là xây dựng phần mềm giúp máy tính có năng lực trí tuệ tương tự con người.</w:t>
      </w:r>
    </w:p>
    <w:p w14:paraId="3F03A626">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Khả năng học của AI cho phép máy tính ra quyết định dựa trên dữ liệu mới.</w:t>
      </w:r>
    </w:p>
    <w:p w14:paraId="0A09CAA9">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d) Khả năng nhận thức của AI là khả năng xử lí ngôn ngữ tự nhiên.</w:t>
      </w:r>
    </w:p>
    <w:p w14:paraId="34B07A7B">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w:t>
      </w:r>
      <w:r>
        <w:rPr>
          <w:rFonts w:hint="default" w:ascii="Times New Roman" w:hAnsi="Times New Roman" w:cs="Times New Roman"/>
          <w:color w:val="000000"/>
          <w:w w:val="90"/>
          <w:sz w:val="24"/>
          <w:szCs w:val="24"/>
        </w:rPr>
        <w:t> Phát biểu dưới đây đúng hay sai khi nói về các loại và ứng dụng của AI:</w:t>
      </w:r>
    </w:p>
    <w:p w14:paraId="7157864A">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Trí tuệ nhân tạo hẹp được thiết kế để thực hiện nhiều nhiệm vụ phức tạp giống con người.</w:t>
      </w:r>
    </w:p>
    <w:p w14:paraId="45C7BB45">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b) Trí tuệ nhân tạo tổng quát là mục tiêu dài hạn, có khả năng tự học và thực hiện nhiều công việc giống con người.</w:t>
      </w:r>
    </w:p>
    <w:p w14:paraId="1A681F9C">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Hệ chuyên gia MYCIN được sử dụng để dự báo thời tiết.</w:t>
      </w:r>
    </w:p>
    <w:p w14:paraId="27915979">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d) Robot Asimo của Honda là một ví dụ về ứng dụng AI trong điều khiển robot.</w:t>
      </w:r>
    </w:p>
    <w:p w14:paraId="0E223A79">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PHẦN III. Câu trả lời ngắn</w:t>
      </w:r>
      <w:r>
        <w:rPr>
          <w:rFonts w:hint="default" w:ascii="Times New Roman" w:hAnsi="Times New Roman" w:cs="Times New Roman"/>
          <w:color w:val="000000"/>
          <w:w w:val="90"/>
          <w:sz w:val="24"/>
          <w:szCs w:val="24"/>
        </w:rPr>
        <w:t>. </w:t>
      </w:r>
    </w:p>
    <w:p w14:paraId="5229DA52">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 xml:space="preserve"> Câu 1:</w:t>
      </w:r>
      <w:r>
        <w:rPr>
          <w:rFonts w:hint="default" w:ascii="Times New Roman" w:hAnsi="Times New Roman" w:cs="Times New Roman"/>
          <w:color w:val="000000"/>
          <w:w w:val="90"/>
          <w:sz w:val="24"/>
          <w:szCs w:val="24"/>
        </w:rPr>
        <w:t> AI có khả năng gì giúp máy tính điều chỉnh hành vi dựa trên dữ liệu mới?</w:t>
      </w:r>
    </w:p>
    <w:p w14:paraId="2AA955A1">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 </w:t>
      </w:r>
      <w:r>
        <w:rPr>
          <w:rFonts w:hint="default" w:ascii="Times New Roman" w:hAnsi="Times New Roman" w:cs="Times New Roman"/>
          <w:color w:val="000000"/>
          <w:w w:val="90"/>
          <w:sz w:val="24"/>
          <w:szCs w:val="24"/>
        </w:rPr>
        <w:t>Trí tuệ nhân tạo tổng quát là gì và hiện nay đã đạt được chưa?</w:t>
      </w:r>
    </w:p>
    <w:p w14:paraId="3D46D329">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3: </w:t>
      </w:r>
      <w:r>
        <w:rPr>
          <w:rFonts w:hint="default" w:ascii="Times New Roman" w:hAnsi="Times New Roman" w:cs="Times New Roman"/>
          <w:color w:val="000000"/>
          <w:w w:val="90"/>
          <w:sz w:val="24"/>
          <w:szCs w:val="24"/>
        </w:rPr>
        <w:t>Hệ chuyên gia MYCIN được sử dụng trong lĩnh vực nào và làm gì?</w:t>
      </w:r>
    </w:p>
    <w:p w14:paraId="611FA548">
      <w:pPr>
        <w:keepNext w:val="0"/>
        <w:keepLines w:val="0"/>
        <w:pageBreakBefore w:val="0"/>
        <w:widowControl w:val="0"/>
        <w:kinsoku/>
        <w:wordWrap/>
        <w:overflowPunct/>
        <w:topLinePunct w:val="0"/>
        <w:autoSpaceDE w:val="0"/>
        <w:autoSpaceDN w:val="0"/>
        <w:bidi w:val="0"/>
        <w:adjustRightInd/>
        <w:snapToGrid/>
        <w:spacing w:after="0" w:line="240" w:lineRule="auto"/>
        <w:jc w:val="center"/>
        <w:textAlignment w:val="auto"/>
        <w:rPr>
          <w:rFonts w:hint="default" w:ascii="Times New Roman" w:hAnsi="Times New Roman" w:cs="Times New Roman"/>
          <w:b/>
          <w:bCs/>
          <w:w w:val="90"/>
          <w:sz w:val="24"/>
          <w:szCs w:val="24"/>
        </w:rPr>
      </w:pPr>
      <w:r>
        <w:rPr>
          <w:rFonts w:hint="default" w:ascii="Times New Roman" w:hAnsi="Times New Roman" w:cs="Times New Roman"/>
          <w:b/>
          <w:bCs/>
          <w:w w:val="90"/>
          <w:sz w:val="24"/>
          <w:szCs w:val="24"/>
        </w:rPr>
        <w:t xml:space="preserve">Bài 2. Trí tuệ nhân tạo trong khoa học và đời sống </w:t>
      </w:r>
    </w:p>
    <w:p w14:paraId="1614AFBF">
      <w:pPr>
        <w:keepNext w:val="0"/>
        <w:keepLines w:val="0"/>
        <w:pageBreakBefore w:val="0"/>
        <w:widowControl w:val="0"/>
        <w:kinsoku/>
        <w:wordWrap/>
        <w:overflowPunct/>
        <w:topLinePunct w:val="0"/>
        <w:autoSpaceDE w:val="0"/>
        <w:autoSpaceDN w:val="0"/>
        <w:bidi w:val="0"/>
        <w:adjustRightInd/>
        <w:snapToGrid/>
        <w:spacing w:after="0" w:line="240" w:lineRule="auto"/>
        <w:textAlignment w:val="auto"/>
        <w:rPr>
          <w:rFonts w:hint="default" w:ascii="Times New Roman" w:hAnsi="Times New Roman" w:cs="Times New Roman" w:eastAsiaTheme="minorHAnsi"/>
          <w:b/>
          <w:bCs/>
          <w:w w:val="90"/>
          <w:sz w:val="24"/>
          <w:szCs w:val="24"/>
        </w:rPr>
      </w:pPr>
      <w:r>
        <w:rPr>
          <w:rFonts w:hint="default" w:ascii="Times New Roman" w:hAnsi="Times New Roman" w:cs="Times New Roman"/>
          <w:b/>
          <w:bCs/>
          <w:color w:val="000000"/>
          <w:w w:val="90"/>
          <w:sz w:val="24"/>
          <w:szCs w:val="24"/>
        </w:rPr>
        <w:t>PHẦN I.</w:t>
      </w:r>
      <w:r>
        <w:rPr>
          <w:rFonts w:hint="default" w:ascii="Times New Roman" w:hAnsi="Times New Roman" w:cs="Times New Roman"/>
          <w:color w:val="000000"/>
          <w:w w:val="90"/>
          <w:sz w:val="24"/>
          <w:szCs w:val="24"/>
        </w:rPr>
        <w:t> </w:t>
      </w:r>
      <w:r>
        <w:rPr>
          <w:rFonts w:hint="default" w:ascii="Times New Roman" w:hAnsi="Times New Roman" w:cs="Times New Roman"/>
          <w:b/>
          <w:bCs/>
          <w:color w:val="000000"/>
          <w:w w:val="90"/>
          <w:sz w:val="24"/>
          <w:szCs w:val="24"/>
        </w:rPr>
        <w:t xml:space="preserve">Câu trắc nghiệm nhiều phương án lựa chọn. </w:t>
      </w:r>
    </w:p>
    <w:p w14:paraId="32A6FE24">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1:</w:t>
      </w:r>
      <w:r>
        <w:rPr>
          <w:rFonts w:hint="default" w:ascii="Times New Roman" w:hAnsi="Times New Roman" w:cs="Times New Roman"/>
          <w:color w:val="000000"/>
          <w:w w:val="90"/>
          <w:sz w:val="24"/>
          <w:szCs w:val="24"/>
        </w:rPr>
        <w:t> Lĩnh vực nào sau đây phát triển nhờ ứng dụng AI?</w:t>
      </w:r>
    </w:p>
    <w:p w14:paraId="4B70770E">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Nông nghiệp  B. Chế biến thực phẩm  C. Phát triển người máy thông minh  D. Nghề thủ công</w:t>
      </w:r>
    </w:p>
    <w:p w14:paraId="349434F8">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w:t>
      </w:r>
      <w:r>
        <w:rPr>
          <w:rFonts w:hint="default" w:ascii="Times New Roman" w:hAnsi="Times New Roman" w:cs="Times New Roman"/>
          <w:color w:val="000000"/>
          <w:w w:val="90"/>
          <w:sz w:val="24"/>
          <w:szCs w:val="24"/>
        </w:rPr>
        <w:t> AI giúp phát triển điều khiển tự động trong lĩnh vực nào?</w:t>
      </w:r>
    </w:p>
    <w:p w14:paraId="34C0E29D">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Nấu ăn tự động  B. Quản lý tài chính  C. Thiết bị bay không người lái   D. Đào tạo nhân sự</w:t>
      </w:r>
    </w:p>
    <w:p w14:paraId="66C276AD">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3:</w:t>
      </w:r>
      <w:r>
        <w:rPr>
          <w:rFonts w:hint="default" w:ascii="Times New Roman" w:hAnsi="Times New Roman" w:cs="Times New Roman"/>
          <w:color w:val="000000"/>
          <w:w w:val="90"/>
          <w:sz w:val="24"/>
          <w:szCs w:val="24"/>
        </w:rPr>
        <w:t> Sản phẩm nào dưới đây không được phát triển nhờ AI?</w:t>
      </w:r>
    </w:p>
    <w:p w14:paraId="4D4FBC4A">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Nhận dạng vân tay</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Điều hoà không khí tự động</w:t>
      </w:r>
    </w:p>
    <w:p w14:paraId="06F73CE0">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Trợ lý ảo như Siri</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Chatbot hỗ trợ khách hàng</w:t>
      </w:r>
    </w:p>
    <w:p w14:paraId="55E7169F">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4:</w:t>
      </w:r>
      <w:r>
        <w:rPr>
          <w:rFonts w:hint="default" w:ascii="Times New Roman" w:hAnsi="Times New Roman" w:cs="Times New Roman"/>
          <w:color w:val="000000"/>
          <w:w w:val="90"/>
          <w:sz w:val="24"/>
          <w:szCs w:val="24"/>
        </w:rPr>
        <w:t> AI có thể được ứng dụng trong dịch vụ nào?</w:t>
      </w:r>
    </w:p>
    <w:p w14:paraId="1D5BA2E9">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Chẩn đoán bệnh bằng DeepMind</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Sản xuất thuốc bằng máy móc</w:t>
      </w:r>
    </w:p>
    <w:p w14:paraId="5F85939E">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Dịch vụ vận chuyển hàng hóa</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Dịch vụ sửa chữa ô tô</w:t>
      </w:r>
    </w:p>
    <w:p w14:paraId="227CFF79">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5:</w:t>
      </w:r>
      <w:r>
        <w:rPr>
          <w:rFonts w:hint="default" w:ascii="Times New Roman" w:hAnsi="Times New Roman" w:cs="Times New Roman"/>
          <w:color w:val="000000"/>
          <w:w w:val="90"/>
          <w:sz w:val="24"/>
          <w:szCs w:val="24"/>
        </w:rPr>
        <w:t> Ứng dụng nào dưới đây liên quan đến AI trong y tế?</w:t>
      </w:r>
    </w:p>
    <w:p w14:paraId="30618E17">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Chẩn đoán bệnh bằng DeepMind</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Sản xuất thuốc bằng máy móc</w:t>
      </w:r>
    </w:p>
    <w:p w14:paraId="2994C69F">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Vận hành bệnh viện tự động</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Quản lý dược phẩm</w:t>
      </w:r>
    </w:p>
    <w:p w14:paraId="292AF9C2">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PHẦN II. Câu trắc nghiệm đúng sai.</w:t>
      </w:r>
      <w:r>
        <w:rPr>
          <w:rFonts w:hint="default" w:ascii="Times New Roman" w:hAnsi="Times New Roman" w:cs="Times New Roman"/>
          <w:color w:val="000000"/>
          <w:w w:val="90"/>
          <w:sz w:val="24"/>
          <w:szCs w:val="24"/>
        </w:rPr>
        <w:t> </w:t>
      </w:r>
      <w:r>
        <w:rPr>
          <w:rFonts w:hint="default" w:ascii="Times New Roman" w:hAnsi="Times New Roman" w:cs="Times New Roman"/>
          <w:b/>
          <w:bCs/>
          <w:color w:val="000000"/>
          <w:w w:val="90"/>
          <w:sz w:val="24"/>
          <w:szCs w:val="24"/>
        </w:rPr>
        <w:t>Trong mỗi ý a, b, c, d ở mỗi câu, chọn đúng hoặc sai</w:t>
      </w:r>
    </w:p>
    <w:p w14:paraId="70BC6117">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1:</w:t>
      </w:r>
      <w:r>
        <w:rPr>
          <w:rFonts w:hint="default" w:ascii="Times New Roman" w:hAnsi="Times New Roman" w:cs="Times New Roman"/>
          <w:color w:val="000000"/>
          <w:w w:val="90"/>
          <w:sz w:val="24"/>
          <w:szCs w:val="24"/>
        </w:rPr>
        <w:t> Một số lĩnh vực phát triển nhờ ứng dụng AI đúng hay sai?</w:t>
      </w:r>
    </w:p>
    <w:p w14:paraId="05E5927D">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AI giúp phát triển người máy thông minh</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AI giúp phát triển điều khiển tự động</w:t>
      </w:r>
    </w:p>
    <w:p w14:paraId="533184E0">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AI giúp phát triển một số sản phẩm, tiện ích thông minh</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AI giúp phát triển các dịch vụ</w:t>
      </w:r>
    </w:p>
    <w:p w14:paraId="2DC35972">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 </w:t>
      </w:r>
      <w:r>
        <w:rPr>
          <w:rFonts w:hint="default" w:ascii="Times New Roman" w:hAnsi="Times New Roman" w:cs="Times New Roman"/>
          <w:color w:val="000000"/>
          <w:w w:val="90"/>
          <w:sz w:val="24"/>
          <w:szCs w:val="24"/>
        </w:rPr>
        <w:t>Phát biểu sau đây đúng hay sai  cảnh báo về ứng dụng AI?</w:t>
      </w:r>
    </w:p>
    <w:p w14:paraId="3A4B3C9C">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AI có khả năng tự động hoá nhiều công việc, dẫn đến áp lực thất nghiệp</w:t>
      </w:r>
    </w:p>
    <w:p w14:paraId="73611079">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b) Vi phạm quyền riêng tư khi dữ liệu cá nhân bị lạm dụng</w:t>
      </w:r>
    </w:p>
    <w:p w14:paraId="6DC1F00F">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Đe dọa an ninh hệ thống khi bị tấn công xâm nhập hoặc thay đổi dữ liệu</w:t>
      </w:r>
    </w:p>
    <w:p w14:paraId="44236443">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d) Có thể kiểm soát hoặc thay đổi ý thức, hành vi con người một cách không mong muốn</w:t>
      </w:r>
    </w:p>
    <w:p w14:paraId="1CCA3F13">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PHẦN III. Câu trả lời ngắn</w:t>
      </w:r>
      <w:r>
        <w:rPr>
          <w:rFonts w:hint="default" w:ascii="Times New Roman" w:hAnsi="Times New Roman" w:cs="Times New Roman"/>
          <w:color w:val="000000"/>
          <w:w w:val="90"/>
          <w:sz w:val="24"/>
          <w:szCs w:val="24"/>
        </w:rPr>
        <w:t>. </w:t>
      </w:r>
      <w:r>
        <w:rPr>
          <w:rFonts w:hint="default" w:ascii="Times New Roman" w:hAnsi="Times New Roman" w:cs="Times New Roman"/>
          <w:b/>
          <w:bCs/>
          <w:color w:val="000000"/>
          <w:w w:val="90"/>
          <w:sz w:val="24"/>
          <w:szCs w:val="24"/>
        </w:rPr>
        <w:t>Thí sinh trả lời từ câu 1 đến câu 3</w:t>
      </w:r>
    </w:p>
    <w:p w14:paraId="15E2827D">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1:</w:t>
      </w:r>
      <w:r>
        <w:rPr>
          <w:rFonts w:hint="default" w:ascii="Times New Roman" w:hAnsi="Times New Roman" w:cs="Times New Roman"/>
          <w:color w:val="000000"/>
          <w:w w:val="90"/>
          <w:sz w:val="24"/>
          <w:szCs w:val="24"/>
        </w:rPr>
        <w:t> Một số lĩnh vực phát triển nhờ ứng dụng AI?</w:t>
      </w:r>
    </w:p>
    <w:p w14:paraId="2DB4ACEF">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w:t>
      </w:r>
      <w:r>
        <w:rPr>
          <w:rFonts w:hint="default" w:ascii="Times New Roman" w:hAnsi="Times New Roman" w:cs="Times New Roman"/>
          <w:color w:val="000000"/>
          <w:w w:val="90"/>
          <w:sz w:val="24"/>
          <w:szCs w:val="24"/>
        </w:rPr>
        <w:t> Cảnh báo về ứng dụng AI là gì?</w:t>
      </w:r>
    </w:p>
    <w:p w14:paraId="075B1728">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3:</w:t>
      </w:r>
      <w:r>
        <w:rPr>
          <w:rFonts w:hint="default" w:ascii="Times New Roman" w:hAnsi="Times New Roman" w:cs="Times New Roman"/>
          <w:color w:val="000000"/>
          <w:w w:val="90"/>
          <w:sz w:val="24"/>
          <w:szCs w:val="24"/>
        </w:rPr>
        <w:t> AI có thể giúp phát triển sản phẩm, tiện ích thông minh nào?</w:t>
      </w:r>
    </w:p>
    <w:p w14:paraId="4C941433">
      <w:pPr>
        <w:keepNext w:val="0"/>
        <w:keepLines w:val="0"/>
        <w:pageBreakBefore w:val="0"/>
        <w:widowControl w:val="0"/>
        <w:kinsoku/>
        <w:wordWrap/>
        <w:overflowPunct/>
        <w:topLinePunct w:val="0"/>
        <w:autoSpaceDE w:val="0"/>
        <w:autoSpaceDN w:val="0"/>
        <w:bidi w:val="0"/>
        <w:adjustRightInd/>
        <w:snapToGrid/>
        <w:spacing w:after="0" w:line="240" w:lineRule="auto"/>
        <w:ind w:right="48"/>
        <w:jc w:val="center"/>
        <w:textAlignment w:val="auto"/>
        <w:rPr>
          <w:rFonts w:hint="default" w:ascii="Times New Roman" w:hAnsi="Times New Roman" w:cs="Times New Roman"/>
          <w:b/>
          <w:bCs/>
          <w:w w:val="90"/>
          <w:sz w:val="24"/>
          <w:szCs w:val="24"/>
        </w:rPr>
      </w:pPr>
      <w:r>
        <w:rPr>
          <w:rFonts w:hint="default" w:ascii="Times New Roman" w:hAnsi="Times New Roman" w:cs="Times New Roman"/>
          <w:b/>
          <w:bCs/>
          <w:w w:val="90"/>
          <w:sz w:val="24"/>
          <w:szCs w:val="24"/>
        </w:rPr>
        <w:t>Bài 3. Một số thiết bị mạng thông dụng</w:t>
      </w:r>
    </w:p>
    <w:p w14:paraId="67D7CAFB">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PHẦN I.</w:t>
      </w:r>
      <w:r>
        <w:rPr>
          <w:rFonts w:hint="default" w:ascii="Times New Roman" w:hAnsi="Times New Roman" w:cs="Times New Roman"/>
          <w:color w:val="000000"/>
          <w:w w:val="90"/>
          <w:sz w:val="24"/>
          <w:szCs w:val="24"/>
        </w:rPr>
        <w:t> </w:t>
      </w:r>
      <w:r>
        <w:rPr>
          <w:rFonts w:hint="default" w:ascii="Times New Roman" w:hAnsi="Times New Roman" w:cs="Times New Roman"/>
          <w:b/>
          <w:bCs/>
          <w:color w:val="000000"/>
          <w:w w:val="90"/>
          <w:sz w:val="24"/>
          <w:szCs w:val="24"/>
        </w:rPr>
        <w:t xml:space="preserve">Câu trắc nghiệm nhiều phương án lựa chọn. </w:t>
      </w:r>
    </w:p>
    <w:p w14:paraId="5C92F2F2">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1:</w:t>
      </w:r>
      <w:r>
        <w:rPr>
          <w:rFonts w:hint="default" w:ascii="Times New Roman" w:hAnsi="Times New Roman" w:cs="Times New Roman"/>
          <w:color w:val="000000"/>
          <w:w w:val="90"/>
          <w:sz w:val="24"/>
          <w:szCs w:val="24"/>
        </w:rPr>
        <w:t> Thiết bị nào hoạt động tại tầng vật lý của mô hình OSI và chuyển tiếp dữ liệu đến tất cả các thiết bị:</w:t>
      </w:r>
    </w:p>
    <w:p w14:paraId="0C7F201C">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Hub</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Switch</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C.Router</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Modem</w:t>
      </w:r>
    </w:p>
    <w:p w14:paraId="03FF7EC2">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w:t>
      </w:r>
      <w:r>
        <w:rPr>
          <w:rFonts w:hint="default" w:ascii="Times New Roman" w:hAnsi="Times New Roman" w:cs="Times New Roman"/>
          <w:color w:val="000000"/>
          <w:w w:val="90"/>
          <w:sz w:val="24"/>
          <w:szCs w:val="24"/>
        </w:rPr>
        <w:t> Thiết bị nào có khả năng chuyển tiếp dữ liệu chỉ đến thiết bị đích mà không phải gửi đến tất cả các thiết bị khác trong mạng?</w:t>
      </w:r>
    </w:p>
    <w:p w14:paraId="7BAE8EDF">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Hub</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Switch</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C.Router</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Modem</w:t>
      </w:r>
    </w:p>
    <w:p w14:paraId="72ABFC44">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3:</w:t>
      </w:r>
      <w:r>
        <w:rPr>
          <w:rFonts w:hint="default" w:ascii="Times New Roman" w:hAnsi="Times New Roman" w:cs="Times New Roman"/>
          <w:color w:val="000000"/>
          <w:w w:val="90"/>
          <w:sz w:val="24"/>
          <w:szCs w:val="24"/>
        </w:rPr>
        <w:t> Thiết bị nào có chức năng dẫn đường cho dữ liệu khi kết nối trên mạng Internet?</w:t>
      </w:r>
    </w:p>
    <w:p w14:paraId="4AF9B543">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Hub</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Switch</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C. Router</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Modem</w:t>
      </w:r>
    </w:p>
    <w:p w14:paraId="68ABAF38">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4:</w:t>
      </w:r>
      <w:r>
        <w:rPr>
          <w:rFonts w:hint="default" w:ascii="Times New Roman" w:hAnsi="Times New Roman" w:cs="Times New Roman"/>
          <w:color w:val="000000"/>
          <w:w w:val="90"/>
          <w:sz w:val="24"/>
          <w:szCs w:val="24"/>
        </w:rPr>
        <w:t> Thiết bị nào chuyển đổi tín hiệu từ tín hiệu số sang tín hiệu tương tự và ngược lại, thường dùng khi kết nối LAN với Internet?</w:t>
      </w:r>
    </w:p>
    <w:p w14:paraId="1D6DD60E">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Hub</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Switch</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C. Router</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Modem</w:t>
      </w:r>
    </w:p>
    <w:p w14:paraId="19B9A158">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5:</w:t>
      </w:r>
      <w:r>
        <w:rPr>
          <w:rFonts w:hint="default" w:ascii="Times New Roman" w:hAnsi="Times New Roman" w:cs="Times New Roman"/>
          <w:color w:val="000000"/>
          <w:w w:val="90"/>
          <w:sz w:val="24"/>
          <w:szCs w:val="24"/>
        </w:rPr>
        <w:t> Bộ thu phát Wi-Fi còn được gọi là gì?</w:t>
      </w:r>
    </w:p>
    <w:p w14:paraId="016F60AC">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Hub</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Switch</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C. Access Point</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Modem</w:t>
      </w:r>
    </w:p>
    <w:p w14:paraId="07B32E06">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PHẦN II. Câu trắc nghiệm đúng sai.</w:t>
      </w:r>
      <w:r>
        <w:rPr>
          <w:rFonts w:hint="default" w:ascii="Times New Roman" w:hAnsi="Times New Roman" w:cs="Times New Roman"/>
          <w:color w:val="000000"/>
          <w:w w:val="90"/>
          <w:sz w:val="24"/>
          <w:szCs w:val="24"/>
        </w:rPr>
        <w:t> </w:t>
      </w:r>
      <w:r>
        <w:rPr>
          <w:rFonts w:hint="default" w:ascii="Times New Roman" w:hAnsi="Times New Roman" w:cs="Times New Roman"/>
          <w:b/>
          <w:bCs/>
          <w:color w:val="000000"/>
          <w:w w:val="90"/>
          <w:sz w:val="24"/>
          <w:szCs w:val="24"/>
        </w:rPr>
        <w:t xml:space="preserve"> ở mỗi câu, thí sinh chọn đúng hoặc sai</w:t>
      </w:r>
    </w:p>
    <w:p w14:paraId="7FF94DC8">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1:</w:t>
      </w:r>
      <w:r>
        <w:rPr>
          <w:rFonts w:hint="default" w:ascii="Times New Roman" w:hAnsi="Times New Roman" w:cs="Times New Roman"/>
          <w:color w:val="000000"/>
          <w:w w:val="90"/>
          <w:sz w:val="24"/>
          <w:szCs w:val="24"/>
        </w:rPr>
        <w:t> Phát biểu sau đây đúng hay sai khi nói về thiết bị mạng thông dụng</w:t>
      </w:r>
    </w:p>
    <w:p w14:paraId="1A29EBEF">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Hub: hoạt động tại tầng vật lý của mạng và chuyển tiếp dữ liệu đến tất cả các thiết bị kết nối. Nguy cơ xung đột tín hiệu cao.</w:t>
      </w:r>
    </w:p>
    <w:p w14:paraId="554CE4F3">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b) Wi-Fi (Wireless Fidelity) truyền dữ liệu bằng sóng vô tuyến, phổ biến trong các mạng cục bộ.</w:t>
      </w:r>
    </w:p>
    <w:p w14:paraId="01F80FCE">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Router: Dùng để dẫn đường cho dữ liệu khi kết nối trên mạng Internet.</w:t>
      </w:r>
    </w:p>
    <w:p w14:paraId="2482F6ED">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d) modem: Có chức năng chuyển đổi tín hiệu từ tín hiệu số sang tín hiệu tương tự và ngược lại, thường dùng khi kết nối LAN với Internet.</w:t>
      </w:r>
    </w:p>
    <w:p w14:paraId="4F47B891">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w:t>
      </w:r>
      <w:r>
        <w:rPr>
          <w:rFonts w:hint="default" w:ascii="Times New Roman" w:hAnsi="Times New Roman" w:cs="Times New Roman"/>
          <w:color w:val="000000"/>
          <w:w w:val="90"/>
          <w:sz w:val="24"/>
          <w:szCs w:val="24"/>
        </w:rPr>
        <w:t> Thực hành kết nối máy tính với các thiết bị mạng sau đây đúng hay sai?</w:t>
      </w:r>
    </w:p>
    <w:p w14:paraId="0D8074AF">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Windows 10 và 11, chọn biểu tượng sóng trên  Taskbar để chọn và kết nối với trạm Wi-Fi gần.</w:t>
      </w:r>
    </w:p>
    <w:p w14:paraId="14092788">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b) Trên Android, vuốt màn hình từ trên xuống, vào cài đặt, chọn biểu tượng kết nối Wi-Fi.</w:t>
      </w:r>
    </w:p>
    <w:p w14:paraId="3E3E4A99">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Trên iOS, vuốt màn hình từ trên xuống (hoặc từ dưới lên), chọn biểu tượng để xem danh sách các trạm Wi-Fi gần, bao gồm tên, trạng thái bảo mật và thông tin kết nối.</w:t>
      </w:r>
    </w:p>
    <w:p w14:paraId="76C0A047">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d) Để kết nối thiết bị vào mạng LAN qua Wi-Fi, chọn trạm Wi-Fi thuộc LAN đó. Nếu trạm có biểu tượng khoá, yêu cầu nhập mật khẩu để kết nối. Sau khi nhập đúng, chọn Connect.</w:t>
      </w:r>
    </w:p>
    <w:p w14:paraId="56D1B5AF">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PHẦN III. Câu trả lời ngắn</w:t>
      </w:r>
      <w:r>
        <w:rPr>
          <w:rFonts w:hint="default" w:ascii="Times New Roman" w:hAnsi="Times New Roman" w:cs="Times New Roman"/>
          <w:color w:val="000000"/>
          <w:w w:val="90"/>
          <w:sz w:val="24"/>
          <w:szCs w:val="24"/>
        </w:rPr>
        <w:t>. </w:t>
      </w:r>
      <w:r>
        <w:rPr>
          <w:rFonts w:hint="default" w:ascii="Times New Roman" w:hAnsi="Times New Roman" w:cs="Times New Roman"/>
          <w:b/>
          <w:bCs/>
          <w:color w:val="000000"/>
          <w:w w:val="90"/>
          <w:sz w:val="24"/>
          <w:szCs w:val="24"/>
        </w:rPr>
        <w:t>Thí sinh trả lời từ câu 1 đến câu 3</w:t>
      </w:r>
    </w:p>
    <w:p w14:paraId="4633D802">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1:</w:t>
      </w:r>
      <w:r>
        <w:rPr>
          <w:rFonts w:hint="default" w:ascii="Times New Roman" w:hAnsi="Times New Roman" w:cs="Times New Roman"/>
          <w:color w:val="000000"/>
          <w:w w:val="90"/>
          <w:sz w:val="24"/>
          <w:szCs w:val="24"/>
        </w:rPr>
        <w:t> Thiết bị nào hoạt tại tầng dữ liệu và giúp giảm xung đột tín hiệu khi truyền dữ liệu trong mạng?</w:t>
      </w:r>
    </w:p>
    <w:p w14:paraId="4DF2B1F9">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w:t>
      </w:r>
      <w:r>
        <w:rPr>
          <w:rFonts w:hint="default" w:ascii="Times New Roman" w:hAnsi="Times New Roman" w:cs="Times New Roman"/>
          <w:color w:val="000000"/>
          <w:w w:val="90"/>
          <w:sz w:val="24"/>
          <w:szCs w:val="24"/>
        </w:rPr>
        <w:t> Bộ thu phát Wi-Fi thường được gọi là gì?</w:t>
      </w:r>
    </w:p>
    <w:p w14:paraId="72A270D9">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3:</w:t>
      </w:r>
      <w:r>
        <w:rPr>
          <w:rFonts w:hint="default" w:ascii="Times New Roman" w:hAnsi="Times New Roman" w:cs="Times New Roman"/>
          <w:color w:val="000000"/>
          <w:w w:val="90"/>
          <w:sz w:val="24"/>
          <w:szCs w:val="24"/>
        </w:rPr>
        <w:t> Thiết bị nào được sử dụng để kết nối mạng LAN với Internet bằng cách chuyển đổi tín hiệu từ số sang tương tự và ngược lại?</w:t>
      </w:r>
    </w:p>
    <w:p w14:paraId="5CD03B67">
      <w:pPr>
        <w:keepNext w:val="0"/>
        <w:keepLines w:val="0"/>
        <w:pageBreakBefore w:val="0"/>
        <w:widowControl w:val="0"/>
        <w:kinsoku/>
        <w:wordWrap/>
        <w:overflowPunct/>
        <w:topLinePunct w:val="0"/>
        <w:autoSpaceDE w:val="0"/>
        <w:autoSpaceDN w:val="0"/>
        <w:bidi w:val="0"/>
        <w:adjustRightInd/>
        <w:snapToGrid/>
        <w:spacing w:after="0" w:line="240" w:lineRule="auto"/>
        <w:jc w:val="center"/>
        <w:textAlignment w:val="auto"/>
        <w:rPr>
          <w:rFonts w:hint="default" w:ascii="Times New Roman" w:hAnsi="Times New Roman" w:cs="Times New Roman"/>
          <w:b/>
          <w:bCs/>
          <w:w w:val="90"/>
          <w:sz w:val="24"/>
          <w:szCs w:val="24"/>
        </w:rPr>
      </w:pPr>
      <w:r>
        <w:rPr>
          <w:rFonts w:hint="default" w:ascii="Times New Roman" w:hAnsi="Times New Roman" w:cs="Times New Roman"/>
          <w:b/>
          <w:bCs/>
          <w:w w:val="90"/>
          <w:sz w:val="24"/>
          <w:szCs w:val="24"/>
        </w:rPr>
        <w:t>Bài 4. Giao thức mạng</w:t>
      </w:r>
    </w:p>
    <w:p w14:paraId="3B83C0F3">
      <w:pPr>
        <w:keepNext w:val="0"/>
        <w:keepLines w:val="0"/>
        <w:pageBreakBefore w:val="0"/>
        <w:widowControl w:val="0"/>
        <w:kinsoku/>
        <w:wordWrap/>
        <w:overflowPunct/>
        <w:topLinePunct w:val="0"/>
        <w:autoSpaceDE w:val="0"/>
        <w:autoSpaceDN w:val="0"/>
        <w:bidi w:val="0"/>
        <w:adjustRightInd/>
        <w:snapToGrid/>
        <w:spacing w:after="0" w:line="240" w:lineRule="auto"/>
        <w:textAlignment w:val="auto"/>
        <w:rPr>
          <w:rFonts w:hint="default" w:ascii="Times New Roman" w:hAnsi="Times New Roman" w:cs="Times New Roman" w:eastAsiaTheme="minorHAnsi"/>
          <w:b/>
          <w:bCs/>
          <w:w w:val="90"/>
          <w:sz w:val="24"/>
          <w:szCs w:val="24"/>
        </w:rPr>
      </w:pPr>
      <w:r>
        <w:rPr>
          <w:rFonts w:hint="default" w:ascii="Times New Roman" w:hAnsi="Times New Roman" w:cs="Times New Roman"/>
          <w:b/>
          <w:bCs/>
          <w:color w:val="000000"/>
          <w:w w:val="90"/>
          <w:sz w:val="24"/>
          <w:szCs w:val="24"/>
        </w:rPr>
        <w:t>PHẦN I.</w:t>
      </w:r>
      <w:r>
        <w:rPr>
          <w:rFonts w:hint="default" w:ascii="Times New Roman" w:hAnsi="Times New Roman" w:cs="Times New Roman"/>
          <w:color w:val="000000"/>
          <w:w w:val="90"/>
          <w:sz w:val="24"/>
          <w:szCs w:val="24"/>
        </w:rPr>
        <w:t> </w:t>
      </w:r>
      <w:r>
        <w:rPr>
          <w:rFonts w:hint="default" w:ascii="Times New Roman" w:hAnsi="Times New Roman" w:cs="Times New Roman"/>
          <w:b/>
          <w:bCs/>
          <w:color w:val="000000"/>
          <w:w w:val="90"/>
          <w:sz w:val="24"/>
          <w:szCs w:val="24"/>
        </w:rPr>
        <w:t xml:space="preserve">Câu trắc nghiệm nhiều phương án lựa chọn. </w:t>
      </w:r>
    </w:p>
    <w:p w14:paraId="488DFEA5">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1:</w:t>
      </w:r>
      <w:r>
        <w:rPr>
          <w:rFonts w:hint="default" w:ascii="Times New Roman" w:hAnsi="Times New Roman" w:cs="Times New Roman"/>
          <w:color w:val="000000"/>
          <w:w w:val="90"/>
          <w:sz w:val="24"/>
          <w:szCs w:val="24"/>
        </w:rPr>
        <w:t> Để thiết lập chế độ mạng riêng tư và cho phép chia sẻ tệp và máy in, đầu tiên cần làm gì?</w:t>
      </w:r>
    </w:p>
    <w:p w14:paraId="0A6EEE04">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Tắt tạm thời tường lửa</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Thiết lập chế độ mạng riêng</w:t>
      </w:r>
    </w:p>
    <w:p w14:paraId="5CADBC69">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Cho phép các máy khác nhìn thấy</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Mở chức năng thiết lập chia sẻ nâng cao</w:t>
      </w:r>
    </w:p>
    <w:p w14:paraId="1021E163">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w:t>
      </w:r>
      <w:r>
        <w:rPr>
          <w:rFonts w:hint="default" w:ascii="Times New Roman" w:hAnsi="Times New Roman" w:cs="Times New Roman"/>
          <w:color w:val="000000"/>
          <w:w w:val="90"/>
          <w:sz w:val="24"/>
          <w:szCs w:val="24"/>
        </w:rPr>
        <w:t> Thư mục công cộng trên hệ thống được thiết lập ở đâu?</w:t>
      </w:r>
    </w:p>
    <w:p w14:paraId="7ED05340">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C:\Users\Public  B. C:\Windows\Public  C. C:\Program Files\Public  D. C:\Documents\Public</w:t>
      </w:r>
    </w:p>
    <w:p w14:paraId="1916B89C">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3:</w:t>
      </w:r>
      <w:r>
        <w:rPr>
          <w:rFonts w:hint="default" w:ascii="Times New Roman" w:hAnsi="Times New Roman" w:cs="Times New Roman"/>
          <w:color w:val="000000"/>
          <w:w w:val="90"/>
          <w:sz w:val="24"/>
          <w:szCs w:val="24"/>
        </w:rPr>
        <w:t> Để tạm thời dừng tường lửa, bạn vào phần nào trong Windows Security?</w:t>
      </w:r>
    </w:p>
    <w:p w14:paraId="17B503FA">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Device Security</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Firewall &amp; Network Protection</w:t>
      </w:r>
    </w:p>
    <w:p w14:paraId="1666565B">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App &amp; Browser Control</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Virus &amp; Threat Protection</w:t>
      </w:r>
    </w:p>
    <w:p w14:paraId="6F0B8DF0">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4:</w:t>
      </w:r>
      <w:r>
        <w:rPr>
          <w:rFonts w:hint="default" w:ascii="Times New Roman" w:hAnsi="Times New Roman" w:cs="Times New Roman"/>
          <w:color w:val="000000"/>
          <w:w w:val="90"/>
          <w:sz w:val="24"/>
          <w:szCs w:val="24"/>
        </w:rPr>
        <w:t> Để chia sẻ thư mục trên MAY_1, bước nào sau đây là đúng?</w:t>
      </w:r>
    </w:p>
    <w:p w14:paraId="295128D3">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Chọn thư mục &gt; chuột phải &gt; Properties &gt;Sharing      C. Mở thư mục, sau đó chọn Share</w:t>
      </w:r>
    </w:p>
    <w:p w14:paraId="2997EB37">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B. Chọn thư mục, nhấp chuột phải, chọn Share    D. Chọn thư mục, sau đó chọn Add to Network</w:t>
      </w:r>
    </w:p>
    <w:p w14:paraId="4427582D">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5:</w:t>
      </w:r>
      <w:r>
        <w:rPr>
          <w:rFonts w:hint="default" w:ascii="Times New Roman" w:hAnsi="Times New Roman" w:cs="Times New Roman"/>
          <w:color w:val="000000"/>
          <w:w w:val="90"/>
          <w:sz w:val="24"/>
          <w:szCs w:val="24"/>
        </w:rPr>
        <w:t> Để thêm người dùng vào danh sách chia sẻ, bạn cần làm gì?</w:t>
      </w:r>
    </w:p>
    <w:p w14:paraId="346E7CDB">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Chọn thư mục, sau đó chọn Add User               B. Sharing, chọn Add sau khi chọn Everyone</w:t>
      </w:r>
    </w:p>
    <w:p w14:paraId="0DB8B47B">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Chuột phải lên thư mục, Add to Share List       D. Mở thư mục, chọn Add User</w:t>
      </w:r>
    </w:p>
    <w:p w14:paraId="67BD1361">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PHẦN II. Câu trắc nghiệm đúng sai, ở mỗi câu, thí sinh chọn đúng hoặc sai</w:t>
      </w:r>
    </w:p>
    <w:p w14:paraId="5B9D6832">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1: </w:t>
      </w:r>
      <w:r>
        <w:rPr>
          <w:rFonts w:hint="default" w:ascii="Times New Roman" w:hAnsi="Times New Roman" w:cs="Times New Roman"/>
          <w:color w:val="000000"/>
          <w:w w:val="90"/>
          <w:sz w:val="24"/>
          <w:szCs w:val="24"/>
        </w:rPr>
        <w:t>Để chia sẻ tệp và thư mục trên mạng cục bộ, các bước sau đây đúng hay sai?</w:t>
      </w:r>
    </w:p>
    <w:p w14:paraId="40B33EF3">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Thiết lập chế độ mạng riêng.</w:t>
      </w:r>
    </w:p>
    <w:p w14:paraId="3782C2A0">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b) Thiết lập chia sẻ thư mục công cộng.</w:t>
      </w:r>
    </w:p>
    <w:p w14:paraId="2E713F81">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Bật tường lửa để bảo vệ an ninh mạng.</w:t>
      </w:r>
    </w:p>
    <w:p w14:paraId="499E075D">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d) Cho phép các máy khác trong mạng có thể phát hiện và chia sẻ tệp và máy in.</w:t>
      </w:r>
    </w:p>
    <w:p w14:paraId="4E8D49E9">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w:t>
      </w:r>
      <w:r>
        <w:rPr>
          <w:rFonts w:hint="default" w:ascii="Times New Roman" w:hAnsi="Times New Roman" w:cs="Times New Roman"/>
          <w:color w:val="000000"/>
          <w:w w:val="90"/>
          <w:sz w:val="24"/>
          <w:szCs w:val="24"/>
        </w:rPr>
        <w:t> Quy trình kết nối máy in mạng từ các máy tính khác bao gồm các bước sau đúng hay sai?</w:t>
      </w:r>
    </w:p>
    <w:p w14:paraId="1D59424B">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Tìm máy in mạng và chọn "Add device".</w:t>
      </w:r>
    </w:p>
    <w:p w14:paraId="0450F823">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b) Sau khi thêm máy in, chọn "The printer that I want isn’t listed" để tiếp tục.</w:t>
      </w:r>
    </w:p>
    <w:p w14:paraId="314C15BB">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Chọn "Browse" để tìm và thêm máy in mạng.</w:t>
      </w:r>
    </w:p>
    <w:p w14:paraId="4EEA778E">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d) Sử dụng máy in mạng ngay sau khi thêm máy in vào danh sách</w:t>
      </w:r>
      <w:r>
        <w:rPr>
          <w:rFonts w:hint="default" w:ascii="Times New Roman" w:hAnsi="Times New Roman" w:cs="Times New Roman"/>
          <w:b/>
          <w:bCs/>
          <w:color w:val="000000"/>
          <w:w w:val="90"/>
          <w:sz w:val="24"/>
          <w:szCs w:val="24"/>
        </w:rPr>
        <w:t>.</w:t>
      </w:r>
    </w:p>
    <w:p w14:paraId="13F96D83">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PHẦN III. Câu trả lời ngắn</w:t>
      </w:r>
      <w:r>
        <w:rPr>
          <w:rFonts w:hint="default" w:ascii="Times New Roman" w:hAnsi="Times New Roman" w:cs="Times New Roman"/>
          <w:color w:val="000000"/>
          <w:w w:val="90"/>
          <w:sz w:val="24"/>
          <w:szCs w:val="24"/>
        </w:rPr>
        <w:t>. </w:t>
      </w:r>
      <w:r>
        <w:rPr>
          <w:rFonts w:hint="default" w:ascii="Times New Roman" w:hAnsi="Times New Roman" w:cs="Times New Roman"/>
          <w:b/>
          <w:bCs/>
          <w:color w:val="000000"/>
          <w:w w:val="90"/>
          <w:sz w:val="24"/>
          <w:szCs w:val="24"/>
        </w:rPr>
        <w:t>Thí sinh trả lời từ câu 1 đến câu 3</w:t>
      </w:r>
    </w:p>
    <w:p w14:paraId="62EAF5C8">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1:</w:t>
      </w:r>
      <w:r>
        <w:rPr>
          <w:rFonts w:hint="default" w:ascii="Times New Roman" w:hAnsi="Times New Roman" w:cs="Times New Roman"/>
          <w:color w:val="000000"/>
          <w:w w:val="90"/>
          <w:sz w:val="24"/>
          <w:szCs w:val="24"/>
        </w:rPr>
        <w:t> Làm thế nào để bật chế độ chia sẻ tệp và máy in?</w:t>
      </w:r>
    </w:p>
    <w:p w14:paraId="6AE3E686">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w:t>
      </w:r>
      <w:r>
        <w:rPr>
          <w:rFonts w:hint="default" w:ascii="Times New Roman" w:hAnsi="Times New Roman" w:cs="Times New Roman"/>
          <w:color w:val="000000"/>
          <w:w w:val="90"/>
          <w:sz w:val="24"/>
          <w:szCs w:val="24"/>
        </w:rPr>
        <w:t> Làm thế nào để dừng tạm thời tường lửa?</w:t>
      </w:r>
    </w:p>
    <w:p w14:paraId="440F9FF6">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3:</w:t>
      </w:r>
      <w:r>
        <w:rPr>
          <w:rFonts w:hint="default" w:ascii="Times New Roman" w:hAnsi="Times New Roman" w:cs="Times New Roman"/>
          <w:color w:val="000000"/>
          <w:w w:val="90"/>
          <w:sz w:val="24"/>
          <w:szCs w:val="24"/>
        </w:rPr>
        <w:t> Làm thế nào để thêm một máy in mạng vào danh sách thiết bị?</w:t>
      </w:r>
    </w:p>
    <w:p w14:paraId="26786ED2">
      <w:pPr>
        <w:keepNext w:val="0"/>
        <w:keepLines w:val="0"/>
        <w:pageBreakBefore w:val="0"/>
        <w:widowControl w:val="0"/>
        <w:kinsoku/>
        <w:wordWrap/>
        <w:overflowPunct/>
        <w:topLinePunct w:val="0"/>
        <w:autoSpaceDE w:val="0"/>
        <w:autoSpaceDN w:val="0"/>
        <w:bidi w:val="0"/>
        <w:adjustRightInd/>
        <w:snapToGrid/>
        <w:spacing w:after="0" w:line="240" w:lineRule="auto"/>
        <w:jc w:val="center"/>
        <w:textAlignment w:val="auto"/>
        <w:rPr>
          <w:rFonts w:hint="default" w:ascii="Times New Roman" w:hAnsi="Times New Roman" w:cs="Times New Roman"/>
          <w:b/>
          <w:bCs/>
          <w:w w:val="90"/>
          <w:sz w:val="24"/>
          <w:szCs w:val="24"/>
        </w:rPr>
      </w:pPr>
      <w:r>
        <w:rPr>
          <w:rFonts w:hint="default" w:ascii="Times New Roman" w:hAnsi="Times New Roman" w:cs="Times New Roman"/>
          <w:b/>
          <w:bCs/>
          <w:w w:val="90"/>
          <w:sz w:val="24"/>
          <w:szCs w:val="24"/>
        </w:rPr>
        <w:t>Bài 5. Thực hành chia sẻ tài nguyên trên mạng</w:t>
      </w:r>
    </w:p>
    <w:p w14:paraId="75402895">
      <w:pPr>
        <w:keepNext w:val="0"/>
        <w:keepLines w:val="0"/>
        <w:pageBreakBefore w:val="0"/>
        <w:widowControl w:val="0"/>
        <w:kinsoku/>
        <w:wordWrap/>
        <w:overflowPunct/>
        <w:topLinePunct w:val="0"/>
        <w:autoSpaceDE w:val="0"/>
        <w:autoSpaceDN w:val="0"/>
        <w:bidi w:val="0"/>
        <w:adjustRightInd/>
        <w:snapToGrid/>
        <w:spacing w:after="0" w:line="240" w:lineRule="auto"/>
        <w:textAlignment w:val="auto"/>
        <w:rPr>
          <w:rFonts w:hint="default" w:ascii="Times New Roman" w:hAnsi="Times New Roman" w:cs="Times New Roman" w:eastAsiaTheme="minorHAnsi"/>
          <w:b/>
          <w:bCs/>
          <w:w w:val="90"/>
          <w:sz w:val="24"/>
          <w:szCs w:val="24"/>
        </w:rPr>
      </w:pPr>
      <w:r>
        <w:rPr>
          <w:rFonts w:hint="default" w:ascii="Times New Roman" w:hAnsi="Times New Roman" w:cs="Times New Roman"/>
          <w:b/>
          <w:bCs/>
          <w:color w:val="000000"/>
          <w:w w:val="90"/>
          <w:sz w:val="24"/>
          <w:szCs w:val="24"/>
        </w:rPr>
        <w:t>PHẦN I.</w:t>
      </w:r>
      <w:r>
        <w:rPr>
          <w:rFonts w:hint="default" w:ascii="Times New Roman" w:hAnsi="Times New Roman" w:cs="Times New Roman"/>
          <w:color w:val="000000"/>
          <w:w w:val="90"/>
          <w:sz w:val="24"/>
          <w:szCs w:val="24"/>
        </w:rPr>
        <w:t> </w:t>
      </w:r>
      <w:r>
        <w:rPr>
          <w:rFonts w:hint="default" w:ascii="Times New Roman" w:hAnsi="Times New Roman" w:cs="Times New Roman"/>
          <w:b/>
          <w:bCs/>
          <w:color w:val="000000"/>
          <w:w w:val="90"/>
          <w:sz w:val="24"/>
          <w:szCs w:val="24"/>
        </w:rPr>
        <w:t>Câu trắc nghiệm nhiều phương án lựa chọn. án.</w:t>
      </w:r>
    </w:p>
    <w:p w14:paraId="3961C21B">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1:</w:t>
      </w:r>
      <w:r>
        <w:rPr>
          <w:rFonts w:hint="default" w:ascii="Times New Roman" w:hAnsi="Times New Roman" w:cs="Times New Roman"/>
          <w:color w:val="000000"/>
          <w:w w:val="90"/>
          <w:sz w:val="24"/>
          <w:szCs w:val="24"/>
        </w:rPr>
        <w:t> Khái niệm không gian mạng là gì?</w:t>
      </w:r>
    </w:p>
    <w:p w14:paraId="766067E3">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Môi trường truyền thông không dây             B. Môi trường được tạo ra nhờ các mạng máy tính</w:t>
      </w:r>
    </w:p>
    <w:p w14:paraId="6B7E66C0">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Môi trường giao tiếp thông qua điện thoại   D. Môi trường chỉ dành cho việc chơi game</w:t>
      </w:r>
    </w:p>
    <w:p w14:paraId="6B38B42E">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w:t>
      </w:r>
      <w:r>
        <w:rPr>
          <w:rFonts w:hint="default" w:ascii="Times New Roman" w:hAnsi="Times New Roman" w:cs="Times New Roman"/>
          <w:color w:val="000000"/>
          <w:w w:val="90"/>
          <w:sz w:val="24"/>
          <w:szCs w:val="24"/>
        </w:rPr>
        <w:t> Một trong những ưu điểm của giao tiếp trong không gian mạng là gì?</w:t>
      </w:r>
    </w:p>
    <w:p w14:paraId="79654038">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Chi phí cao</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Khó khăn trong việc tìm kiếm thông tin</w:t>
      </w:r>
    </w:p>
    <w:p w14:paraId="3C5D99C2">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Mở rộng kết nối xã hội</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Thiếu sự bảo mật</w:t>
      </w:r>
    </w:p>
    <w:p w14:paraId="6DE0733A">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3: </w:t>
      </w:r>
      <w:r>
        <w:rPr>
          <w:rFonts w:hint="default" w:ascii="Times New Roman" w:hAnsi="Times New Roman" w:cs="Times New Roman"/>
          <w:color w:val="000000"/>
          <w:w w:val="90"/>
          <w:sz w:val="24"/>
          <w:szCs w:val="24"/>
        </w:rPr>
        <w:t>Một trong những nhược điểm của giao tiếp trong không gian mạng là gì?</w:t>
      </w:r>
    </w:p>
    <w:p w14:paraId="56B16A69">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Tính tiện lợi</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Thiếu tín hiệu phi ngôn ngữ</w:t>
      </w:r>
    </w:p>
    <w:p w14:paraId="6F4C1F2D">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Sử dụng công cụ giao tiếp đa dạng</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Tiết kiệm thời gian</w:t>
      </w:r>
    </w:p>
    <w:p w14:paraId="5654E3CD">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4:</w:t>
      </w:r>
      <w:r>
        <w:rPr>
          <w:rFonts w:hint="default" w:ascii="Times New Roman" w:hAnsi="Times New Roman" w:cs="Times New Roman"/>
          <w:color w:val="000000"/>
          <w:w w:val="90"/>
          <w:sz w:val="24"/>
          <w:szCs w:val="24"/>
        </w:rPr>
        <w:t> Điều nào sau đây không phải cách ứng xử nhân văn khi giao tiếp trong không gian mạng?</w:t>
      </w:r>
    </w:p>
    <w:p w14:paraId="11B42364">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Tôn trọng người khác</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Sử dụng ngôn ngữ khiêu khích</w:t>
      </w:r>
    </w:p>
    <w:p w14:paraId="46BE66BB">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Thấu hiểu, cảm thông</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Lịch sự, sử dụng ngôn từ đúng mực</w:t>
      </w:r>
    </w:p>
    <w:p w14:paraId="1177DEA4">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5: </w:t>
      </w:r>
      <w:r>
        <w:rPr>
          <w:rFonts w:hint="default" w:ascii="Times New Roman" w:hAnsi="Times New Roman" w:cs="Times New Roman"/>
          <w:color w:val="000000"/>
          <w:w w:val="90"/>
          <w:sz w:val="24"/>
          <w:szCs w:val="24"/>
        </w:rPr>
        <w:t>Khi giao tiếp trong không gian mạng, tại sao nên đọc kĩ bài viết của người khác trước khi đưa ra ý kiến của mình?</w:t>
      </w:r>
    </w:p>
    <w:p w14:paraId="3EA4F0BA">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Để tránh lỗi chính tả</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B. Để hiểu rõ nội dung và tránh hiểu lầm</w:t>
      </w:r>
    </w:p>
    <w:p w14:paraId="58B3DD6B">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Để làm bài viết của mình dài hơn</w:t>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ab/>
      </w:r>
      <w:r>
        <w:rPr>
          <w:rFonts w:hint="default" w:ascii="Times New Roman" w:hAnsi="Times New Roman" w:cs="Times New Roman"/>
          <w:color w:val="000000"/>
          <w:w w:val="90"/>
          <w:sz w:val="24"/>
          <w:szCs w:val="24"/>
        </w:rPr>
        <w:t>D. Để có thể phản đối mạnh mẽ hơn</w:t>
      </w:r>
    </w:p>
    <w:p w14:paraId="72959D30">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PHẦN II. Câu trắc nghiệm đúng sai ở mỗi câu, thí sinh chọn đúng hoặc sai</w:t>
      </w:r>
    </w:p>
    <w:p w14:paraId="70BC40A2">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1: </w:t>
      </w:r>
      <w:r>
        <w:rPr>
          <w:rFonts w:hint="default" w:ascii="Times New Roman" w:hAnsi="Times New Roman" w:cs="Times New Roman"/>
          <w:color w:val="000000"/>
          <w:w w:val="90"/>
          <w:sz w:val="24"/>
          <w:szCs w:val="24"/>
        </w:rPr>
        <w:t>Phát biểu sau đây đúng hay sai về ưu, nhược điểm của giao tiếp trong không gian mạng?</w:t>
      </w:r>
    </w:p>
    <w:p w14:paraId="01086CFC">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Giao tiếp trong không gian mạng thiếu tín hiệu phi ngôn ngữ.</w:t>
      </w:r>
    </w:p>
    <w:p w14:paraId="3B49A2D7">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b) Không gian mạng giúp tiết kiệm thời gian và chi phí trong giao tiếp.</w:t>
      </w:r>
    </w:p>
    <w:p w14:paraId="12F8DACA">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Mối quan hệ xây dựng trong không gian mạng thường chặt chẽ hơn với giao tiếp trực tiếp.</w:t>
      </w:r>
    </w:p>
    <w:p w14:paraId="6FEE3DAA">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d) Công cụ giao tiếp trong không gian mạng thường ít đa dạng.</w:t>
      </w:r>
    </w:p>
    <w:p w14:paraId="21C08B23">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 </w:t>
      </w:r>
      <w:r>
        <w:rPr>
          <w:rFonts w:hint="default" w:ascii="Times New Roman" w:hAnsi="Times New Roman" w:cs="Times New Roman"/>
          <w:color w:val="000000"/>
          <w:w w:val="90"/>
          <w:sz w:val="24"/>
          <w:szCs w:val="24"/>
        </w:rPr>
        <w:t>Ứng xử nhân văn khi giao tiếp trong không gian mạng sau đây đúng hay sai?</w:t>
      </w:r>
    </w:p>
    <w:p w14:paraId="72A6723D">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a) Thể hiện sự tôn trọng người khác là một cách ứng xử nhân văn trong không gian mạng. </w:t>
      </w:r>
    </w:p>
    <w:p w14:paraId="767974A9">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b) Sử dụng ngôn từ khiêu khích hoặc phân biệt chủng tộc được chấp nhận ở một số tình huống.</w:t>
      </w:r>
    </w:p>
    <w:p w14:paraId="2C7D63D1">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c) Kiểm tra tính chính xác của thông tin trước khi chia sẻ là không cần  trong không gian mạng.</w:t>
      </w:r>
    </w:p>
    <w:p w14:paraId="616B1C78">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color w:val="000000"/>
          <w:w w:val="90"/>
          <w:sz w:val="24"/>
          <w:szCs w:val="24"/>
        </w:rPr>
        <w:t>d) Hỗ trợ người khác phát triển là một biểu hiện của ứng xử nhân văn.</w:t>
      </w:r>
    </w:p>
    <w:p w14:paraId="653015BD">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PHẦN III. Câu trả lời ngắn</w:t>
      </w:r>
      <w:r>
        <w:rPr>
          <w:rFonts w:hint="default" w:ascii="Times New Roman" w:hAnsi="Times New Roman" w:cs="Times New Roman"/>
          <w:color w:val="000000"/>
          <w:w w:val="90"/>
          <w:sz w:val="24"/>
          <w:szCs w:val="24"/>
        </w:rPr>
        <w:t>. </w:t>
      </w:r>
      <w:r>
        <w:rPr>
          <w:rFonts w:hint="default" w:ascii="Times New Roman" w:hAnsi="Times New Roman" w:cs="Times New Roman"/>
          <w:b/>
          <w:bCs/>
          <w:color w:val="000000"/>
          <w:w w:val="90"/>
          <w:sz w:val="24"/>
          <w:szCs w:val="24"/>
        </w:rPr>
        <w:t>Thí sinh trả lời từ câu 1 đến câu 3</w:t>
      </w:r>
    </w:p>
    <w:p w14:paraId="00BECDF4">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1:</w:t>
      </w:r>
      <w:r>
        <w:rPr>
          <w:rFonts w:hint="default" w:ascii="Times New Roman" w:hAnsi="Times New Roman" w:cs="Times New Roman"/>
          <w:color w:val="000000"/>
          <w:w w:val="90"/>
          <w:sz w:val="24"/>
          <w:szCs w:val="24"/>
        </w:rPr>
        <w:t> Không gian mạng là gì?</w:t>
      </w:r>
    </w:p>
    <w:p w14:paraId="32EFB866">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2:</w:t>
      </w:r>
      <w:r>
        <w:rPr>
          <w:rFonts w:hint="default" w:ascii="Times New Roman" w:hAnsi="Times New Roman" w:cs="Times New Roman"/>
          <w:color w:val="000000"/>
          <w:w w:val="90"/>
          <w:sz w:val="24"/>
          <w:szCs w:val="24"/>
        </w:rPr>
        <w:t> Kể tên ba ưu điểm của giao tiếp trong không gian mạng.</w:t>
      </w:r>
    </w:p>
    <w:p w14:paraId="3181E1B8">
      <w:pPr>
        <w:keepNext w:val="0"/>
        <w:keepLines w:val="0"/>
        <w:pageBreakBefore w:val="0"/>
        <w:widowControl w:val="0"/>
        <w:kinsoku/>
        <w:wordWrap/>
        <w:overflowPunct/>
        <w:topLinePunct w:val="0"/>
        <w:autoSpaceDE w:val="0"/>
        <w:autoSpaceDN w:val="0"/>
        <w:bidi w:val="0"/>
        <w:adjustRightInd/>
        <w:snapToGrid/>
        <w:spacing w:after="0" w:line="240" w:lineRule="auto"/>
        <w:ind w:right="48"/>
        <w:jc w:val="both"/>
        <w:textAlignment w:val="auto"/>
        <w:rPr>
          <w:rFonts w:hint="default" w:ascii="Times New Roman" w:hAnsi="Times New Roman" w:cs="Times New Roman"/>
          <w:color w:val="000000"/>
          <w:w w:val="90"/>
          <w:sz w:val="24"/>
          <w:szCs w:val="24"/>
        </w:rPr>
      </w:pPr>
      <w:r>
        <w:rPr>
          <w:rFonts w:hint="default" w:ascii="Times New Roman" w:hAnsi="Times New Roman" w:cs="Times New Roman"/>
          <w:b/>
          <w:bCs/>
          <w:color w:val="000000"/>
          <w:w w:val="90"/>
          <w:sz w:val="24"/>
          <w:szCs w:val="24"/>
        </w:rPr>
        <w:t>Câu 3: </w:t>
      </w:r>
      <w:r>
        <w:rPr>
          <w:rFonts w:hint="default" w:ascii="Times New Roman" w:hAnsi="Times New Roman" w:cs="Times New Roman"/>
          <w:color w:val="000000"/>
          <w:w w:val="90"/>
          <w:sz w:val="24"/>
          <w:szCs w:val="24"/>
        </w:rPr>
        <w:t>Tại sao việc kiểm tra tính chính xác của thông tin trước khi chia sẻ trong không gian mạng là quan trọng?</w:t>
      </w:r>
    </w:p>
    <w:p w14:paraId="7F33BD31">
      <w:pPr>
        <w:keepNext w:val="0"/>
        <w:keepLines w:val="0"/>
        <w:pageBreakBefore w:val="0"/>
        <w:widowControl w:val="0"/>
        <w:kinsoku/>
        <w:wordWrap/>
        <w:overflowPunct/>
        <w:topLinePunct w:val="0"/>
        <w:autoSpaceDE w:val="0"/>
        <w:autoSpaceDN w:val="0"/>
        <w:bidi w:val="0"/>
        <w:adjustRightInd/>
        <w:snapToGrid/>
        <w:spacing w:after="0" w:line="240" w:lineRule="auto"/>
        <w:ind w:left="48"/>
        <w:textAlignment w:val="auto"/>
        <w:rPr>
          <w:rFonts w:hint="default" w:ascii="Times New Roman" w:hAnsi="Times New Roman" w:cs="Times New Roman"/>
          <w:sz w:val="24"/>
          <w:szCs w:val="24"/>
        </w:rPr>
        <w:sectPr>
          <w:footerReference r:id="rId5" w:type="default"/>
          <w:footerReference r:id="rId6" w:type="even"/>
          <w:type w:val="continuous"/>
          <w:pgSz w:w="11906" w:h="16838"/>
          <w:pgMar w:top="740" w:right="1016" w:bottom="1020" w:left="1440" w:header="0" w:footer="913" w:gutter="0"/>
          <w:pgNumType w:start="350"/>
          <w:cols w:space="720" w:num="1"/>
          <w:docGrid w:linePitch="299" w:charSpace="0"/>
        </w:sectPr>
      </w:pPr>
    </w:p>
    <w:p w14:paraId="7EEDFD7A">
      <w:pPr>
        <w:pStyle w:val="10"/>
        <w:spacing w:before="0" w:line="240" w:lineRule="auto"/>
        <w:ind w:left="48"/>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2.3. Đề minh hoạ</w:t>
      </w:r>
    </w:p>
    <w:p w14:paraId="0B223B1E">
      <w:pPr>
        <w:pStyle w:val="27"/>
        <w:numPr>
          <w:ilvl w:val="0"/>
          <w:numId w:val="2"/>
        </w:numPr>
        <w:tabs>
          <w:tab w:val="left" w:pos="321"/>
        </w:tabs>
        <w:spacing w:before="0" w:line="240" w:lineRule="auto"/>
        <w:ind w:left="48" w:firstLine="0"/>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PHẦN</w:t>
      </w:r>
      <w:r>
        <w:rPr>
          <w:rFonts w:hint="default" w:ascii="Times New Roman" w:hAnsi="Times New Roman" w:cs="Times New Roman"/>
          <w:b/>
          <w:color w:val="000000" w:themeColor="text1"/>
          <w:spacing w:val="-6"/>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TRẮC</w:t>
      </w:r>
      <w:r>
        <w:rPr>
          <w:rFonts w:hint="default" w:ascii="Times New Roman" w:hAnsi="Times New Roman" w:cs="Times New Roman"/>
          <w:b/>
          <w:color w:val="000000" w:themeColor="text1"/>
          <w:spacing w:val="-3"/>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NGHIỆM</w:t>
      </w:r>
      <w:r>
        <w:rPr>
          <w:rFonts w:hint="default" w:ascii="Times New Roman" w:hAnsi="Times New Roman" w:cs="Times New Roman"/>
          <w:b/>
          <w:color w:val="000000" w:themeColor="text1"/>
          <w:spacing w:val="-3"/>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(Chọn</w:t>
      </w:r>
      <w:r>
        <w:rPr>
          <w:rFonts w:hint="default" w:ascii="Times New Roman" w:hAnsi="Times New Roman" w:cs="Times New Roman"/>
          <w:b/>
          <w:color w:val="000000" w:themeColor="text1"/>
          <w:spacing w:val="-3"/>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một</w:t>
      </w:r>
      <w:r>
        <w:rPr>
          <w:rFonts w:hint="default" w:ascii="Times New Roman" w:hAnsi="Times New Roman" w:cs="Times New Roman"/>
          <w:b/>
          <w:color w:val="000000" w:themeColor="text1"/>
          <w:spacing w:val="-4"/>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đáp</w:t>
      </w:r>
      <w:r>
        <w:rPr>
          <w:rFonts w:hint="default" w:ascii="Times New Roman" w:hAnsi="Times New Roman" w:cs="Times New Roman"/>
          <w:b/>
          <w:color w:val="000000" w:themeColor="text1"/>
          <w:spacing w:val="-3"/>
          <w:sz w:val="24"/>
          <w:szCs w:val="24"/>
          <w14:textFill>
            <w14:solidFill>
              <w14:schemeClr w14:val="tx1"/>
            </w14:solidFill>
          </w14:textFill>
        </w:rPr>
        <w:t xml:space="preserve"> </w:t>
      </w:r>
      <w:r>
        <w:rPr>
          <w:rFonts w:hint="default" w:ascii="Times New Roman" w:hAnsi="Times New Roman" w:cs="Times New Roman"/>
          <w:b/>
          <w:color w:val="000000" w:themeColor="text1"/>
          <w:spacing w:val="-2"/>
          <w:sz w:val="24"/>
          <w:szCs w:val="24"/>
          <w14:textFill>
            <w14:solidFill>
              <w14:schemeClr w14:val="tx1"/>
            </w14:solidFill>
          </w14:textFill>
        </w:rPr>
        <w:t>đúng)</w:t>
      </w:r>
    </w:p>
    <w:p w14:paraId="3B42A2E0">
      <w:pPr>
        <w:pStyle w:val="7"/>
        <w:spacing w:before="0" w:line="240" w:lineRule="auto"/>
        <w:ind w:left="48" w:firstLine="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Chọn</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đáp</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án</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đúng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trong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các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câu</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sau:</w:t>
      </w:r>
    </w:p>
    <w:p w14:paraId="066F2EF7">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2"/>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 Thuật ngữ</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AI được chính</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thức đề cập</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một cách khoa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học ở </w:t>
      </w:r>
      <w:r>
        <w:rPr>
          <w:rFonts w:hint="default" w:ascii="Times New Roman" w:hAnsi="Times New Roman" w:cs="Times New Roman"/>
          <w:color w:val="000000" w:themeColor="text1"/>
          <w:spacing w:val="-4"/>
          <w:sz w:val="24"/>
          <w:szCs w:val="24"/>
          <w14:textFill>
            <w14:solidFill>
              <w14:schemeClr w14:val="tx1"/>
            </w14:solidFill>
          </w14:textFill>
        </w:rPr>
        <w:t>đâu?</w:t>
      </w:r>
    </w:p>
    <w:p w14:paraId="7269670F">
      <w:pPr>
        <w:pStyle w:val="27"/>
        <w:numPr>
          <w:ilvl w:val="1"/>
          <w:numId w:val="2"/>
        </w:numPr>
        <w:tabs>
          <w:tab w:val="left" w:pos="688"/>
        </w:tabs>
        <w:spacing w:before="0" w:line="240" w:lineRule="auto"/>
        <w:ind w:left="48" w:firstLine="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Trong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một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công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trình của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nhà</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Toán</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học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nổi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tiếng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pacing w:val="-2"/>
          <w:sz w:val="24"/>
          <w:szCs w:val="24"/>
          <w14:textFill>
            <w14:solidFill>
              <w14:schemeClr w14:val="tx1"/>
            </w14:solidFill>
          </w14:textFill>
        </w:rPr>
        <w:t>Turing;</w:t>
      </w:r>
    </w:p>
    <w:p w14:paraId="50A3A688">
      <w:pPr>
        <w:pStyle w:val="27"/>
        <w:numPr>
          <w:ilvl w:val="1"/>
          <w:numId w:val="2"/>
        </w:numPr>
        <w:tabs>
          <w:tab w:val="left" w:pos="673"/>
        </w:tabs>
        <w:spacing w:before="0" w:line="240" w:lineRule="auto"/>
        <w:ind w:left="48" w:firstLine="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Trong</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Truyện</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cổ</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dân</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pacing w:val="-2"/>
          <w:sz w:val="24"/>
          <w:szCs w:val="24"/>
          <w14:textFill>
            <w14:solidFill>
              <w14:schemeClr w14:val="tx1"/>
            </w14:solidFill>
          </w14:textFill>
        </w:rPr>
        <w:t>gian;</w:t>
      </w:r>
    </w:p>
    <w:p w14:paraId="31388174">
      <w:pPr>
        <w:pStyle w:val="27"/>
        <w:numPr>
          <w:ilvl w:val="1"/>
          <w:numId w:val="2"/>
        </w:numPr>
        <w:tabs>
          <w:tab w:val="left" w:pos="675"/>
        </w:tabs>
        <w:spacing w:before="0" w:line="240" w:lineRule="auto"/>
        <w:ind w:left="48" w:firstLine="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Tại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Hội thảo</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Dartmouth năm</w:t>
      </w:r>
      <w:r>
        <w:rPr>
          <w:rFonts w:hint="default" w:ascii="Times New Roman" w:hAnsi="Times New Roman" w:cs="Times New Roman"/>
          <w:color w:val="000000" w:themeColor="text1"/>
          <w:spacing w:val="-2"/>
          <w:sz w:val="24"/>
          <w:szCs w:val="24"/>
          <w14:textFill>
            <w14:solidFill>
              <w14:schemeClr w14:val="tx1"/>
            </w14:solidFill>
          </w14:textFill>
        </w:rPr>
        <w:t xml:space="preserve"> 1956;</w:t>
      </w:r>
    </w:p>
    <w:p w14:paraId="5FCB1502">
      <w:pPr>
        <w:pStyle w:val="27"/>
        <w:numPr>
          <w:ilvl w:val="1"/>
          <w:numId w:val="2"/>
        </w:numPr>
        <w:tabs>
          <w:tab w:val="left" w:pos="688"/>
        </w:tabs>
        <w:spacing w:before="0" w:line="240" w:lineRule="auto"/>
        <w:ind w:left="48" w:firstLine="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Trong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nhiều công trình nghiên cứu được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công bố trong nhiều năm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khác </w:t>
      </w:r>
      <w:r>
        <w:rPr>
          <w:rFonts w:hint="default" w:ascii="Times New Roman" w:hAnsi="Times New Roman" w:cs="Times New Roman"/>
          <w:color w:val="000000" w:themeColor="text1"/>
          <w:spacing w:val="-2"/>
          <w:sz w:val="24"/>
          <w:szCs w:val="24"/>
          <w14:textFill>
            <w14:solidFill>
              <w14:schemeClr w14:val="tx1"/>
            </w14:solidFill>
          </w14:textFill>
        </w:rPr>
        <w:t>nhau.</w:t>
      </w:r>
    </w:p>
    <w:p w14:paraId="0CF1CDB7">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2"/>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 Theo em,</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hiện tại AI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không có khả</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năng nào sau </w:t>
      </w:r>
      <w:r>
        <w:rPr>
          <w:rFonts w:hint="default" w:ascii="Times New Roman" w:hAnsi="Times New Roman" w:cs="Times New Roman"/>
          <w:color w:val="000000" w:themeColor="text1"/>
          <w:spacing w:val="-4"/>
          <w:sz w:val="24"/>
          <w:szCs w:val="24"/>
          <w14:textFill>
            <w14:solidFill>
              <w14:schemeClr w14:val="tx1"/>
            </w14:solidFill>
          </w14:textFill>
        </w:rPr>
        <w:t>đây?</w:t>
      </w:r>
    </w:p>
    <w:p w14:paraId="336D8CBE">
      <w:pPr>
        <w:pStyle w:val="27"/>
        <w:numPr>
          <w:ilvl w:val="0"/>
          <w:numId w:val="3"/>
        </w:numPr>
        <w:tabs>
          <w:tab w:val="left" w:pos="688"/>
          <w:tab w:val="left" w:pos="4646"/>
        </w:tabs>
        <w:spacing w:before="0" w:line="240" w:lineRule="auto"/>
        <w:ind w:left="48" w:firstLine="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Dịch </w:t>
      </w:r>
      <w:r>
        <w:rPr>
          <w:rFonts w:hint="default" w:ascii="Times New Roman" w:hAnsi="Times New Roman" w:cs="Times New Roman"/>
          <w:color w:val="000000" w:themeColor="text1"/>
          <w:spacing w:val="-2"/>
          <w:sz w:val="24"/>
          <w:szCs w:val="24"/>
          <w14:textFill>
            <w14:solidFill>
              <w14:schemeClr w14:val="tx1"/>
            </w14:solidFill>
          </w14:textFill>
        </w:rPr>
        <w:t>thuật;</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B.</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Phân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biệt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màu </w:t>
      </w:r>
      <w:r>
        <w:rPr>
          <w:rFonts w:hint="default" w:ascii="Times New Roman" w:hAnsi="Times New Roman" w:cs="Times New Roman"/>
          <w:color w:val="000000" w:themeColor="text1"/>
          <w:spacing w:val="-4"/>
          <w:sz w:val="24"/>
          <w:szCs w:val="24"/>
          <w14:textFill>
            <w14:solidFill>
              <w14:schemeClr w14:val="tx1"/>
            </w14:solidFill>
          </w14:textFill>
        </w:rPr>
        <w:t>sắc;</w:t>
      </w:r>
    </w:p>
    <w:p w14:paraId="0CBD35C2">
      <w:pPr>
        <w:pStyle w:val="10"/>
        <w:tabs>
          <w:tab w:val="left" w:pos="4646"/>
        </w:tabs>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Làm</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thơ;</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D.</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Phân biệt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mùi </w:t>
      </w:r>
      <w:r>
        <w:rPr>
          <w:rFonts w:hint="default" w:ascii="Times New Roman" w:hAnsi="Times New Roman" w:cs="Times New Roman"/>
          <w:color w:val="000000" w:themeColor="text1"/>
          <w:spacing w:val="-5"/>
          <w:sz w:val="24"/>
          <w:szCs w:val="24"/>
          <w14:textFill>
            <w14:solidFill>
              <w14:schemeClr w14:val="tx1"/>
            </w14:solidFill>
          </w14:textFill>
        </w:rPr>
        <w:t>vị.</w:t>
      </w:r>
    </w:p>
    <w:p w14:paraId="51C41A0F">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2"/>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Đặc trưng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nào sau</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đây không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là một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trong những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đặc trưng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cơ bản</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của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pacing w:val="-5"/>
          <w:sz w:val="24"/>
          <w:szCs w:val="24"/>
          <w14:textFill>
            <w14:solidFill>
              <w14:schemeClr w14:val="tx1"/>
            </w14:solidFill>
          </w14:textFill>
        </w:rPr>
        <w:t>AI?</w:t>
      </w:r>
    </w:p>
    <w:p w14:paraId="6B288F55">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Khả</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năng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học;</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 xml:space="preserve">B. Khả năng vận </w:t>
      </w:r>
      <w:r>
        <w:rPr>
          <w:rFonts w:hint="default" w:ascii="Times New Roman" w:hAnsi="Times New Roman" w:cs="Times New Roman"/>
          <w:color w:val="000000" w:themeColor="text1"/>
          <w:spacing w:val="-2"/>
          <w:sz w:val="24"/>
          <w:szCs w:val="24"/>
          <w14:textFill>
            <w14:solidFill>
              <w14:schemeClr w14:val="tx1"/>
            </w14:solidFill>
          </w14:textFill>
        </w:rPr>
        <w:t>động;</w:t>
      </w:r>
    </w:p>
    <w:p w14:paraId="0E0FA093">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Khả</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năng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nhận</w:t>
      </w:r>
      <w:r>
        <w:rPr>
          <w:rFonts w:hint="default" w:ascii="Times New Roman" w:hAnsi="Times New Roman" w:cs="Times New Roman"/>
          <w:color w:val="000000" w:themeColor="text1"/>
          <w:spacing w:val="-2"/>
          <w:sz w:val="24"/>
          <w:szCs w:val="24"/>
          <w14:textFill>
            <w14:solidFill>
              <w14:schemeClr w14:val="tx1"/>
            </w14:solidFill>
          </w14:textFill>
        </w:rPr>
        <w:t xml:space="preserve"> thức;</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D.</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Khả</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năng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suy</w:t>
      </w:r>
      <w:r>
        <w:rPr>
          <w:rFonts w:hint="default" w:ascii="Times New Roman" w:hAnsi="Times New Roman" w:cs="Times New Roman"/>
          <w:color w:val="000000" w:themeColor="text1"/>
          <w:spacing w:val="-2"/>
          <w:sz w:val="24"/>
          <w:szCs w:val="24"/>
          <w14:textFill>
            <w14:solidFill>
              <w14:schemeClr w14:val="tx1"/>
            </w14:solidFill>
          </w14:textFill>
        </w:rPr>
        <w:t xml:space="preserve"> luận.</w:t>
      </w:r>
    </w:p>
    <w:p w14:paraId="088FE213">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5"/>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4</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Phương</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án</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nào</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là</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phương</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án</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ĐÚNG</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khi</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nói</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về</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sự</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khác</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nhau</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giữa</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Trí</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tuệ</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nhân</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tạo</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hẹp (AI hẹp) và Trí tuệ nhân tạo tổng quát (AI mạnh)?</w:t>
      </w:r>
    </w:p>
    <w:p w14:paraId="12E0AEFF">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 AI hẹp chỉ thực hiện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một nhiệm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vụ cụ </w:t>
      </w:r>
      <w:r>
        <w:rPr>
          <w:rFonts w:hint="default" w:ascii="Times New Roman" w:hAnsi="Times New Roman" w:cs="Times New Roman"/>
          <w:color w:val="000000" w:themeColor="text1"/>
          <w:spacing w:val="-4"/>
          <w:sz w:val="24"/>
          <w:szCs w:val="24"/>
          <w14:textFill>
            <w14:solidFill>
              <w14:schemeClr w14:val="tx1"/>
            </w14:solidFill>
          </w14:textFill>
        </w:rPr>
        <w:t>thể;</w:t>
      </w:r>
    </w:p>
    <w:p w14:paraId="50A63A09">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B.</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mạnh thực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hiện được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một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công việc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giống như</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con </w:t>
      </w:r>
      <w:r>
        <w:rPr>
          <w:rFonts w:hint="default" w:ascii="Times New Roman" w:hAnsi="Times New Roman" w:cs="Times New Roman"/>
          <w:color w:val="000000" w:themeColor="text1"/>
          <w:spacing w:val="-2"/>
          <w:sz w:val="24"/>
          <w:szCs w:val="24"/>
          <w14:textFill>
            <w14:solidFill>
              <w14:schemeClr w14:val="tx1"/>
            </w14:solidFill>
          </w14:textFill>
        </w:rPr>
        <w:t>người;</w:t>
      </w:r>
    </w:p>
    <w:p w14:paraId="140D5D77">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 AI hẹp có khả năng tự</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học;</w:t>
      </w:r>
    </w:p>
    <w:p w14:paraId="5FC74AD0">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D. AI hẹp không thể ra quyết </w:t>
      </w:r>
      <w:r>
        <w:rPr>
          <w:rFonts w:hint="default" w:ascii="Times New Roman" w:hAnsi="Times New Roman" w:cs="Times New Roman"/>
          <w:color w:val="000000" w:themeColor="text1"/>
          <w:spacing w:val="-2"/>
          <w:sz w:val="24"/>
          <w:szCs w:val="24"/>
          <w14:textFill>
            <w14:solidFill>
              <w14:schemeClr w14:val="tx1"/>
            </w14:solidFill>
          </w14:textFill>
        </w:rPr>
        <w:t>định.</w:t>
      </w:r>
    </w:p>
    <w:p w14:paraId="7B8DEA52">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6"/>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5</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Phương</w:t>
      </w:r>
      <w:r>
        <w:rPr>
          <w:rFonts w:hint="default" w:ascii="Times New Roman" w:hAnsi="Times New Roman" w:cs="Times New Roman"/>
          <w:color w:val="000000" w:themeColor="text1"/>
          <w:spacing w:val="-10"/>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án</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nào</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là</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phương</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án</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trả</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lời</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ĐÚNG</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khi</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nói</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về</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sự</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khác</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nhau</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giữa</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AI</w:t>
      </w:r>
      <w:r>
        <w:rPr>
          <w:rFonts w:hint="default" w:ascii="Times New Roman" w:hAnsi="Times New Roman" w:cs="Times New Roman"/>
          <w:color w:val="000000" w:themeColor="text1"/>
          <w:spacing w:val="-7"/>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và</w:t>
      </w:r>
      <w:r>
        <w:rPr>
          <w:rFonts w:hint="default" w:ascii="Times New Roman" w:hAnsi="Times New Roman" w:cs="Times New Roman"/>
          <w:color w:val="000000" w:themeColor="text1"/>
          <w:spacing w:val="-7"/>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tự</w:t>
      </w:r>
      <w:r>
        <w:rPr>
          <w:rFonts w:hint="default" w:ascii="Times New Roman" w:hAnsi="Times New Roman" w:cs="Times New Roman"/>
          <w:color w:val="000000" w:themeColor="text1"/>
          <w:spacing w:val="-7"/>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động </w:t>
      </w:r>
      <w:r>
        <w:rPr>
          <w:rFonts w:hint="default" w:ascii="Times New Roman" w:hAnsi="Times New Roman" w:cs="Times New Roman"/>
          <w:color w:val="000000" w:themeColor="text1"/>
          <w:spacing w:val="-4"/>
          <w:sz w:val="24"/>
          <w:szCs w:val="24"/>
          <w14:textFill>
            <w14:solidFill>
              <w14:schemeClr w14:val="tx1"/>
            </w14:solidFill>
          </w14:textFill>
        </w:rPr>
        <w:t>hoá?</w:t>
      </w:r>
    </w:p>
    <w:p w14:paraId="0E63470D">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AI</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không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thể</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đạt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hiệu</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suất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cao;</w:t>
      </w:r>
    </w:p>
    <w:p w14:paraId="11A9698F">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B.</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AI không thể thực hiện các thao</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tác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lặp đi</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lặp lại một cách</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cơ </w:t>
      </w:r>
      <w:r>
        <w:rPr>
          <w:rFonts w:hint="default" w:ascii="Times New Roman" w:hAnsi="Times New Roman" w:cs="Times New Roman"/>
          <w:color w:val="000000" w:themeColor="text1"/>
          <w:spacing w:val="-4"/>
          <w:sz w:val="24"/>
          <w:szCs w:val="24"/>
          <w14:textFill>
            <w14:solidFill>
              <w14:schemeClr w14:val="tx1"/>
            </w14:solidFill>
          </w14:textFill>
        </w:rPr>
        <w:t>học;</w:t>
      </w:r>
    </w:p>
    <w:p w14:paraId="2B435064">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thể</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hiện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các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đặc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trưng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trí</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tuệ</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như</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con</w:t>
      </w:r>
      <w:r>
        <w:rPr>
          <w:rFonts w:hint="default" w:ascii="Times New Roman" w:hAnsi="Times New Roman" w:cs="Times New Roman"/>
          <w:color w:val="000000" w:themeColor="text1"/>
          <w:spacing w:val="-2"/>
          <w:sz w:val="24"/>
          <w:szCs w:val="24"/>
          <w14:textFill>
            <w14:solidFill>
              <w14:schemeClr w14:val="tx1"/>
            </w14:solidFill>
          </w14:textFill>
        </w:rPr>
        <w:t xml:space="preserve"> người;</w:t>
      </w:r>
    </w:p>
    <w:p w14:paraId="506FE412">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D.</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AI</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có</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thể</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được</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sử</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dụng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trong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các</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dây</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chuyền</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lắp</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ráp.</w:t>
      </w:r>
    </w:p>
    <w:p w14:paraId="6F8D54E9">
      <w:pPr>
        <w:spacing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5"/>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Trong</w:t>
      </w:r>
      <w:r>
        <w:rPr>
          <w:rFonts w:hint="default" w:ascii="Times New Roman" w:hAnsi="Times New Roman" w:cs="Times New Roman"/>
          <w:color w:val="000000" w:themeColor="text1"/>
          <w:spacing w:val="-7"/>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y</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học,</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AI</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không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được</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sử</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dụng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5"/>
          <w:sz w:val="24"/>
          <w:szCs w:val="24"/>
          <w14:textFill>
            <w14:solidFill>
              <w14:schemeClr w14:val="tx1"/>
            </w14:solidFill>
          </w14:textFill>
        </w:rPr>
        <w:t>để:</w:t>
      </w:r>
    </w:p>
    <w:p w14:paraId="1BFF6EB3">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A. Cải thiện chất lượng hình ảnh y </w:t>
      </w:r>
      <w:r>
        <w:rPr>
          <w:rFonts w:hint="default" w:ascii="Times New Roman" w:hAnsi="Times New Roman" w:cs="Times New Roman"/>
          <w:color w:val="000000" w:themeColor="text1"/>
          <w:spacing w:val="-5"/>
          <w:sz w:val="24"/>
          <w:szCs w:val="24"/>
          <w14:textFill>
            <w14:solidFill>
              <w14:schemeClr w14:val="tx1"/>
            </w14:solidFill>
          </w14:textFill>
        </w:rPr>
        <w:t>tế</w:t>
      </w:r>
    </w:p>
    <w:p w14:paraId="31468CD7">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B.</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Hỗ</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trợ</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chẩn</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đoán</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và</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điều</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5"/>
          <w:sz w:val="24"/>
          <w:szCs w:val="24"/>
          <w14:textFill>
            <w14:solidFill>
              <w14:schemeClr w14:val="tx1"/>
            </w14:solidFill>
          </w14:textFill>
        </w:rPr>
        <w:t>trị</w:t>
      </w:r>
    </w:p>
    <w:p w14:paraId="7A95D657">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C. Chế tạo thuốc điều trị </w:t>
      </w:r>
      <w:r>
        <w:rPr>
          <w:rFonts w:hint="default" w:ascii="Times New Roman" w:hAnsi="Times New Roman" w:cs="Times New Roman"/>
          <w:color w:val="000000" w:themeColor="text1"/>
          <w:spacing w:val="-5"/>
          <w:sz w:val="24"/>
          <w:szCs w:val="24"/>
          <w14:textFill>
            <w14:solidFill>
              <w14:schemeClr w14:val="tx1"/>
            </w14:solidFill>
          </w14:textFill>
        </w:rPr>
        <w:t>mới</w:t>
      </w:r>
    </w:p>
    <w:p w14:paraId="614CB752">
      <w:pPr>
        <w:pStyle w:val="10"/>
        <w:spacing w:before="0" w:line="240" w:lineRule="auto"/>
        <w:ind w:left="48"/>
        <w:rPr>
          <w:rFonts w:hint="default" w:ascii="Times New Roman" w:hAnsi="Times New Roman" w:cs="Times New Roman"/>
          <w:color w:val="000000" w:themeColor="text1"/>
          <w:spacing w:val="-4"/>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D.</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Thực hiện các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phẫu thuật y khoa</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một cách độc </w:t>
      </w:r>
      <w:r>
        <w:rPr>
          <w:rFonts w:hint="default" w:ascii="Times New Roman" w:hAnsi="Times New Roman" w:cs="Times New Roman"/>
          <w:color w:val="000000" w:themeColor="text1"/>
          <w:spacing w:val="-4"/>
          <w:sz w:val="24"/>
          <w:szCs w:val="24"/>
          <w14:textFill>
            <w14:solidFill>
              <w14:schemeClr w14:val="tx1"/>
            </w14:solidFill>
          </w14:textFill>
        </w:rPr>
        <w:t>lập.</w:t>
      </w:r>
    </w:p>
    <w:p w14:paraId="5721BE66">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2"/>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7</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Ứng dụng</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nào</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sau đây</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không phải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của AI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trong ngành</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tài </w:t>
      </w:r>
      <w:r>
        <w:rPr>
          <w:rFonts w:hint="default" w:ascii="Times New Roman" w:hAnsi="Times New Roman" w:cs="Times New Roman"/>
          <w:color w:val="000000" w:themeColor="text1"/>
          <w:spacing w:val="-2"/>
          <w:sz w:val="24"/>
          <w:szCs w:val="24"/>
          <w14:textFill>
            <w14:solidFill>
              <w14:schemeClr w14:val="tx1"/>
            </w14:solidFill>
          </w14:textFill>
        </w:rPr>
        <w:t>chính?</w:t>
      </w:r>
    </w:p>
    <w:p w14:paraId="44922153">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Phân</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tích</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dữ</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liệu</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đầu</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pacing w:val="-5"/>
          <w:sz w:val="24"/>
          <w:szCs w:val="24"/>
          <w14:textFill>
            <w14:solidFill>
              <w14:schemeClr w14:val="tx1"/>
            </w14:solidFill>
          </w14:textFill>
        </w:rPr>
        <w:t>tư</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 xml:space="preserve">B. Phát hiện và ngăn chặn gian </w:t>
      </w:r>
      <w:r>
        <w:rPr>
          <w:rFonts w:hint="default" w:ascii="Times New Roman" w:hAnsi="Times New Roman" w:cs="Times New Roman"/>
          <w:color w:val="000000" w:themeColor="text1"/>
          <w:spacing w:val="-5"/>
          <w:sz w:val="24"/>
          <w:szCs w:val="24"/>
          <w14:textFill>
            <w14:solidFill>
              <w14:schemeClr w14:val="tx1"/>
            </w14:solidFill>
          </w14:textFill>
        </w:rPr>
        <w:t>lận</w:t>
      </w:r>
    </w:p>
    <w:p w14:paraId="351557ED">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Tự</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động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hoá</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quá</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trình</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sản</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xuất</w:t>
      </w:r>
      <w:r>
        <w:rPr>
          <w:rFonts w:hint="default" w:ascii="Times New Roman" w:hAnsi="Times New Roman" w:cs="Times New Roman"/>
          <w:color w:val="000000" w:themeColor="text1"/>
          <w:spacing w:val="-4"/>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 xml:space="preserve">D. Tự động hoá cập nhật chứng </w:t>
      </w:r>
      <w:r>
        <w:rPr>
          <w:rFonts w:hint="default" w:ascii="Times New Roman" w:hAnsi="Times New Roman" w:cs="Times New Roman"/>
          <w:color w:val="000000" w:themeColor="text1"/>
          <w:spacing w:val="-5"/>
          <w:sz w:val="24"/>
          <w:szCs w:val="24"/>
          <w14:textFill>
            <w14:solidFill>
              <w14:schemeClr w14:val="tx1"/>
            </w14:solidFill>
          </w14:textFill>
        </w:rPr>
        <w:t>từ</w:t>
      </w:r>
    </w:p>
    <w:p w14:paraId="0EDAF2B9">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9"/>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8.</w:t>
      </w:r>
      <w:r>
        <w:rPr>
          <w:rFonts w:hint="default" w:ascii="Times New Roman" w:hAnsi="Times New Roman" w:cs="Times New Roman"/>
          <w:b/>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Bên</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cạnh</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những</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lợi</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ích</w:t>
      </w:r>
      <w:r>
        <w:rPr>
          <w:rFonts w:hint="default" w:ascii="Times New Roman" w:hAnsi="Times New Roman" w:cs="Times New Roman"/>
          <w:color w:val="000000" w:themeColor="text1"/>
          <w:spacing w:val="-1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to</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lớn,</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sự</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phát</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triển</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của</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AI</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KHÔNG</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kéo</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theo</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nguy</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cơ</w:t>
      </w:r>
      <w:r>
        <w:rPr>
          <w:rFonts w:hint="default" w:ascii="Times New Roman" w:hAnsi="Times New Roman" w:cs="Times New Roman"/>
          <w:color w:val="000000" w:themeColor="text1"/>
          <w:spacing w:val="-10"/>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cần</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được cảnh báo nào?</w:t>
      </w:r>
    </w:p>
    <w:p w14:paraId="009E4B99">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A. Áp lực thất </w:t>
      </w:r>
      <w:r>
        <w:rPr>
          <w:rFonts w:hint="default" w:ascii="Times New Roman" w:hAnsi="Times New Roman" w:cs="Times New Roman"/>
          <w:color w:val="000000" w:themeColor="text1"/>
          <w:spacing w:val="-2"/>
          <w:sz w:val="24"/>
          <w:szCs w:val="24"/>
          <w14:textFill>
            <w14:solidFill>
              <w14:schemeClr w14:val="tx1"/>
            </w14:solidFill>
          </w14:textFill>
        </w:rPr>
        <w:t>nghiệp</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 xml:space="preserve">B. Các Hệ chuyên gia ngày càng thông </w:t>
      </w:r>
      <w:r>
        <w:rPr>
          <w:rFonts w:hint="default" w:ascii="Times New Roman" w:hAnsi="Times New Roman" w:cs="Times New Roman"/>
          <w:color w:val="000000" w:themeColor="text1"/>
          <w:spacing w:val="-2"/>
          <w:sz w:val="24"/>
          <w:szCs w:val="24"/>
          <w14:textFill>
            <w14:solidFill>
              <w14:schemeClr w14:val="tx1"/>
            </w14:solidFill>
          </w14:textFill>
        </w:rPr>
        <w:t>minh.</w:t>
      </w:r>
    </w:p>
    <w:p w14:paraId="53C6DC63">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Ảnh</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hưởng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quyền</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riêng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pacing w:val="-5"/>
          <w:sz w:val="24"/>
          <w:szCs w:val="24"/>
          <w14:textFill>
            <w14:solidFill>
              <w14:schemeClr w14:val="tx1"/>
            </w14:solidFill>
          </w14:textFill>
        </w:rPr>
        <w:t>tư</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 xml:space="preserve">D. Rủi ro về an ninh, an </w:t>
      </w:r>
      <w:r>
        <w:rPr>
          <w:rFonts w:hint="default" w:ascii="Times New Roman" w:hAnsi="Times New Roman" w:cs="Times New Roman"/>
          <w:color w:val="000000" w:themeColor="text1"/>
          <w:spacing w:val="-4"/>
          <w:sz w:val="24"/>
          <w:szCs w:val="24"/>
          <w14:textFill>
            <w14:solidFill>
              <w14:schemeClr w14:val="tx1"/>
            </w14:solidFill>
          </w14:textFill>
        </w:rPr>
        <w:t>toàn</w:t>
      </w:r>
    </w:p>
    <w:p w14:paraId="0F019776">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2"/>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9.</w:t>
      </w:r>
      <w:r>
        <w:rPr>
          <w:rFonts w:hint="default" w:ascii="Times New Roman" w:hAnsi="Times New Roman" w:cs="Times New Roman"/>
          <w:b/>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Cách nào</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sau</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đây KHÔNG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là cách</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bảo</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vệ sự</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phát triển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của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AI trong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tương </w:t>
      </w:r>
      <w:r>
        <w:rPr>
          <w:rFonts w:hint="default" w:ascii="Times New Roman" w:hAnsi="Times New Roman" w:cs="Times New Roman"/>
          <w:color w:val="000000" w:themeColor="text1"/>
          <w:spacing w:val="-4"/>
          <w:sz w:val="24"/>
          <w:szCs w:val="24"/>
          <w14:textFill>
            <w14:solidFill>
              <w14:schemeClr w14:val="tx1"/>
            </w14:solidFill>
          </w14:textFill>
        </w:rPr>
        <w:t>lai?</w:t>
      </w:r>
    </w:p>
    <w:p w14:paraId="4B1C5279">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Đảm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bảo tính minh bạch và trách nhiệm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giải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trình trong việc</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phát triển </w:t>
      </w:r>
      <w:r>
        <w:rPr>
          <w:rFonts w:hint="default"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sử dụng </w:t>
      </w:r>
      <w:r>
        <w:rPr>
          <w:rFonts w:hint="default" w:ascii="Times New Roman" w:hAnsi="Times New Roman" w:cs="Times New Roman"/>
          <w:color w:val="000000" w:themeColor="text1"/>
          <w:spacing w:val="-5"/>
          <w:sz w:val="24"/>
          <w:szCs w:val="24"/>
          <w14:textFill>
            <w14:solidFill>
              <w14:schemeClr w14:val="tx1"/>
            </w14:solidFill>
          </w14:textFill>
        </w:rPr>
        <w:t>AI.</w:t>
      </w:r>
    </w:p>
    <w:p w14:paraId="1894C62C">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B. Không cần kiểm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soát sự phát triển của </w:t>
      </w:r>
      <w:r>
        <w:rPr>
          <w:rFonts w:hint="default" w:ascii="Times New Roman" w:hAnsi="Times New Roman" w:cs="Times New Roman"/>
          <w:color w:val="000000" w:themeColor="text1"/>
          <w:spacing w:val="-5"/>
          <w:sz w:val="24"/>
          <w:szCs w:val="24"/>
          <w14:textFill>
            <w14:solidFill>
              <w14:schemeClr w14:val="tx1"/>
            </w14:solidFill>
          </w14:textFill>
        </w:rPr>
        <w:t>AI.</w:t>
      </w:r>
    </w:p>
    <w:p w14:paraId="1E835423">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Thiết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lập</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các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nguyên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tắc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đạo</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đức</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cho</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việc</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phát</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triển</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và</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sử</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dụng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pacing w:val="-5"/>
          <w:sz w:val="24"/>
          <w:szCs w:val="24"/>
          <w14:textFill>
            <w14:solidFill>
              <w14:schemeClr w14:val="tx1"/>
            </w14:solidFill>
          </w14:textFill>
        </w:rPr>
        <w:t>AI.</w:t>
      </w:r>
    </w:p>
    <w:p w14:paraId="2F3F8780">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D.</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Khuyến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khích nghiên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cứu và</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phát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triển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AI vì</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mục đích</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tiến bộ</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chung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của</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xã</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hội.</w:t>
      </w:r>
    </w:p>
    <w:p w14:paraId="333E0999">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Câu 10. </w:t>
      </w:r>
      <w:r>
        <w:rPr>
          <w:rFonts w:hint="default" w:ascii="Times New Roman" w:hAnsi="Times New Roman" w:cs="Times New Roman"/>
          <w:color w:val="000000" w:themeColor="text1"/>
          <w:sz w:val="24"/>
          <w:szCs w:val="24"/>
          <w14:textFill>
            <w14:solidFill>
              <w14:schemeClr w14:val="tx1"/>
            </w14:solidFill>
          </w14:textFill>
        </w:rPr>
        <w:t>Theo bạn, điều gì KHÔNG là thách thức đối với việc đảm bảo sự phát triển AI vì lợi ích cộng đồng?</w:t>
      </w:r>
    </w:p>
    <w:p w14:paraId="6E031316">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Giải quyết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các vấn đề</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đạo đức liên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quan đến</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5"/>
          <w:sz w:val="24"/>
          <w:szCs w:val="24"/>
          <w14:textFill>
            <w14:solidFill>
              <w14:schemeClr w14:val="tx1"/>
            </w14:solidFill>
          </w14:textFill>
        </w:rPr>
        <w:t>AI.</w:t>
      </w:r>
    </w:p>
    <w:p w14:paraId="07003166">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B.</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Đảm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bảo AI không gây ra thất nghiệp hàng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pacing w:val="-2"/>
          <w:sz w:val="24"/>
          <w:szCs w:val="24"/>
          <w14:textFill>
            <w14:solidFill>
              <w14:schemeClr w14:val="tx1"/>
            </w14:solidFill>
          </w14:textFill>
        </w:rPr>
        <w:t>loạt.</w:t>
      </w:r>
    </w:p>
    <w:p w14:paraId="2D73DA04">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tạo</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ra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những công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việc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đòi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hỏi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những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năng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lực</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và</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kĩ</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năng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nghề</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nghiệp </w:t>
      </w:r>
      <w:r>
        <w:rPr>
          <w:rFonts w:hint="default" w:ascii="Times New Roman" w:hAnsi="Times New Roman" w:cs="Times New Roman"/>
          <w:color w:val="000000" w:themeColor="text1"/>
          <w:spacing w:val="-4"/>
          <w:sz w:val="24"/>
          <w:szCs w:val="24"/>
          <w14:textFill>
            <w14:solidFill>
              <w14:schemeClr w14:val="tx1"/>
            </w14:solidFill>
          </w14:textFill>
        </w:rPr>
        <w:t>mới.</w:t>
      </w:r>
    </w:p>
    <w:p w14:paraId="507F9BA0">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D. Duy trì sự kiểm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soát của con người đối với </w:t>
      </w:r>
      <w:r>
        <w:rPr>
          <w:rFonts w:hint="default" w:ascii="Times New Roman" w:hAnsi="Times New Roman" w:cs="Times New Roman"/>
          <w:color w:val="000000" w:themeColor="text1"/>
          <w:spacing w:val="-5"/>
          <w:sz w:val="24"/>
          <w:szCs w:val="24"/>
          <w14:textFill>
            <w14:solidFill>
              <w14:schemeClr w14:val="tx1"/>
            </w14:solidFill>
          </w14:textFill>
        </w:rPr>
        <w:t>AI.</w:t>
      </w:r>
    </w:p>
    <w:p w14:paraId="4A82309A">
      <w:pPr>
        <w:spacing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4"/>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11.</w:t>
      </w:r>
      <w:r>
        <w:rPr>
          <w:rFonts w:hint="default" w:ascii="Times New Roman" w:hAnsi="Times New Roman" w:cs="Times New Roman"/>
          <w:b/>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Khả</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năng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học</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của</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AI</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là</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5"/>
          <w:sz w:val="24"/>
          <w:szCs w:val="24"/>
          <w14:textFill>
            <w14:solidFill>
              <w14:schemeClr w14:val="tx1"/>
            </w14:solidFill>
          </w14:textFill>
        </w:rPr>
        <w:t>gì?</w:t>
      </w:r>
    </w:p>
    <w:p w14:paraId="7F8F57DD">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Trích</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xuất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thông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tin</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từ</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dữ</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liệu</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để</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học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và</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tích</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lũy</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tri </w:t>
      </w:r>
      <w:r>
        <w:rPr>
          <w:rFonts w:hint="default" w:ascii="Times New Roman" w:hAnsi="Times New Roman" w:cs="Times New Roman"/>
          <w:color w:val="000000" w:themeColor="text1"/>
          <w:spacing w:val="-2"/>
          <w:sz w:val="24"/>
          <w:szCs w:val="24"/>
          <w14:textFill>
            <w14:solidFill>
              <w14:schemeClr w14:val="tx1"/>
            </w14:solidFill>
          </w14:textFill>
        </w:rPr>
        <w:t>thức.</w:t>
      </w:r>
    </w:p>
    <w:p w14:paraId="392AA3E9">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B.</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Cảm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nhận và hiểu biết môi trường thông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qua</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các cảm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biến và thiết bị đầu </w:t>
      </w:r>
      <w:r>
        <w:rPr>
          <w:rFonts w:hint="default" w:ascii="Times New Roman" w:hAnsi="Times New Roman" w:cs="Times New Roman"/>
          <w:color w:val="000000" w:themeColor="text1"/>
          <w:spacing w:val="-4"/>
          <w:sz w:val="24"/>
          <w:szCs w:val="24"/>
          <w14:textFill>
            <w14:solidFill>
              <w14:schemeClr w14:val="tx1"/>
            </w14:solidFill>
          </w14:textFill>
        </w:rPr>
        <w:t>vào.</w:t>
      </w:r>
    </w:p>
    <w:p w14:paraId="33DEE767">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Khả</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năng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vận</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dụng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logic</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và</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tri</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thức</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để</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đưa</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ra</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quyết</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định</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hoặc</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kết</w:t>
      </w:r>
      <w:r>
        <w:rPr>
          <w:rFonts w:hint="default" w:ascii="Times New Roman" w:hAnsi="Times New Roman" w:cs="Times New Roman"/>
          <w:color w:val="000000" w:themeColor="text1"/>
          <w:spacing w:val="-2"/>
          <w:sz w:val="24"/>
          <w:szCs w:val="24"/>
          <w14:textFill>
            <w14:solidFill>
              <w14:schemeClr w14:val="tx1"/>
            </w14:solidFill>
          </w14:textFill>
        </w:rPr>
        <w:t xml:space="preserve"> luận.</w:t>
      </w:r>
    </w:p>
    <w:p w14:paraId="09603862">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D. Khả năng tìm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ra cách</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giải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quyết các tình huống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phức tạp dựa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trên thông tin và tri </w:t>
      </w:r>
      <w:r>
        <w:rPr>
          <w:rFonts w:hint="default" w:ascii="Times New Roman" w:hAnsi="Times New Roman" w:cs="Times New Roman"/>
          <w:color w:val="000000" w:themeColor="text1"/>
          <w:spacing w:val="-2"/>
          <w:sz w:val="24"/>
          <w:szCs w:val="24"/>
          <w14:textFill>
            <w14:solidFill>
              <w14:schemeClr w14:val="tx1"/>
            </w14:solidFill>
          </w14:textFill>
        </w:rPr>
        <w:t>thức.</w:t>
      </w:r>
    </w:p>
    <w:p w14:paraId="4B5FB289">
      <w:pPr>
        <w:spacing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2"/>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12.</w:t>
      </w:r>
      <w:r>
        <w:rPr>
          <w:rFonts w:hint="default" w:ascii="Times New Roman" w:hAnsi="Times New Roman" w:cs="Times New Roman"/>
          <w:b/>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Hiện</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nay</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Trí</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tuệ</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nhân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tạo</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KHÔNG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có</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đặc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trưng </w:t>
      </w:r>
      <w:r>
        <w:rPr>
          <w:rFonts w:hint="default" w:ascii="Times New Roman" w:hAnsi="Times New Roman" w:cs="Times New Roman"/>
          <w:color w:val="000000" w:themeColor="text1"/>
          <w:spacing w:val="-4"/>
          <w:sz w:val="24"/>
          <w:szCs w:val="24"/>
          <w14:textFill>
            <w14:solidFill>
              <w14:schemeClr w14:val="tx1"/>
            </w14:solidFill>
          </w14:textFill>
        </w:rPr>
        <w:t>nào?</w:t>
      </w:r>
    </w:p>
    <w:p w14:paraId="31510EAF">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Khả</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năng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học</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và</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tích</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lũy</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pacing w:val="-2"/>
          <w:sz w:val="24"/>
          <w:szCs w:val="24"/>
          <w14:textFill>
            <w14:solidFill>
              <w14:schemeClr w14:val="tx1"/>
            </w14:solidFill>
          </w14:textFill>
        </w:rPr>
        <w:t>thức.</w:t>
      </w:r>
    </w:p>
    <w:p w14:paraId="0DAD0C0B">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B. Khả năng hiểu ngôn ngữ của con </w:t>
      </w:r>
      <w:r>
        <w:rPr>
          <w:rFonts w:hint="default" w:ascii="Times New Roman" w:hAnsi="Times New Roman" w:cs="Times New Roman"/>
          <w:color w:val="000000" w:themeColor="text1"/>
          <w:spacing w:val="-2"/>
          <w:sz w:val="24"/>
          <w:szCs w:val="24"/>
          <w14:textFill>
            <w14:solidFill>
              <w14:schemeClr w14:val="tx1"/>
            </w14:solidFill>
          </w14:textFill>
        </w:rPr>
        <w:t>người.</w:t>
      </w:r>
    </w:p>
    <w:p w14:paraId="42B3CBE0">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Khả năng cảm</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nhận và thấu</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hiểu cảm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xúc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của con người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một cách</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trọn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vẹn.</w:t>
      </w:r>
    </w:p>
    <w:p w14:paraId="06A12DF7">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D. Khả năng giải quyết vấn </w:t>
      </w:r>
      <w:r>
        <w:rPr>
          <w:rFonts w:hint="default" w:ascii="Times New Roman" w:hAnsi="Times New Roman" w:cs="Times New Roman"/>
          <w:color w:val="000000" w:themeColor="text1"/>
          <w:spacing w:val="-5"/>
          <w:sz w:val="24"/>
          <w:szCs w:val="24"/>
          <w14:textFill>
            <w14:solidFill>
              <w14:schemeClr w14:val="tx1"/>
            </w14:solidFill>
          </w14:textFill>
        </w:rPr>
        <w:t>đề.</w:t>
      </w:r>
    </w:p>
    <w:p w14:paraId="706D0B2F">
      <w:pPr>
        <w:spacing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3"/>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13.</w:t>
      </w:r>
      <w:r>
        <w:rPr>
          <w:rFonts w:hint="default" w:ascii="Times New Roman" w:hAnsi="Times New Roman" w:cs="Times New Roman"/>
          <w:b/>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Điều</w:t>
      </w:r>
      <w:r>
        <w:rPr>
          <w:rFonts w:hint="default" w:ascii="Times New Roman" w:hAnsi="Times New Roman" w:cs="Times New Roman"/>
          <w:color w:val="000000" w:themeColor="text1"/>
          <w:spacing w:val="-7"/>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nào</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sau</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đây</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là</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sai?</w:t>
      </w:r>
    </w:p>
    <w:p w14:paraId="2252FB98">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Switch có thể thay được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hub trong mọi trường </w:t>
      </w:r>
      <w:r>
        <w:rPr>
          <w:rFonts w:hint="default" w:ascii="Times New Roman" w:hAnsi="Times New Roman" w:cs="Times New Roman"/>
          <w:color w:val="000000" w:themeColor="text1"/>
          <w:spacing w:val="-4"/>
          <w:sz w:val="24"/>
          <w:szCs w:val="24"/>
          <w14:textFill>
            <w14:solidFill>
              <w14:schemeClr w14:val="tx1"/>
            </w14:solidFill>
          </w14:textFill>
        </w:rPr>
        <w:t>hợp.</w:t>
      </w:r>
    </w:p>
    <w:p w14:paraId="648AB0E3">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B. Switch chỉ có thể thay thế cho hub khi số thiết bị mạng lớn hay tần suất sử dụng </w:t>
      </w:r>
      <w:r>
        <w:rPr>
          <w:rFonts w:hint="default" w:ascii="Times New Roman" w:hAnsi="Times New Roman" w:cs="Times New Roman"/>
          <w:color w:val="000000" w:themeColor="text1"/>
          <w:spacing w:val="-4"/>
          <w:sz w:val="24"/>
          <w:szCs w:val="24"/>
          <w14:textFill>
            <w14:solidFill>
              <w14:schemeClr w14:val="tx1"/>
            </w14:solidFill>
          </w14:textFill>
        </w:rPr>
        <w:t>cao.</w:t>
      </w:r>
    </w:p>
    <w:p w14:paraId="37B0D6EC">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Trong mạng gia đình có ít</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thiết bị, không cần dùng </w:t>
      </w:r>
      <w:r>
        <w:rPr>
          <w:rFonts w:hint="default" w:ascii="Times New Roman" w:hAnsi="Times New Roman" w:cs="Times New Roman"/>
          <w:color w:val="000000" w:themeColor="text1"/>
          <w:spacing w:val="-2"/>
          <w:sz w:val="24"/>
          <w:szCs w:val="24"/>
          <w14:textFill>
            <w14:solidFill>
              <w14:schemeClr w14:val="tx1"/>
            </w14:solidFill>
          </w14:textFill>
        </w:rPr>
        <w:t>switch.</w:t>
      </w:r>
    </w:p>
    <w:p w14:paraId="1631E923">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D.</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Hub không thể</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thay thế cho switch</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trong mọi trường </w:t>
      </w:r>
      <w:r>
        <w:rPr>
          <w:rFonts w:hint="default" w:ascii="Times New Roman" w:hAnsi="Times New Roman" w:cs="Times New Roman"/>
          <w:color w:val="000000" w:themeColor="text1"/>
          <w:spacing w:val="-4"/>
          <w:sz w:val="24"/>
          <w:szCs w:val="24"/>
          <w14:textFill>
            <w14:solidFill>
              <w14:schemeClr w14:val="tx1"/>
            </w14:solidFill>
          </w14:textFill>
        </w:rPr>
        <w:t>hợp.</w:t>
      </w:r>
    </w:p>
    <w:p w14:paraId="13C9AF8C">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9"/>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14.</w:t>
      </w:r>
      <w:r>
        <w:rPr>
          <w:rFonts w:hint="default" w:ascii="Times New Roman" w:hAnsi="Times New Roman" w:cs="Times New Roman"/>
          <w:b/>
          <w:color w:val="000000" w:themeColor="text1"/>
          <w:spacing w:val="40"/>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Trước</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khi</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chia</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sẻ</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tài</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nguyên</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trong</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mạng</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cục</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bộ,</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nên</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thiết</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lập</w:t>
      </w:r>
      <w:r>
        <w:rPr>
          <w:rFonts w:hint="default" w:ascii="Times New Roman" w:hAnsi="Times New Roman" w:cs="Times New Roman"/>
          <w:color w:val="000000" w:themeColor="text1"/>
          <w:spacing w:val="-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một</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số</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chế</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độ.</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Thiết</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lập nào không cần thiết?</w:t>
      </w:r>
    </w:p>
    <w:p w14:paraId="3B603A71">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Thiết lập chế</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độ mạng riêng </w:t>
      </w:r>
      <w:r>
        <w:rPr>
          <w:rFonts w:hint="default" w:ascii="Times New Roman" w:hAnsi="Times New Roman" w:cs="Times New Roman"/>
          <w:color w:val="000000" w:themeColor="text1"/>
          <w:spacing w:val="-2"/>
          <w:sz w:val="24"/>
          <w:szCs w:val="24"/>
          <w14:textFill>
            <w14:solidFill>
              <w14:schemeClr w14:val="tx1"/>
            </w14:solidFill>
          </w14:textFill>
        </w:rPr>
        <w:t>(private)</w:t>
      </w:r>
    </w:p>
    <w:p w14:paraId="75AEDDCF">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B. Thiết lập trạng thái cho các máy tính khác nhìn thấy (discoverable) cho phép chia sẻ tệp và máy in</w:t>
      </w:r>
    </w:p>
    <w:p w14:paraId="50804975">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Huỷ bỏ việc phải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đăng nhập vào vào máy</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cho chia sẻ tài </w:t>
      </w:r>
      <w:r>
        <w:rPr>
          <w:rFonts w:hint="default" w:ascii="Times New Roman" w:hAnsi="Times New Roman" w:cs="Times New Roman"/>
          <w:color w:val="000000" w:themeColor="text1"/>
          <w:spacing w:val="-2"/>
          <w:sz w:val="24"/>
          <w:szCs w:val="24"/>
          <w14:textFill>
            <w14:solidFill>
              <w14:schemeClr w14:val="tx1"/>
            </w14:solidFill>
          </w14:textFill>
        </w:rPr>
        <w:t>nguyên.</w:t>
      </w:r>
    </w:p>
    <w:p w14:paraId="648EDFB3">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D. Tắt tạm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thời tường </w:t>
      </w:r>
      <w:r>
        <w:rPr>
          <w:rFonts w:hint="default" w:ascii="Times New Roman" w:hAnsi="Times New Roman" w:cs="Times New Roman"/>
          <w:color w:val="000000" w:themeColor="text1"/>
          <w:spacing w:val="-5"/>
          <w:sz w:val="24"/>
          <w:szCs w:val="24"/>
          <w14:textFill>
            <w14:solidFill>
              <w14:schemeClr w14:val="tx1"/>
            </w14:solidFill>
          </w14:textFill>
        </w:rPr>
        <w:t>lửa</w:t>
      </w:r>
    </w:p>
    <w:p w14:paraId="5828B9D5">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 15.</w:t>
      </w:r>
      <w:r>
        <w:rPr>
          <w:rFonts w:hint="default" w:ascii="Times New Roman" w:hAnsi="Times New Roman" w:cs="Times New Roman"/>
          <w:b/>
          <w:color w:val="000000" w:themeColor="text1"/>
          <w:spacing w:val="40"/>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Thiết bị nào dưới đây có chức năng “Biến đổi dữ liệu số từ các thiết bị kết nối mạng thành tín hiệu tương tự để truyền đi và ngược lại”?</w:t>
      </w:r>
    </w:p>
    <w:p w14:paraId="2D6DF81F">
      <w:pPr>
        <w:pStyle w:val="10"/>
        <w:tabs>
          <w:tab w:val="left" w:pos="2125"/>
          <w:tab w:val="left" w:pos="4251"/>
          <w:tab w:val="left" w:pos="6519"/>
        </w:tabs>
        <w:spacing w:before="0" w:line="240" w:lineRule="auto"/>
        <w:ind w:left="48" w:right="856"/>
        <w:jc w:val="righ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A. </w:t>
      </w:r>
      <w:r>
        <w:rPr>
          <w:rFonts w:hint="default" w:ascii="Times New Roman" w:hAnsi="Times New Roman" w:cs="Times New Roman"/>
          <w:color w:val="000000" w:themeColor="text1"/>
          <w:spacing w:val="-2"/>
          <w:sz w:val="24"/>
          <w:szCs w:val="24"/>
          <w14:textFill>
            <w14:solidFill>
              <w14:schemeClr w14:val="tx1"/>
            </w14:solidFill>
          </w14:textFill>
        </w:rPr>
        <w:t>Laptop</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B.</w:t>
      </w:r>
      <w:r>
        <w:rPr>
          <w:rFonts w:hint="default" w:ascii="Times New Roman" w:hAnsi="Times New Roman" w:cs="Times New Roman"/>
          <w:color w:val="000000" w:themeColor="text1"/>
          <w:spacing w:val="-2"/>
          <w:sz w:val="24"/>
          <w:szCs w:val="24"/>
          <w14:textFill>
            <w14:solidFill>
              <w14:schemeClr w14:val="tx1"/>
            </w14:solidFill>
          </w14:textFill>
        </w:rPr>
        <w:t xml:space="preserve"> Modem</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2"/>
          <w:sz w:val="24"/>
          <w:szCs w:val="24"/>
          <w14:textFill>
            <w14:solidFill>
              <w14:schemeClr w14:val="tx1"/>
            </w14:solidFill>
          </w14:textFill>
        </w:rPr>
        <w:t xml:space="preserve"> Switch</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D.</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Access</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pacing w:val="-2"/>
          <w:sz w:val="24"/>
          <w:szCs w:val="24"/>
          <w14:textFill>
            <w14:solidFill>
              <w14:schemeClr w14:val="tx1"/>
            </w14:solidFill>
          </w14:textFill>
        </w:rPr>
        <w:t>point</w:t>
      </w:r>
    </w:p>
    <w:p w14:paraId="6ED48BA2">
      <w:pPr>
        <w:pStyle w:val="10"/>
        <w:spacing w:before="0" w:line="240" w:lineRule="auto"/>
        <w:ind w:left="48" w:right="757"/>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lang w:val="en-US"/>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2"/>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16.</w:t>
      </w:r>
      <w:r>
        <w:rPr>
          <w:rFonts w:hint="default" w:ascii="Times New Roman" w:hAnsi="Times New Roman" w:cs="Times New Roman"/>
          <w:b/>
          <w:color w:val="000000" w:themeColor="text1"/>
          <w:spacing w:val="5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Thiết bị</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nào</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giúp</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kết nối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các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thiết bị</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mạng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tạo thành</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mạng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hình </w:t>
      </w:r>
      <w:r>
        <w:rPr>
          <w:rFonts w:hint="default" w:ascii="Times New Roman" w:hAnsi="Times New Roman" w:cs="Times New Roman"/>
          <w:color w:val="000000" w:themeColor="text1"/>
          <w:spacing w:val="-4"/>
          <w:sz w:val="24"/>
          <w:szCs w:val="24"/>
          <w14:textFill>
            <w14:solidFill>
              <w14:schemeClr w14:val="tx1"/>
            </w14:solidFill>
          </w14:textFill>
        </w:rPr>
        <w:t>sao?</w:t>
      </w:r>
    </w:p>
    <w:p w14:paraId="6AFDC5E7">
      <w:pPr>
        <w:pStyle w:val="10"/>
        <w:tabs>
          <w:tab w:val="left" w:pos="2124"/>
          <w:tab w:val="left" w:pos="4251"/>
          <w:tab w:val="left" w:pos="6519"/>
        </w:tabs>
        <w:spacing w:before="0" w:line="240" w:lineRule="auto"/>
        <w:ind w:left="48" w:right="856"/>
        <w:jc w:val="righ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2"/>
          <w:sz w:val="24"/>
          <w:szCs w:val="24"/>
          <w14:textFill>
            <w14:solidFill>
              <w14:schemeClr w14:val="tx1"/>
            </w14:solidFill>
          </w14:textFill>
        </w:rPr>
        <w:t xml:space="preserve"> Laptop</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B.</w:t>
      </w:r>
      <w:r>
        <w:rPr>
          <w:rFonts w:hint="default" w:ascii="Times New Roman" w:hAnsi="Times New Roman" w:cs="Times New Roman"/>
          <w:color w:val="000000" w:themeColor="text1"/>
          <w:spacing w:val="-2"/>
          <w:sz w:val="24"/>
          <w:szCs w:val="24"/>
          <w14:textFill>
            <w14:solidFill>
              <w14:schemeClr w14:val="tx1"/>
            </w14:solidFill>
          </w14:textFill>
        </w:rPr>
        <w:t xml:space="preserve"> Modem</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2"/>
          <w:sz w:val="24"/>
          <w:szCs w:val="24"/>
          <w14:textFill>
            <w14:solidFill>
              <w14:schemeClr w14:val="tx1"/>
            </w14:solidFill>
          </w14:textFill>
        </w:rPr>
        <w:t xml:space="preserve"> Switch</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D.</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Access</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pacing w:val="-2"/>
          <w:sz w:val="24"/>
          <w:szCs w:val="24"/>
          <w14:textFill>
            <w14:solidFill>
              <w14:schemeClr w14:val="tx1"/>
            </w14:solidFill>
          </w14:textFill>
        </w:rPr>
        <w:t>point</w:t>
      </w:r>
    </w:p>
    <w:p w14:paraId="249E1918">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 17.</w:t>
      </w:r>
      <w:r>
        <w:rPr>
          <w:rFonts w:hint="default" w:ascii="Times New Roman" w:hAnsi="Times New Roman" w:cs="Times New Roman"/>
          <w:b/>
          <w:color w:val="000000" w:themeColor="text1"/>
          <w:spacing w:val="40"/>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Ngoài chức năng kết nối không dây, Access point thường được tích hợp</w:t>
      </w:r>
      <w:r>
        <w:rPr>
          <w:rFonts w:hint="default" w:ascii="Times New Roman" w:hAnsi="Times New Roman" w:cs="Times New Roman"/>
          <w:color w:val="000000" w:themeColor="text1"/>
          <w:spacing w:val="40"/>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thêm chức năng nào dưới đây?</w:t>
      </w:r>
    </w:p>
    <w:p w14:paraId="60357007">
      <w:pPr>
        <w:pStyle w:val="10"/>
        <w:tabs>
          <w:tab w:val="left" w:pos="4646"/>
        </w:tabs>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A. Mở rộng băng </w:t>
      </w:r>
      <w:r>
        <w:rPr>
          <w:rFonts w:hint="default" w:ascii="Times New Roman" w:hAnsi="Times New Roman" w:cs="Times New Roman"/>
          <w:color w:val="000000" w:themeColor="text1"/>
          <w:spacing w:val="-2"/>
          <w:sz w:val="24"/>
          <w:szCs w:val="24"/>
          <w14:textFill>
            <w14:solidFill>
              <w14:schemeClr w14:val="tx1"/>
            </w14:solidFill>
          </w14:textFill>
        </w:rPr>
        <w:t>thông</w:t>
      </w:r>
      <w:r>
        <w:rPr>
          <w:rFonts w:hint="default" w:ascii="Times New Roman" w:hAnsi="Times New Roman" w:cs="Times New Roman"/>
          <w:color w:val="000000" w:themeColor="text1"/>
          <w:spacing w:val="-2"/>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 B.</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Điều chế tín </w:t>
      </w:r>
      <w:r>
        <w:rPr>
          <w:rFonts w:hint="default" w:ascii="Times New Roman" w:hAnsi="Times New Roman" w:cs="Times New Roman"/>
          <w:color w:val="000000" w:themeColor="text1"/>
          <w:spacing w:val="-4"/>
          <w:sz w:val="24"/>
          <w:szCs w:val="24"/>
          <w14:textFill>
            <w14:solidFill>
              <w14:schemeClr w14:val="tx1"/>
            </w14:solidFill>
          </w14:textFill>
        </w:rPr>
        <w:t>hiệu</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Giải</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điều</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chế</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tín</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hiệu</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 xml:space="preserve">D. Định </w:t>
      </w:r>
      <w:r>
        <w:rPr>
          <w:rFonts w:hint="default" w:ascii="Times New Roman" w:hAnsi="Times New Roman" w:cs="Times New Roman"/>
          <w:color w:val="000000" w:themeColor="text1"/>
          <w:spacing w:val="-2"/>
          <w:sz w:val="24"/>
          <w:szCs w:val="24"/>
          <w14:textFill>
            <w14:solidFill>
              <w14:schemeClr w14:val="tx1"/>
            </w14:solidFill>
          </w14:textFill>
        </w:rPr>
        <w:t>tuyến</w:t>
      </w:r>
    </w:p>
    <w:p w14:paraId="7D17B33A">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3"/>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18.</w:t>
      </w:r>
      <w:r>
        <w:rPr>
          <w:rFonts w:hint="default" w:ascii="Times New Roman" w:hAnsi="Times New Roman" w:cs="Times New Roman"/>
          <w:b/>
          <w:color w:val="000000" w:themeColor="text1"/>
          <w:spacing w:val="40"/>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Ngoài</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việc</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kết</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nối</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các</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thiết</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bị</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theo</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mô</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hình</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mạng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hình</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sao,</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Switch</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còn</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có</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chức</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năng nào dưới đây?</w:t>
      </w:r>
    </w:p>
    <w:p w14:paraId="1143AD7C">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Giảm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thiểu xung đột tín hiệu để mạng hoạt động ổn </w:t>
      </w:r>
      <w:r>
        <w:rPr>
          <w:rFonts w:hint="default" w:ascii="Times New Roman" w:hAnsi="Times New Roman" w:cs="Times New Roman"/>
          <w:color w:val="000000" w:themeColor="text1"/>
          <w:spacing w:val="-4"/>
          <w:sz w:val="24"/>
          <w:szCs w:val="24"/>
          <w14:textFill>
            <w14:solidFill>
              <w14:schemeClr w14:val="tx1"/>
            </w14:solidFill>
          </w14:textFill>
        </w:rPr>
        <w:t>định</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 xml:space="preserve">B. Điều </w:t>
      </w:r>
      <w:r>
        <w:rPr>
          <w:rFonts w:hint="default" w:ascii="Times New Roman" w:hAnsi="Times New Roman" w:cs="Times New Roman"/>
          <w:color w:val="000000" w:themeColor="text1"/>
          <w:spacing w:val="-5"/>
          <w:sz w:val="24"/>
          <w:szCs w:val="24"/>
          <w14:textFill>
            <w14:solidFill>
              <w14:schemeClr w14:val="tx1"/>
            </w14:solidFill>
          </w14:textFill>
        </w:rPr>
        <w:t>chế</w:t>
      </w:r>
    </w:p>
    <w:p w14:paraId="6C6339CC">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C. Giải điều </w:t>
      </w:r>
      <w:r>
        <w:rPr>
          <w:rFonts w:hint="default" w:ascii="Times New Roman" w:hAnsi="Times New Roman" w:cs="Times New Roman"/>
          <w:color w:val="000000" w:themeColor="text1"/>
          <w:spacing w:val="-5"/>
          <w:sz w:val="24"/>
          <w:szCs w:val="24"/>
          <w14:textFill>
            <w14:solidFill>
              <w14:schemeClr w14:val="tx1"/>
            </w14:solidFill>
          </w14:textFill>
        </w:rPr>
        <w:t>chế</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D.</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Phát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Wi-</w:t>
      </w:r>
      <w:r>
        <w:rPr>
          <w:rFonts w:hint="default" w:ascii="Times New Roman" w:hAnsi="Times New Roman" w:cs="Times New Roman"/>
          <w:color w:val="000000" w:themeColor="text1"/>
          <w:spacing w:val="-5"/>
          <w:sz w:val="24"/>
          <w:szCs w:val="24"/>
          <w14:textFill>
            <w14:solidFill>
              <w14:schemeClr w14:val="tx1"/>
            </w14:solidFill>
          </w14:textFill>
        </w:rPr>
        <w:t>Fi</w:t>
      </w:r>
    </w:p>
    <w:p w14:paraId="35AD3973">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6"/>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19.</w:t>
      </w:r>
      <w:r>
        <w:rPr>
          <w:rFonts w:hint="default" w:ascii="Times New Roman" w:hAnsi="Times New Roman" w:cs="Times New Roman"/>
          <w:b/>
          <w:color w:val="000000" w:themeColor="text1"/>
          <w:spacing w:val="40"/>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Điều</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gì</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dưới</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đây</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đảm</w:t>
      </w:r>
      <w:r>
        <w:rPr>
          <w:rFonts w:hint="default" w:ascii="Times New Roman" w:hAnsi="Times New Roman" w:cs="Times New Roman"/>
          <w:color w:val="000000" w:themeColor="text1"/>
          <w:spacing w:val="-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bảo</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cho</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các</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máy</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tính</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và</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thiết</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bị</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mạng</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có</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thể</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giao</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tiếp</w:t>
      </w:r>
      <w:r>
        <w:rPr>
          <w:rFonts w:hint="default" w:ascii="Times New Roman" w:hAnsi="Times New Roman" w:cs="Times New Roman"/>
          <w:color w:val="000000" w:themeColor="text1"/>
          <w:spacing w:val="-7"/>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được</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với nhau đúng cách?</w:t>
      </w:r>
    </w:p>
    <w:p w14:paraId="5181D1CF">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Giao thức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mạng (Network </w:t>
      </w:r>
      <w:r>
        <w:rPr>
          <w:rFonts w:hint="default" w:ascii="Times New Roman" w:hAnsi="Times New Roman" w:cs="Times New Roman"/>
          <w:color w:val="000000" w:themeColor="text1"/>
          <w:spacing w:val="-2"/>
          <w:sz w:val="24"/>
          <w:szCs w:val="24"/>
          <w14:textFill>
            <w14:solidFill>
              <w14:schemeClr w14:val="tx1"/>
            </w14:solidFill>
          </w14:textFill>
        </w:rPr>
        <w:t>protocol)</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B.</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Giao tiếp</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mạng (Network </w:t>
      </w:r>
      <w:r>
        <w:rPr>
          <w:rFonts w:hint="default" w:ascii="Times New Roman" w:hAnsi="Times New Roman" w:cs="Times New Roman"/>
          <w:color w:val="000000" w:themeColor="text1"/>
          <w:spacing w:val="-2"/>
          <w:sz w:val="24"/>
          <w:szCs w:val="24"/>
          <w14:textFill>
            <w14:solidFill>
              <w14:schemeClr w14:val="tx1"/>
            </w14:solidFill>
          </w14:textFill>
        </w:rPr>
        <w:t>communication)</w:t>
      </w:r>
    </w:p>
    <w:p w14:paraId="7C5AD4A7">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Giao dịch</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mạng (Network </w:t>
      </w:r>
      <w:r>
        <w:rPr>
          <w:rFonts w:hint="default" w:ascii="Times New Roman" w:hAnsi="Times New Roman" w:cs="Times New Roman"/>
          <w:color w:val="000000" w:themeColor="text1"/>
          <w:spacing w:val="-2"/>
          <w:sz w:val="24"/>
          <w:szCs w:val="24"/>
          <w14:textFill>
            <w14:solidFill>
              <w14:schemeClr w14:val="tx1"/>
            </w14:solidFill>
          </w14:textFill>
        </w:rPr>
        <w:t>transactions)</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D.</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Giao thông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mạng (Network </w:t>
      </w:r>
      <w:r>
        <w:rPr>
          <w:rFonts w:hint="default" w:ascii="Times New Roman" w:hAnsi="Times New Roman" w:cs="Times New Roman"/>
          <w:color w:val="000000" w:themeColor="text1"/>
          <w:spacing w:val="-2"/>
          <w:sz w:val="24"/>
          <w:szCs w:val="24"/>
          <w14:textFill>
            <w14:solidFill>
              <w14:schemeClr w14:val="tx1"/>
            </w14:solidFill>
          </w14:textFill>
        </w:rPr>
        <w:t>traffic)</w:t>
      </w:r>
    </w:p>
    <w:p w14:paraId="439CFE6F">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2"/>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20.</w:t>
      </w:r>
      <w:r>
        <w:rPr>
          <w:rFonts w:hint="default" w:ascii="Times New Roman" w:hAnsi="Times New Roman" w:cs="Times New Roman"/>
          <w:b/>
          <w:color w:val="000000" w:themeColor="text1"/>
          <w:spacing w:val="5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Giao</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thức</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mạng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nói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chung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KHÔNG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yêu cầu</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điều gì</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dưới</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đây</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đối</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với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thiết</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bị</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gửi?</w:t>
      </w:r>
    </w:p>
    <w:p w14:paraId="78D9B439">
      <w:pPr>
        <w:pStyle w:val="10"/>
        <w:tabs>
          <w:tab w:val="left" w:pos="4646"/>
        </w:tabs>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Xác định địa chỉ thiết</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bị</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nhận</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B.</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Đóng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gói</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dữ</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liệu</w:t>
      </w:r>
    </w:p>
    <w:p w14:paraId="52E3EEFC">
      <w:pPr>
        <w:pStyle w:val="10"/>
        <w:tabs>
          <w:tab w:val="left" w:pos="4646"/>
        </w:tabs>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Giải</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nén</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dữ</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liệu</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D.</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Truyền</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gói</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dữ</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liệu</w:t>
      </w:r>
    </w:p>
    <w:p w14:paraId="0D541231">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2"/>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21.</w:t>
      </w:r>
      <w:r>
        <w:rPr>
          <w:rFonts w:hint="default" w:ascii="Times New Roman" w:hAnsi="Times New Roman" w:cs="Times New Roman"/>
          <w:b/>
          <w:color w:val="000000" w:themeColor="text1"/>
          <w:spacing w:val="59"/>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Giao thức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mạng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nói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chung</w:t>
      </w:r>
      <w:r>
        <w:rPr>
          <w:rFonts w:hint="default" w:ascii="Times New Roman" w:hAnsi="Times New Roman" w:cs="Times New Roman"/>
          <w:color w:val="000000" w:themeColor="text1"/>
          <w:spacing w:val="5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KHÔNG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yêu cầu</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điều gì</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đối với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thiết bị </w:t>
      </w:r>
      <w:r>
        <w:rPr>
          <w:rFonts w:hint="default" w:ascii="Times New Roman" w:hAnsi="Times New Roman" w:cs="Times New Roman"/>
          <w:color w:val="000000" w:themeColor="text1"/>
          <w:spacing w:val="-2"/>
          <w:sz w:val="24"/>
          <w:szCs w:val="24"/>
          <w14:textFill>
            <w14:solidFill>
              <w14:schemeClr w14:val="tx1"/>
            </w14:solidFill>
          </w14:textFill>
        </w:rPr>
        <w:t>nhận?</w:t>
      </w:r>
    </w:p>
    <w:p w14:paraId="6D4A90B4">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Đóng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gói</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dữ</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liệu</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B.</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Kiểm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tra địa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pacing w:val="-5"/>
          <w:sz w:val="24"/>
          <w:szCs w:val="24"/>
          <w14:textFill>
            <w14:solidFill>
              <w14:schemeClr w14:val="tx1"/>
            </w14:solidFill>
          </w14:textFill>
        </w:rPr>
        <w:t>chỉ</w:t>
      </w:r>
    </w:p>
    <w:p w14:paraId="609E3E5A">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Kiểm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tra tính đúng đắn của dữ liệu nhận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được</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 xml:space="preserve">D. Mã hóa dữ liệu nhận </w:t>
      </w:r>
      <w:r>
        <w:rPr>
          <w:rFonts w:hint="default" w:ascii="Times New Roman" w:hAnsi="Times New Roman" w:cs="Times New Roman"/>
          <w:color w:val="000000" w:themeColor="text1"/>
          <w:spacing w:val="-4"/>
          <w:sz w:val="24"/>
          <w:szCs w:val="24"/>
          <w14:textFill>
            <w14:solidFill>
              <w14:schemeClr w14:val="tx1"/>
            </w14:solidFill>
          </w14:textFill>
        </w:rPr>
        <w:t>được</w:t>
      </w:r>
    </w:p>
    <w:p w14:paraId="31CAF15E">
      <w:pPr>
        <w:pStyle w:val="10"/>
        <w:spacing w:before="0" w:line="240" w:lineRule="auto"/>
        <w:ind w:left="48" w:right="94"/>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 22.</w:t>
      </w:r>
      <w:r>
        <w:rPr>
          <w:rFonts w:hint="default" w:ascii="Times New Roman" w:hAnsi="Times New Roman" w:cs="Times New Roman"/>
          <w:b/>
          <w:color w:val="000000" w:themeColor="text1"/>
          <w:spacing w:val="68"/>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Trong giao thức mạng, yêu cầu nào dưới đây được đặt ra trên cả thiết bị gửi và thiết bị nhận?</w:t>
      </w:r>
    </w:p>
    <w:p w14:paraId="519A617D">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Đóng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gói</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dữ</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liệu</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B.</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Giải</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nén</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dữ</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liệu</w:t>
      </w:r>
    </w:p>
    <w:p w14:paraId="2A9AD70C">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C. Mã hóa dữ liệu để đảm bảo an </w:t>
      </w:r>
      <w:r>
        <w:rPr>
          <w:rFonts w:hint="default" w:ascii="Times New Roman" w:hAnsi="Times New Roman" w:cs="Times New Roman"/>
          <w:color w:val="000000" w:themeColor="text1"/>
          <w:spacing w:val="-4"/>
          <w:sz w:val="24"/>
          <w:szCs w:val="24"/>
          <w14:textFill>
            <w14:solidFill>
              <w14:schemeClr w14:val="tx1"/>
            </w14:solidFill>
          </w14:textFill>
        </w:rPr>
        <w:t>toàn</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D.</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Kiểm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tra, xử lí lỗi và đảm</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bảo độ tin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pacing w:val="-5"/>
          <w:sz w:val="24"/>
          <w:szCs w:val="24"/>
          <w14:textFill>
            <w14:solidFill>
              <w14:schemeClr w14:val="tx1"/>
            </w14:solidFill>
          </w14:textFill>
        </w:rPr>
        <w:t>cậy</w:t>
      </w:r>
    </w:p>
    <w:p w14:paraId="1138AAA6">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 23.</w:t>
      </w:r>
      <w:r>
        <w:rPr>
          <w:rFonts w:hint="default" w:ascii="Times New Roman" w:hAnsi="Times New Roman" w:cs="Times New Roman"/>
          <w:b/>
          <w:color w:val="000000" w:themeColor="text1"/>
          <w:spacing w:val="40"/>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Những yêu cầu nào KHÔNG thuộc phạm vi của giao thức mạng tại máy tính gửi dữ liệu :</w:t>
      </w:r>
    </w:p>
    <w:p w14:paraId="45F75A20">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A. Xác định địa chỉ nơi </w:t>
      </w:r>
      <w:r>
        <w:rPr>
          <w:rFonts w:hint="default" w:ascii="Times New Roman" w:hAnsi="Times New Roman" w:cs="Times New Roman"/>
          <w:color w:val="000000" w:themeColor="text1"/>
          <w:spacing w:val="-4"/>
          <w:sz w:val="24"/>
          <w:szCs w:val="24"/>
          <w14:textFill>
            <w14:solidFill>
              <w14:schemeClr w14:val="tx1"/>
            </w14:solidFill>
          </w14:textFill>
        </w:rPr>
        <w:t>nhận</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B.</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Đóng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gói</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dữ</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liệu</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để</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chuyển</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5"/>
          <w:sz w:val="24"/>
          <w:szCs w:val="24"/>
          <w14:textFill>
            <w14:solidFill>
              <w14:schemeClr w14:val="tx1"/>
            </w14:solidFill>
          </w14:textFill>
        </w:rPr>
        <w:t>đi</w:t>
      </w:r>
    </w:p>
    <w:p w14:paraId="3D4963D4">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Xác</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định</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đường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đúng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cho</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gói</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dữ</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liệu</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 xml:space="preserve">D. Truyền gói dữ </w:t>
      </w:r>
      <w:r>
        <w:rPr>
          <w:rFonts w:hint="default" w:ascii="Times New Roman" w:hAnsi="Times New Roman" w:cs="Times New Roman"/>
          <w:color w:val="000000" w:themeColor="text1"/>
          <w:spacing w:val="-4"/>
          <w:sz w:val="24"/>
          <w:szCs w:val="24"/>
          <w14:textFill>
            <w14:solidFill>
              <w14:schemeClr w14:val="tx1"/>
            </w14:solidFill>
          </w14:textFill>
        </w:rPr>
        <w:t>liệu</w:t>
      </w:r>
    </w:p>
    <w:p w14:paraId="43878C90">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Câu</w:t>
      </w:r>
      <w:r>
        <w:rPr>
          <w:rFonts w:hint="default" w:ascii="Times New Roman" w:hAnsi="Times New Roman" w:cs="Times New Roman"/>
          <w:b/>
          <w:color w:val="000000" w:themeColor="text1"/>
          <w:spacing w:val="-6"/>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24.</w:t>
      </w:r>
      <w:r>
        <w:rPr>
          <w:rFonts w:hint="default" w:ascii="Times New Roman" w:hAnsi="Times New Roman" w:cs="Times New Roman"/>
          <w:b/>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Trong</w:t>
      </w:r>
      <w:r>
        <w:rPr>
          <w:rFonts w:hint="default" w:ascii="Times New Roman" w:hAnsi="Times New Roman" w:cs="Times New Roman"/>
          <w:color w:val="000000" w:themeColor="text1"/>
          <w:spacing w:val="-7"/>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những</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yêu</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cầu</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sau,</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yêu</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cầu</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nào</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liên</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quan</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đến</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giao</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thức</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pacing w:val="-2"/>
          <w:sz w:val="24"/>
          <w:szCs w:val="24"/>
          <w14:textFill>
            <w14:solidFill>
              <w14:schemeClr w14:val="tx1"/>
            </w14:solidFill>
          </w14:textFill>
        </w:rPr>
        <w:t>mạng:</w:t>
      </w:r>
    </w:p>
    <w:p w14:paraId="42285444">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w:t>
      </w:r>
      <w:r>
        <w:rPr>
          <w:rFonts w:hint="default" w:ascii="Times New Roman" w:hAnsi="Times New Roman" w:cs="Times New Roman"/>
          <w:color w:val="000000" w:themeColor="text1"/>
          <w:spacing w:val="2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Hai</w:t>
      </w:r>
      <w:r>
        <w:rPr>
          <w:rFonts w:hint="default" w:ascii="Times New Roman" w:hAnsi="Times New Roman" w:cs="Times New Roman"/>
          <w:color w:val="000000" w:themeColor="text1"/>
          <w:spacing w:val="27"/>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máy</w:t>
      </w:r>
      <w:r>
        <w:rPr>
          <w:rFonts w:hint="default" w:ascii="Times New Roman" w:hAnsi="Times New Roman" w:cs="Times New Roman"/>
          <w:color w:val="000000" w:themeColor="text1"/>
          <w:spacing w:val="2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tính</w:t>
      </w:r>
      <w:r>
        <w:rPr>
          <w:rFonts w:hint="default" w:ascii="Times New Roman" w:hAnsi="Times New Roman" w:cs="Times New Roman"/>
          <w:color w:val="000000" w:themeColor="text1"/>
          <w:spacing w:val="2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tham</w:t>
      </w:r>
      <w:r>
        <w:rPr>
          <w:rFonts w:hint="default" w:ascii="Times New Roman" w:hAnsi="Times New Roman" w:cs="Times New Roman"/>
          <w:color w:val="000000" w:themeColor="text1"/>
          <w:spacing w:val="2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gia</w:t>
      </w:r>
      <w:r>
        <w:rPr>
          <w:rFonts w:hint="default" w:ascii="Times New Roman" w:hAnsi="Times New Roman" w:cs="Times New Roman"/>
          <w:color w:val="000000" w:themeColor="text1"/>
          <w:spacing w:val="2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truyền</w:t>
      </w:r>
      <w:r>
        <w:rPr>
          <w:rFonts w:hint="default" w:ascii="Times New Roman" w:hAnsi="Times New Roman" w:cs="Times New Roman"/>
          <w:color w:val="000000" w:themeColor="text1"/>
          <w:spacing w:val="2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thông</w:t>
      </w:r>
      <w:r>
        <w:rPr>
          <w:rFonts w:hint="default" w:ascii="Times New Roman" w:hAnsi="Times New Roman" w:cs="Times New Roman"/>
          <w:color w:val="000000" w:themeColor="text1"/>
          <w:spacing w:val="2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phải</w:t>
      </w:r>
      <w:r>
        <w:rPr>
          <w:rFonts w:hint="default" w:ascii="Times New Roman" w:hAnsi="Times New Roman" w:cs="Times New Roman"/>
          <w:color w:val="000000" w:themeColor="text1"/>
          <w:spacing w:val="2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chạy</w:t>
      </w:r>
      <w:r>
        <w:rPr>
          <w:rFonts w:hint="default" w:ascii="Times New Roman" w:hAnsi="Times New Roman" w:cs="Times New Roman"/>
          <w:color w:val="000000" w:themeColor="text1"/>
          <w:spacing w:val="2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trên</w:t>
      </w:r>
      <w:r>
        <w:rPr>
          <w:rFonts w:hint="default" w:ascii="Times New Roman" w:hAnsi="Times New Roman" w:cs="Times New Roman"/>
          <w:color w:val="000000" w:themeColor="text1"/>
          <w:spacing w:val="2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cùng</w:t>
      </w:r>
      <w:r>
        <w:rPr>
          <w:rFonts w:hint="default" w:ascii="Times New Roman" w:hAnsi="Times New Roman" w:cs="Times New Roman"/>
          <w:color w:val="000000" w:themeColor="text1"/>
          <w:spacing w:val="2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một</w:t>
      </w:r>
      <w:r>
        <w:rPr>
          <w:rFonts w:hint="default" w:ascii="Times New Roman" w:hAnsi="Times New Roman" w:cs="Times New Roman"/>
          <w:color w:val="000000" w:themeColor="text1"/>
          <w:spacing w:val="2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loại</w:t>
      </w:r>
      <w:r>
        <w:rPr>
          <w:rFonts w:hint="default" w:ascii="Times New Roman" w:hAnsi="Times New Roman" w:cs="Times New Roman"/>
          <w:color w:val="000000" w:themeColor="text1"/>
          <w:spacing w:val="2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hệ</w:t>
      </w:r>
      <w:r>
        <w:rPr>
          <w:rFonts w:hint="default" w:ascii="Times New Roman" w:hAnsi="Times New Roman" w:cs="Times New Roman"/>
          <w:color w:val="000000" w:themeColor="text1"/>
          <w:spacing w:val="2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điều</w:t>
      </w:r>
      <w:r>
        <w:rPr>
          <w:rFonts w:hint="default" w:ascii="Times New Roman" w:hAnsi="Times New Roman" w:cs="Times New Roman"/>
          <w:color w:val="000000" w:themeColor="text1"/>
          <w:spacing w:val="2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hành</w:t>
      </w:r>
      <w:r>
        <w:rPr>
          <w:rFonts w:hint="default" w:ascii="Times New Roman" w:hAnsi="Times New Roman" w:cs="Times New Roman"/>
          <w:color w:val="000000" w:themeColor="text1"/>
          <w:spacing w:val="2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như Windows, Android hay iOS</w:t>
      </w:r>
    </w:p>
    <w:p w14:paraId="20359A62">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B.</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Băng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thông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đường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truyền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phải</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đủ</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lớn</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để</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không</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gây</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tắc</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nghẽn</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mạng</w:t>
      </w:r>
    </w:p>
    <w:p w14:paraId="437067BC">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 Dữ liệu trao đổi cần được đóng gói với các dữ liệu kiểm soát việc truyền (Ví dụ địa chỉ của các thiết bị, độ lớn của gói tin,…)</w:t>
      </w:r>
    </w:p>
    <w:p w14:paraId="4A4871BC">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D.</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Một</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trong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hai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người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sử</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dụng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của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máy</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tính</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tham</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gia</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trao</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đổi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dữ</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liệu</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trên</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mạng</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phải</w:t>
      </w:r>
      <w:r>
        <w:rPr>
          <w:rFonts w:hint="default" w:ascii="Times New Roman" w:hAnsi="Times New Roman" w:cs="Times New Roman"/>
          <w:color w:val="000000" w:themeColor="text1"/>
          <w:spacing w:val="-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yêu cầu và người sử dụng máy tính thứ hai phải chấp nhận.</w:t>
      </w:r>
    </w:p>
    <w:p w14:paraId="58401C5A">
      <w:pPr>
        <w:pStyle w:val="5"/>
        <w:numPr>
          <w:ilvl w:val="0"/>
          <w:numId w:val="2"/>
        </w:numPr>
        <w:tabs>
          <w:tab w:val="left" w:pos="413"/>
        </w:tabs>
        <w:spacing w:line="240" w:lineRule="auto"/>
        <w:ind w:left="48" w:firstLine="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PHẦN</w:t>
      </w:r>
      <w:r>
        <w:rPr>
          <w:rFonts w:hint="default" w:ascii="Times New Roman" w:hAnsi="Times New Roman" w:cs="Times New Roman"/>
          <w:color w:val="000000" w:themeColor="text1"/>
          <w:spacing w:val="-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TỰ</w:t>
      </w:r>
      <w:r>
        <w:rPr>
          <w:rFonts w:hint="default" w:ascii="Times New Roman" w:hAnsi="Times New Roman" w:cs="Times New Roman"/>
          <w:color w:val="000000" w:themeColor="text1"/>
          <w:spacing w:val="-2"/>
          <w:sz w:val="24"/>
          <w:szCs w:val="24"/>
          <w14:textFill>
            <w14:solidFill>
              <w14:schemeClr w14:val="tx1"/>
            </w14:solidFill>
          </w14:textFill>
        </w:rPr>
        <w:t xml:space="preserve"> </w:t>
      </w:r>
      <w:r>
        <w:rPr>
          <w:rFonts w:hint="default" w:ascii="Times New Roman" w:hAnsi="Times New Roman" w:cs="Times New Roman"/>
          <w:color w:val="000000" w:themeColor="text1"/>
          <w:spacing w:val="-4"/>
          <w:sz w:val="24"/>
          <w:szCs w:val="24"/>
          <w14:textFill>
            <w14:solidFill>
              <w14:schemeClr w14:val="tx1"/>
            </w14:solidFill>
          </w14:textFill>
        </w:rPr>
        <w:t>LUẬN</w:t>
      </w:r>
    </w:p>
    <w:p w14:paraId="2E8C877B">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Bài</w:t>
      </w:r>
      <w:r>
        <w:rPr>
          <w:rFonts w:hint="default" w:ascii="Times New Roman" w:hAnsi="Times New Roman" w:cs="Times New Roman"/>
          <w:b/>
          <w:color w:val="000000" w:themeColor="text1"/>
          <w:spacing w:val="10"/>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pacing w:val="1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Giả</w:t>
      </w:r>
      <w:r>
        <w:rPr>
          <w:rFonts w:hint="default" w:ascii="Times New Roman" w:hAnsi="Times New Roman" w:cs="Times New Roman"/>
          <w:color w:val="000000" w:themeColor="text1"/>
          <w:spacing w:val="1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sử</w:t>
      </w:r>
      <w:r>
        <w:rPr>
          <w:rFonts w:hint="default" w:ascii="Times New Roman" w:hAnsi="Times New Roman" w:cs="Times New Roman"/>
          <w:color w:val="000000" w:themeColor="text1"/>
          <w:spacing w:val="1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em</w:t>
      </w:r>
      <w:r>
        <w:rPr>
          <w:rFonts w:hint="default" w:ascii="Times New Roman" w:hAnsi="Times New Roman" w:cs="Times New Roman"/>
          <w:color w:val="000000" w:themeColor="text1"/>
          <w:spacing w:val="10"/>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cần</w:t>
      </w:r>
      <w:r>
        <w:rPr>
          <w:rFonts w:hint="default" w:ascii="Times New Roman" w:hAnsi="Times New Roman" w:cs="Times New Roman"/>
          <w:color w:val="000000" w:themeColor="text1"/>
          <w:spacing w:val="1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kết</w:t>
      </w:r>
      <w:r>
        <w:rPr>
          <w:rFonts w:hint="default" w:ascii="Times New Roman" w:hAnsi="Times New Roman" w:cs="Times New Roman"/>
          <w:color w:val="000000" w:themeColor="text1"/>
          <w:spacing w:val="1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nối</w:t>
      </w:r>
      <w:r>
        <w:rPr>
          <w:rFonts w:hint="default" w:ascii="Times New Roman" w:hAnsi="Times New Roman" w:cs="Times New Roman"/>
          <w:color w:val="000000" w:themeColor="text1"/>
          <w:spacing w:val="1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một</w:t>
      </w:r>
      <w:r>
        <w:rPr>
          <w:rFonts w:hint="default" w:ascii="Times New Roman" w:hAnsi="Times New Roman" w:cs="Times New Roman"/>
          <w:color w:val="000000" w:themeColor="text1"/>
          <w:spacing w:val="1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lang w:val="en-US"/>
          <w14:textFill>
            <w14:solidFill>
              <w14:schemeClr w14:val="tx1"/>
            </w14:solidFill>
          </w14:textFill>
        </w:rPr>
        <w:t>laptop</w:t>
      </w:r>
      <w:r>
        <w:rPr>
          <w:rFonts w:hint="default" w:ascii="Times New Roman" w:hAnsi="Times New Roman" w:cs="Times New Roman"/>
          <w:color w:val="000000" w:themeColor="text1"/>
          <w:spacing w:val="1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với</w:t>
      </w:r>
      <w:r>
        <w:rPr>
          <w:rFonts w:hint="default" w:ascii="Times New Roman" w:hAnsi="Times New Roman" w:cs="Times New Roman"/>
          <w:color w:val="000000" w:themeColor="text1"/>
          <w:spacing w:val="1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mạng</w:t>
      </w:r>
      <w:r>
        <w:rPr>
          <w:rFonts w:hint="default" w:ascii="Times New Roman" w:hAnsi="Times New Roman" w:cs="Times New Roman"/>
          <w:color w:val="000000" w:themeColor="text1"/>
          <w:spacing w:val="1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máy</w:t>
      </w:r>
      <w:r>
        <w:rPr>
          <w:rFonts w:hint="default" w:ascii="Times New Roman" w:hAnsi="Times New Roman" w:cs="Times New Roman"/>
          <w:color w:val="000000" w:themeColor="text1"/>
          <w:spacing w:val="1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tính</w:t>
      </w:r>
      <w:r>
        <w:rPr>
          <w:rFonts w:hint="default" w:ascii="Times New Roman" w:hAnsi="Times New Roman" w:cs="Times New Roman"/>
          <w:color w:val="000000" w:themeColor="text1"/>
          <w:spacing w:val="1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để</w:t>
      </w:r>
      <w:r>
        <w:rPr>
          <w:rFonts w:hint="default" w:ascii="Times New Roman" w:hAnsi="Times New Roman" w:cs="Times New Roman"/>
          <w:color w:val="000000" w:themeColor="text1"/>
          <w:spacing w:val="12"/>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truy</w:t>
      </w:r>
      <w:r>
        <w:rPr>
          <w:rFonts w:hint="default" w:ascii="Times New Roman" w:hAnsi="Times New Roman" w:cs="Times New Roman"/>
          <w:color w:val="000000" w:themeColor="text1"/>
          <w:spacing w:val="13"/>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cập</w:t>
      </w:r>
      <w:r>
        <w:rPr>
          <w:rFonts w:hint="default" w:ascii="Times New Roman" w:hAnsi="Times New Roman" w:cs="Times New Roman"/>
          <w:color w:val="000000" w:themeColor="text1"/>
          <w:spacing w:val="12"/>
          <w:sz w:val="24"/>
          <w:szCs w:val="24"/>
          <w14:textFill>
            <w14:solidFill>
              <w14:schemeClr w14:val="tx1"/>
            </w14:solidFill>
          </w14:textFill>
        </w:rPr>
        <w:t xml:space="preserve"> </w:t>
      </w:r>
      <w:r>
        <w:rPr>
          <w:rFonts w:hint="default" w:ascii="Times New Roman" w:hAnsi="Times New Roman" w:cs="Times New Roman"/>
          <w:color w:val="000000" w:themeColor="text1"/>
          <w:spacing w:val="-2"/>
          <w:sz w:val="24"/>
          <w:szCs w:val="24"/>
          <w14:textFill>
            <w14:solidFill>
              <w14:schemeClr w14:val="tx1"/>
            </w14:solidFill>
          </w14:textFill>
        </w:rPr>
        <w:t>internet.</w:t>
      </w:r>
    </w:p>
    <w:p w14:paraId="60364AE7">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Hãy trình bày các bước thực hiện chi tiết công việc </w:t>
      </w:r>
      <w:r>
        <w:rPr>
          <w:rFonts w:hint="default" w:ascii="Times New Roman" w:hAnsi="Times New Roman" w:cs="Times New Roman"/>
          <w:color w:val="000000" w:themeColor="text1"/>
          <w:spacing w:val="-5"/>
          <w:sz w:val="24"/>
          <w:szCs w:val="24"/>
          <w14:textFill>
            <w14:solidFill>
              <w14:schemeClr w14:val="tx1"/>
            </w14:solidFill>
          </w14:textFill>
        </w:rPr>
        <w:t>đó.</w:t>
      </w:r>
    </w:p>
    <w:p w14:paraId="1DE47C3A">
      <w:pPr>
        <w:pStyle w:val="10"/>
        <w:spacing w:before="0" w:line="240" w:lineRule="auto"/>
        <w:ind w:left="48" w:right="94"/>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Bài 2</w:t>
      </w:r>
      <w:r>
        <w:rPr>
          <w:rFonts w:hint="default" w:ascii="Times New Roman" w:hAnsi="Times New Roman" w:cs="Times New Roman"/>
          <w:color w:val="000000" w:themeColor="text1"/>
          <w:sz w:val="24"/>
          <w:szCs w:val="24"/>
          <w14:textFill>
            <w14:solidFill>
              <w14:schemeClr w14:val="tx1"/>
            </w14:solidFill>
          </w14:textFill>
        </w:rPr>
        <w:t>: Em hãy nêu các cách kết nối máy tính với máy chiếu và nêu các bước thực hiện một</w:t>
      </w:r>
      <w:r>
        <w:rPr>
          <w:rFonts w:hint="default" w:ascii="Times New Roman" w:hAnsi="Times New Roman" w:cs="Times New Roman"/>
          <w:color w:val="000000" w:themeColor="text1"/>
          <w:spacing w:val="80"/>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cách kết nối.</w:t>
      </w:r>
    </w:p>
    <w:p w14:paraId="617E7DA8">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Bài 3</w:t>
      </w:r>
      <w:r>
        <w:rPr>
          <w:rFonts w:hint="default" w:ascii="Times New Roman" w:hAnsi="Times New Roman" w:cs="Times New Roman"/>
          <w:color w:val="000000" w:themeColor="text1"/>
          <w:sz w:val="24"/>
          <w:szCs w:val="24"/>
          <w14:textFill>
            <w14:solidFill>
              <w14:schemeClr w14:val="tx1"/>
            </w14:solidFill>
          </w14:textFill>
        </w:rPr>
        <w:t>: Giả sử trong</w:t>
      </w:r>
      <w:r>
        <w:rPr>
          <w:rFonts w:hint="default" w:ascii="Times New Roman" w:hAnsi="Times New Roman" w:cs="Times New Roman"/>
          <w:color w:val="000000" w:themeColor="text1"/>
          <w:spacing w:val="40"/>
          <w:sz w:val="24"/>
          <w:szCs w:val="24"/>
          <w14:textFill>
            <w14:solidFill>
              <w14:schemeClr w14:val="tx1"/>
            </w14:solidFill>
          </w14:textFill>
        </w:rPr>
        <w:t xml:space="preserve"> </w:t>
      </w:r>
      <w:bookmarkStart w:id="0" w:name="_GoBack"/>
      <w:bookmarkEnd w:id="0"/>
      <w:r>
        <w:rPr>
          <w:rFonts w:hint="default" w:ascii="Times New Roman" w:hAnsi="Times New Roman" w:cs="Times New Roman"/>
          <w:color w:val="000000" w:themeColor="text1"/>
          <w:sz w:val="24"/>
          <w:szCs w:val="24"/>
          <w14:textFill>
            <w14:solidFill>
              <w14:schemeClr w14:val="tx1"/>
            </w14:solidFill>
          </w14:textFill>
        </w:rPr>
        <w:t>một phòng máy tính được nối mạng chỉ có một máy tính có máy in. Em hãy nêu các bước thực hiện để nhiều máy tính có thể cùng in được trên máy in đó.</w:t>
      </w:r>
    </w:p>
    <w:p w14:paraId="4CA785E6">
      <w:pPr>
        <w:pStyle w:val="10"/>
        <w:spacing w:before="0" w:line="240" w:lineRule="auto"/>
        <w:ind w:left="48"/>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lang w:val="en-US"/>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Bài</w:t>
      </w:r>
      <w:r>
        <w:rPr>
          <w:rFonts w:hint="default" w:ascii="Times New Roman" w:hAnsi="Times New Roman" w:cs="Times New Roman"/>
          <w:b/>
          <w:color w:val="000000" w:themeColor="text1"/>
          <w:spacing w:val="-5"/>
          <w:sz w:val="24"/>
          <w:szCs w:val="24"/>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4</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pacing w:val="-4"/>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Nêu</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một</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số</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đặc</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điểm</w:t>
      </w:r>
      <w:r>
        <w:rPr>
          <w:rFonts w:hint="default" w:ascii="Times New Roman" w:hAnsi="Times New Roman" w:cs="Times New Roman"/>
          <w:color w:val="000000" w:themeColor="text1"/>
          <w:spacing w:val="-1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của</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kiểu</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kết</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nối</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Bluetooth</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và</w:t>
      </w:r>
      <w:r>
        <w:rPr>
          <w:rFonts w:hint="default" w:ascii="Times New Roman" w:hAnsi="Times New Roman" w:cs="Times New Roman"/>
          <w:color w:val="000000" w:themeColor="text1"/>
          <w:spacing w:val="-6"/>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các</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bước</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thực</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hiện</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kết</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nối</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máy</w:t>
      </w:r>
      <w:r>
        <w:rPr>
          <w:rFonts w:hint="default" w:ascii="Times New Roman" w:hAnsi="Times New Roman" w:cs="Times New Roman"/>
          <w:color w:val="000000" w:themeColor="text1"/>
          <w:spacing w:val="-5"/>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tính với điện thoại thông minh qua Bluetooth.</w:t>
      </w:r>
    </w:p>
    <w:p w14:paraId="51C8A9A9">
      <w:pPr>
        <w:spacing w:line="240" w:lineRule="auto"/>
        <w:ind w:left="48" w:right="680"/>
        <w:rPr>
          <w:rFonts w:hint="default" w:ascii="Times New Roman" w:hAnsi="Times New Roman" w:cs="Times New Roman"/>
          <w:sz w:val="24"/>
          <w:szCs w:val="24"/>
        </w:rPr>
      </w:pPr>
    </w:p>
    <w:p w14:paraId="1A21A1D2">
      <w:pPr>
        <w:spacing w:line="240" w:lineRule="auto"/>
        <w:ind w:left="48" w:right="680"/>
        <w:jc w:val="right"/>
        <w:rPr>
          <w:rFonts w:hint="default" w:ascii="Times New Roman" w:hAnsi="Times New Roman" w:cs="Times New Roman"/>
          <w:sz w:val="24"/>
          <w:szCs w:val="24"/>
          <w:lang w:val="en-US"/>
        </w:rPr>
      </w:pPr>
      <w:r>
        <w:rPr>
          <w:rFonts w:hint="default" w:ascii="Times New Roman" w:hAnsi="Times New Roman" w:cs="Times New Roman"/>
          <w:sz w:val="24"/>
          <w:szCs w:val="24"/>
        </w:rPr>
        <w:t xml:space="preserve">Hoàng Mai, ngày </w:t>
      </w:r>
      <w:r>
        <w:rPr>
          <w:rFonts w:hint="default" w:ascii="Times New Roman" w:hAnsi="Times New Roman" w:cs="Times New Roman"/>
          <w:sz w:val="24"/>
          <w:szCs w:val="24"/>
          <w:lang w:val="en-US"/>
        </w:rPr>
        <w:t>9</w:t>
      </w:r>
      <w:r>
        <w:rPr>
          <w:rFonts w:hint="default" w:ascii="Times New Roman" w:hAnsi="Times New Roman" w:cs="Times New Roman"/>
          <w:sz w:val="24"/>
          <w:szCs w:val="24"/>
        </w:rPr>
        <w:t xml:space="preserve"> tháng 10 năm 202</w:t>
      </w:r>
      <w:r>
        <w:rPr>
          <w:rFonts w:hint="default" w:ascii="Times New Roman" w:hAnsi="Times New Roman" w:cs="Times New Roman"/>
          <w:sz w:val="24"/>
          <w:szCs w:val="24"/>
          <w:lang w:val="en-US"/>
        </w:rPr>
        <w:t>6</w:t>
      </w:r>
    </w:p>
    <w:p w14:paraId="1749BE92">
      <w:pPr>
        <w:spacing w:line="240" w:lineRule="auto"/>
        <w:ind w:left="48" w:right="2104"/>
        <w:jc w:val="right"/>
        <w:rPr>
          <w:rFonts w:hint="default" w:ascii="Times New Roman" w:hAnsi="Times New Roman" w:cs="Times New Roman"/>
          <w:sz w:val="24"/>
          <w:szCs w:val="24"/>
        </w:rPr>
      </w:pPr>
      <w:r>
        <w:rPr>
          <w:rFonts w:hint="default" w:ascii="Times New Roman" w:hAnsi="Times New Roman" w:cs="Times New Roman"/>
          <w:sz w:val="24"/>
          <w:szCs w:val="24"/>
          <w:lang w:val="en-US"/>
        </w:rPr>
        <w:t>NHÓM</w:t>
      </w:r>
      <w:r>
        <w:rPr>
          <w:rFonts w:hint="default" w:ascii="Times New Roman" w:hAnsi="Times New Roman" w:cs="Times New Roman"/>
          <w:sz w:val="24"/>
          <w:szCs w:val="24"/>
        </w:rPr>
        <w:t xml:space="preserve"> TRƯỞNG</w:t>
      </w:r>
    </w:p>
    <w:p w14:paraId="0320B33F">
      <w:pPr>
        <w:pStyle w:val="10"/>
        <w:spacing w:before="0" w:line="240" w:lineRule="auto"/>
        <w:rPr>
          <w:rFonts w:hint="default" w:ascii="Times New Roman" w:hAnsi="Times New Roman" w:cs="Times New Roman"/>
          <w:sz w:val="24"/>
          <w:szCs w:val="24"/>
        </w:rPr>
      </w:pPr>
    </w:p>
    <w:sectPr>
      <w:footerReference r:id="rId7" w:type="default"/>
      <w:footerReference r:id="rId8" w:type="even"/>
      <w:type w:val="continuous"/>
      <w:pgSz w:w="11906" w:h="16838"/>
      <w:pgMar w:top="1000" w:right="1016" w:bottom="1098"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0F3E4">
    <w:pPr>
      <w:pStyle w:val="10"/>
      <w:spacing w:before="0"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27DA4">
    <w:pPr>
      <w:pStyle w:val="10"/>
      <w:spacing w:before="0" w:line="14" w:lineRule="auto"/>
      <w:rPr>
        <w:sz w:val="20"/>
      </w:rPr>
    </w:pPr>
    <w:r>
      <w:rPr>
        <w:lang w:val="en-US"/>
      </w:rPr>
      <mc:AlternateContent>
        <mc:Choice Requires="wps">
          <w:drawing>
            <wp:anchor distT="0" distB="0" distL="0" distR="0" simplePos="0" relativeHeight="251660288" behindDoc="1" locked="0" layoutInCell="1" allowOverlap="1">
              <wp:simplePos x="0" y="0"/>
              <wp:positionH relativeFrom="page">
                <wp:posOffset>520065</wp:posOffset>
              </wp:positionH>
              <wp:positionV relativeFrom="page">
                <wp:posOffset>6306820</wp:posOffset>
              </wp:positionV>
              <wp:extent cx="579120" cy="76200"/>
              <wp:effectExtent l="0" t="0" r="0" b="0"/>
              <wp:wrapNone/>
              <wp:docPr id="1516" name="Graphic 1516"/>
              <wp:cNvGraphicFramePr/>
              <a:graphic xmlns:a="http://schemas.openxmlformats.org/drawingml/2006/main">
                <a:graphicData uri="http://schemas.microsoft.com/office/word/2010/wordprocessingShape">
                  <wps:wsp>
                    <wps:cNvSpPr/>
                    <wps:spPr>
                      <a:xfrm>
                        <a:off x="0" y="0"/>
                        <a:ext cx="579120" cy="76200"/>
                      </a:xfrm>
                      <a:custGeom>
                        <a:avLst/>
                        <a:gdLst/>
                        <a:ahLst/>
                        <a:cxnLst/>
                        <a:rect l="l" t="t" r="r" b="b"/>
                        <a:pathLst>
                          <a:path w="579120" h="76200">
                            <a:moveTo>
                              <a:pt x="579120" y="76200"/>
                            </a:moveTo>
                            <a:lnTo>
                              <a:pt x="579120" y="0"/>
                            </a:lnTo>
                            <a:lnTo>
                              <a:pt x="0" y="0"/>
                            </a:lnTo>
                            <a:lnTo>
                              <a:pt x="0" y="76200"/>
                            </a:lnTo>
                            <a:lnTo>
                              <a:pt x="579120" y="76200"/>
                            </a:lnTo>
                            <a:close/>
                          </a:path>
                        </a:pathLst>
                      </a:custGeom>
                      <a:solidFill>
                        <a:srgbClr val="9BBB58"/>
                      </a:solidFill>
                    </wps:spPr>
                    <wps:bodyPr wrap="square" lIns="0" tIns="0" rIns="0" bIns="0" rtlCol="0">
                      <a:noAutofit/>
                    </wps:bodyPr>
                  </wps:wsp>
                </a:graphicData>
              </a:graphic>
            </wp:anchor>
          </w:drawing>
        </mc:Choice>
        <mc:Fallback>
          <w:pict>
            <v:shape id="Graphic 1516" o:spid="_x0000_s1026" o:spt="100" style="position:absolute;left:0pt;margin-left:40.95pt;margin-top:496.6pt;height:6pt;width:45.6pt;mso-position-horizontal-relative:page;mso-position-vertical-relative:page;z-index:-251656192;mso-width-relative:page;mso-height-relative:page;" fillcolor="#9BBB58" filled="t" stroked="f" coordsize="579120,76200" o:gfxdata="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khbvzdAAAACwEAAA8AAAAAAAAAAQAgAAAAIgAAAGRycy9kb3ducmV2LnhtbFBLAQIUABQAAAAI&#10;AIdO4kCRDUSgIQIAAOUEAAAOAAAAAAAAAAEAIAAAACwBAABkcnMvZTJvRG9jLnhtbFBLBQYAAAAA&#10;BgAGAFkBAAC/BQAAAAA=&#10;" path="m579120,76200l579120,0,0,0,0,76200,579120,76200xe">
              <v:fill on="t" focussize="0,0"/>
              <v:stroke on="f"/>
              <v:imagedata o:title=""/>
              <o:lock v:ext="edit" aspectratio="f"/>
              <v:textbox inset="0mm,0mm,0mm,0mm"/>
            </v:shape>
          </w:pict>
        </mc:Fallback>
      </mc:AlternateContent>
    </w:r>
    <w:r>
      <w:rPr>
        <w:lang w:val="en-US"/>
      </w:rPr>
      <mc:AlternateContent>
        <mc:Choice Requires="wps">
          <w:drawing>
            <wp:anchor distT="0" distB="0" distL="0" distR="0" simplePos="0" relativeHeight="251661312" behindDoc="1" locked="0" layoutInCell="1" allowOverlap="1">
              <wp:simplePos x="0" y="0"/>
              <wp:positionH relativeFrom="page">
                <wp:posOffset>520065</wp:posOffset>
              </wp:positionH>
              <wp:positionV relativeFrom="page">
                <wp:posOffset>6087110</wp:posOffset>
              </wp:positionV>
              <wp:extent cx="579120" cy="19050"/>
              <wp:effectExtent l="0" t="0" r="0" b="0"/>
              <wp:wrapNone/>
              <wp:docPr id="1517" name="Graphic 1517"/>
              <wp:cNvGraphicFramePr/>
              <a:graphic xmlns:a="http://schemas.openxmlformats.org/drawingml/2006/main">
                <a:graphicData uri="http://schemas.microsoft.com/office/word/2010/wordprocessingShape">
                  <wps:wsp>
                    <wps:cNvSpPr/>
                    <wps:spPr>
                      <a:xfrm>
                        <a:off x="0" y="0"/>
                        <a:ext cx="579120" cy="19050"/>
                      </a:xfrm>
                      <a:custGeom>
                        <a:avLst/>
                        <a:gdLst/>
                        <a:ahLst/>
                        <a:cxnLst/>
                        <a:rect l="l" t="t" r="r" b="b"/>
                        <a:pathLst>
                          <a:path w="579120" h="19050">
                            <a:moveTo>
                              <a:pt x="579120" y="19050"/>
                            </a:moveTo>
                            <a:lnTo>
                              <a:pt x="579120" y="0"/>
                            </a:lnTo>
                            <a:lnTo>
                              <a:pt x="0" y="0"/>
                            </a:lnTo>
                            <a:lnTo>
                              <a:pt x="0" y="19050"/>
                            </a:lnTo>
                            <a:lnTo>
                              <a:pt x="579120" y="19050"/>
                            </a:lnTo>
                            <a:close/>
                          </a:path>
                        </a:pathLst>
                      </a:custGeom>
                      <a:solidFill>
                        <a:srgbClr val="9BBB58"/>
                      </a:solidFill>
                    </wps:spPr>
                    <wps:bodyPr wrap="square" lIns="0" tIns="0" rIns="0" bIns="0" rtlCol="0">
                      <a:noAutofit/>
                    </wps:bodyPr>
                  </wps:wsp>
                </a:graphicData>
              </a:graphic>
            </wp:anchor>
          </w:drawing>
        </mc:Choice>
        <mc:Fallback>
          <w:pict>
            <v:shape id="Graphic 1517" o:spid="_x0000_s1026" o:spt="100" style="position:absolute;left:0pt;margin-left:40.95pt;margin-top:479.3pt;height:1.5pt;width:45.6pt;mso-position-horizontal-relative:page;mso-position-vertical-relative:page;z-index:-251655168;mso-width-relative:page;mso-height-relative:page;" fillcolor="#9BBB58" filled="t" stroked="f" coordsize="579120,19050" o:gfxdata="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c&#10;Os3ZAAAACgEAAA8AAAAAAAAAAQAgAAAAIgAAAGRycy9kb3ducmV2LnhtbFBLAQIUABQAAAAIAIdO&#10;4kDwN04oIgIAAOUEAAAOAAAAAAAAAAEAIAAAACgBAABkcnMvZTJvRG9jLnhtbFBLBQYAAAAABgAG&#10;AFkBAAC8BQAAAAA=&#10;" path="m579120,19050l579120,0,0,0,0,19050,579120,19050xe">
              <v:fill on="t" focussize="0,0"/>
              <v:stroke on="f"/>
              <v:imagedata o:title=""/>
              <o:lock v:ext="edit" aspectratio="f"/>
              <v:textbox inset="0mm,0mm,0mm,0mm"/>
            </v:shape>
          </w:pict>
        </mc:Fallback>
      </mc:AlternateContent>
    </w:r>
    <w:r>
      <w:rPr>
        <w:lang w:val="en-US"/>
      </w:rPr>
      <mc:AlternateContent>
        <mc:Choice Requires="wps">
          <w:drawing>
            <wp:anchor distT="0" distB="0" distL="0" distR="0" simplePos="0" relativeHeight="251662336" behindDoc="1" locked="0" layoutInCell="1" allowOverlap="1">
              <wp:simplePos x="0" y="0"/>
              <wp:positionH relativeFrom="page">
                <wp:posOffset>682625</wp:posOffset>
              </wp:positionH>
              <wp:positionV relativeFrom="page">
                <wp:posOffset>6111875</wp:posOffset>
              </wp:positionV>
              <wp:extent cx="254000" cy="194310"/>
              <wp:effectExtent l="0" t="0" r="0" b="0"/>
              <wp:wrapNone/>
              <wp:docPr id="1518" name="Textbox 1518"/>
              <wp:cNvGraphicFramePr/>
              <a:graphic xmlns:a="http://schemas.openxmlformats.org/drawingml/2006/main">
                <a:graphicData uri="http://schemas.microsoft.com/office/word/2010/wordprocessingShape">
                  <wps:wsp>
                    <wps:cNvSpPr txBox="1"/>
                    <wps:spPr>
                      <a:xfrm>
                        <a:off x="0" y="0"/>
                        <a:ext cx="254000" cy="194310"/>
                      </a:xfrm>
                      <a:prstGeom prst="rect">
                        <a:avLst/>
                      </a:prstGeom>
                    </wps:spPr>
                    <wps:txbx>
                      <w:txbxContent>
                        <w:p w14:paraId="24BD0404">
                          <w:pPr>
                            <w:pStyle w:val="10"/>
                            <w:spacing w:before="10"/>
                            <w:ind w:left="20"/>
                          </w:pPr>
                          <w:r>
                            <w:rPr>
                              <w:spacing w:val="-5"/>
                            </w:rPr>
                            <w:t>350</w:t>
                          </w:r>
                        </w:p>
                      </w:txbxContent>
                    </wps:txbx>
                    <wps:bodyPr wrap="square" lIns="0" tIns="0" rIns="0" bIns="0" rtlCol="0">
                      <a:noAutofit/>
                    </wps:bodyPr>
                  </wps:wsp>
                </a:graphicData>
              </a:graphic>
            </wp:anchor>
          </w:drawing>
        </mc:Choice>
        <mc:Fallback>
          <w:pict>
            <v:shape id="Textbox 1518" o:spid="_x0000_s1026" o:spt="202" type="#_x0000_t202" style="position:absolute;left:0pt;margin-left:53.75pt;margin-top:481.25pt;height:15.3pt;width:20pt;mso-position-horizontal-relative:page;mso-position-vertical-relative:page;z-index:-251654144;mso-width-relative:page;mso-height-relative:page;" filled="f" stroked="f" coordsize="21600,21600" o:gfxdata="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BooNeXYAAAACwEAAA8AAAAAAAAAAQAgAAAAIgAAAGRycy9kb3ducmV2LnhtbFBLAQIUABQAAAAI&#10;AIdO4kBju4m6tAEAAHkDAAAOAAAAAAAAAAEAIAAAACcBAABkcnMvZTJvRG9jLnhtbFBLBQYAAAAA&#10;BgAGAFkBAABNBQAAAAA=&#10;">
              <v:fill on="f" focussize="0,0"/>
              <v:stroke on="f"/>
              <v:imagedata o:title=""/>
              <o:lock v:ext="edit" aspectratio="f"/>
              <v:textbox inset="0mm,0mm,0mm,0mm">
                <w:txbxContent>
                  <w:p w14:paraId="24BD0404">
                    <w:pPr>
                      <w:pStyle w:val="10"/>
                      <w:spacing w:before="10"/>
                      <w:ind w:left="20"/>
                    </w:pPr>
                    <w:r>
                      <w:rPr>
                        <w:spacing w:val="-5"/>
                      </w:rPr>
                      <w:t>350</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AFABC">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7672C">
    <w:pPr>
      <w:pStyle w:val="10"/>
      <w:spacing w:before="0" w:line="14" w:lineRule="auto"/>
      <w:rPr>
        <w:sz w:val="20"/>
      </w:rPr>
    </w:pPr>
    <w:r>
      <w:rPr>
        <w:lang w:val="en-US"/>
      </w:rPr>
      <mc:AlternateContent>
        <mc:Choice Requires="wps">
          <w:drawing>
            <wp:anchor distT="0" distB="0" distL="0" distR="0" simplePos="0" relativeHeight="251663360" behindDoc="1" locked="0" layoutInCell="1" allowOverlap="1">
              <wp:simplePos x="0" y="0"/>
              <wp:positionH relativeFrom="page">
                <wp:posOffset>340360</wp:posOffset>
              </wp:positionH>
              <wp:positionV relativeFrom="page">
                <wp:posOffset>9005570</wp:posOffset>
              </wp:positionV>
              <wp:extent cx="579120" cy="76200"/>
              <wp:effectExtent l="0" t="0" r="0" b="0"/>
              <wp:wrapNone/>
              <wp:docPr id="1522" name="Graphic 1522"/>
              <wp:cNvGraphicFramePr/>
              <a:graphic xmlns:a="http://schemas.openxmlformats.org/drawingml/2006/main">
                <a:graphicData uri="http://schemas.microsoft.com/office/word/2010/wordprocessingShape">
                  <wps:wsp>
                    <wps:cNvSpPr/>
                    <wps:spPr>
                      <a:xfrm>
                        <a:off x="0" y="0"/>
                        <a:ext cx="579120" cy="76200"/>
                      </a:xfrm>
                      <a:custGeom>
                        <a:avLst/>
                        <a:gdLst/>
                        <a:ahLst/>
                        <a:cxnLst/>
                        <a:rect l="l" t="t" r="r" b="b"/>
                        <a:pathLst>
                          <a:path w="579120" h="76200">
                            <a:moveTo>
                              <a:pt x="579120" y="0"/>
                            </a:moveTo>
                            <a:lnTo>
                              <a:pt x="0" y="0"/>
                            </a:lnTo>
                            <a:lnTo>
                              <a:pt x="0" y="76199"/>
                            </a:lnTo>
                            <a:lnTo>
                              <a:pt x="579120" y="76199"/>
                            </a:lnTo>
                            <a:lnTo>
                              <a:pt x="579120" y="0"/>
                            </a:lnTo>
                            <a:close/>
                          </a:path>
                        </a:pathLst>
                      </a:custGeom>
                      <a:solidFill>
                        <a:srgbClr val="9BBB58"/>
                      </a:solidFill>
                    </wps:spPr>
                    <wps:bodyPr wrap="square" lIns="0" tIns="0" rIns="0" bIns="0" rtlCol="0">
                      <a:noAutofit/>
                    </wps:bodyPr>
                  </wps:wsp>
                </a:graphicData>
              </a:graphic>
            </wp:anchor>
          </w:drawing>
        </mc:Choice>
        <mc:Fallback>
          <w:pict>
            <v:shape id="Graphic 1522" o:spid="_x0000_s1026" o:spt="100" style="position:absolute;left:0pt;margin-left:26.8pt;margin-top:709.1pt;height:6pt;width:45.6pt;mso-position-horizontal-relative:page;mso-position-vertical-relative:page;z-index:-251653120;mso-width-relative:page;mso-height-relative:page;" fillcolor="#9BBB58" filled="t" stroked="f" coordsize="579120,76200" o:gfxdata="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kHU++3QAAAAwBAAAPAAAAAAAAAAEAIAAAACIAAABkcnMvZG93bnJldi54bWxQSwECFAAUAAAA&#10;CACHTuJAbihmEiICAADhBAAADgAAAAAAAAABACAAAAAsAQAAZHJzL2Uyb0RvYy54bWxQSwUGAAAA&#10;AAYABgBZAQAAwAUAAAAA&#10;" path="m579120,0l0,0,0,76199,579120,76199,579120,0xe">
              <v:fill on="t" focussize="0,0"/>
              <v:stroke on="f"/>
              <v:imagedata o:title=""/>
              <o:lock v:ext="edit" aspectratio="f"/>
              <v:textbox inset="0mm,0mm,0mm,0mm"/>
            </v:shape>
          </w:pict>
        </mc:Fallback>
      </mc:AlternateContent>
    </w:r>
    <w:r>
      <w:rPr>
        <w:lang w:val="en-US"/>
      </w:rPr>
      <mc:AlternateContent>
        <mc:Choice Requires="wps">
          <w:drawing>
            <wp:anchor distT="0" distB="0" distL="0" distR="0" simplePos="0" relativeHeight="251664384" behindDoc="1" locked="0" layoutInCell="1" allowOverlap="1">
              <wp:simplePos x="0" y="0"/>
              <wp:positionH relativeFrom="page">
                <wp:posOffset>340360</wp:posOffset>
              </wp:positionH>
              <wp:positionV relativeFrom="page">
                <wp:posOffset>8785225</wp:posOffset>
              </wp:positionV>
              <wp:extent cx="579120" cy="19050"/>
              <wp:effectExtent l="0" t="0" r="0" b="0"/>
              <wp:wrapNone/>
              <wp:docPr id="1523" name="Graphic 1523"/>
              <wp:cNvGraphicFramePr/>
              <a:graphic xmlns:a="http://schemas.openxmlformats.org/drawingml/2006/main">
                <a:graphicData uri="http://schemas.microsoft.com/office/word/2010/wordprocessingShape">
                  <wps:wsp>
                    <wps:cNvSpPr/>
                    <wps:spPr>
                      <a:xfrm>
                        <a:off x="0" y="0"/>
                        <a:ext cx="579120" cy="19050"/>
                      </a:xfrm>
                      <a:custGeom>
                        <a:avLst/>
                        <a:gdLst/>
                        <a:ahLst/>
                        <a:cxnLst/>
                        <a:rect l="l" t="t" r="r" b="b"/>
                        <a:pathLst>
                          <a:path w="579120" h="19050">
                            <a:moveTo>
                              <a:pt x="579120" y="0"/>
                            </a:moveTo>
                            <a:lnTo>
                              <a:pt x="0" y="0"/>
                            </a:lnTo>
                            <a:lnTo>
                              <a:pt x="0" y="19050"/>
                            </a:lnTo>
                            <a:lnTo>
                              <a:pt x="579120" y="19050"/>
                            </a:lnTo>
                            <a:lnTo>
                              <a:pt x="579120" y="0"/>
                            </a:lnTo>
                            <a:close/>
                          </a:path>
                        </a:pathLst>
                      </a:custGeom>
                      <a:solidFill>
                        <a:srgbClr val="9BBB58"/>
                      </a:solidFill>
                    </wps:spPr>
                    <wps:bodyPr wrap="square" lIns="0" tIns="0" rIns="0" bIns="0" rtlCol="0">
                      <a:noAutofit/>
                    </wps:bodyPr>
                  </wps:wsp>
                </a:graphicData>
              </a:graphic>
            </wp:anchor>
          </w:drawing>
        </mc:Choice>
        <mc:Fallback>
          <w:pict>
            <v:shape id="Graphic 1523" o:spid="_x0000_s1026" o:spt="100" style="position:absolute;left:0pt;margin-left:26.8pt;margin-top:691.75pt;height:1.5pt;width:45.6pt;mso-position-horizontal-relative:page;mso-position-vertical-relative:page;z-index:-251652096;mso-width-relative:page;mso-height-relative:page;" fillcolor="#9BBB58" filled="t" stroked="f" coordsize="579120,19050" o:gfxdata="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1dBAnY&#10;AAAADAEAAA8AAAAAAAAAAQAgAAAAIgAAAGRycy9kb3ducmV2LnhtbFBLAQIUABQAAAAIAIdO4kAv&#10;i4cfIAIAAOEEAAAOAAAAAAAAAAEAIAAAACcBAABkcnMvZTJvRG9jLnhtbFBLBQYAAAAABgAGAFkB&#10;AAC5BQAAAAA=&#10;" path="m579120,0l0,0,0,19050,579120,19050,579120,0xe">
              <v:fill on="t" focussize="0,0"/>
              <v:stroke on="f"/>
              <v:imagedata o:title=""/>
              <o:lock v:ext="edit" aspectratio="f"/>
              <v:textbox inset="0mm,0mm,0mm,0mm"/>
            </v:shape>
          </w:pict>
        </mc:Fallback>
      </mc:AlternateContent>
    </w:r>
    <w:r>
      <w:rPr>
        <w:lang w:val="en-US"/>
      </w:rPr>
      <mc:AlternateContent>
        <mc:Choice Requires="wps">
          <w:drawing>
            <wp:anchor distT="0" distB="0" distL="0" distR="0" simplePos="0" relativeHeight="251665408" behindDoc="1" locked="0" layoutInCell="1" allowOverlap="1">
              <wp:simplePos x="0" y="0"/>
              <wp:positionH relativeFrom="page">
                <wp:posOffset>477520</wp:posOffset>
              </wp:positionH>
              <wp:positionV relativeFrom="page">
                <wp:posOffset>8809990</wp:posOffset>
              </wp:positionV>
              <wp:extent cx="317500" cy="194310"/>
              <wp:effectExtent l="0" t="0" r="0" b="0"/>
              <wp:wrapNone/>
              <wp:docPr id="1524" name="Textbox 1524"/>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4C04B577">
                          <w:pPr>
                            <w:pStyle w:val="10"/>
                            <w:spacing w:before="10"/>
                            <w:ind w:left="60"/>
                          </w:pPr>
                          <w:r>
                            <w:rPr>
                              <w:spacing w:val="-5"/>
                            </w:rPr>
                            <w:fldChar w:fldCharType="begin"/>
                          </w:r>
                          <w:r>
                            <w:rPr>
                              <w:spacing w:val="-5"/>
                            </w:rPr>
                            <w:instrText xml:space="preserve"> PAGE </w:instrText>
                          </w:r>
                          <w:r>
                            <w:rPr>
                              <w:spacing w:val="-5"/>
                            </w:rPr>
                            <w:fldChar w:fldCharType="separate"/>
                          </w:r>
                          <w:r>
                            <w:rPr>
                              <w:spacing w:val="-5"/>
                            </w:rPr>
                            <w:t>352</w:t>
                          </w:r>
                          <w:r>
                            <w:rPr>
                              <w:spacing w:val="-5"/>
                            </w:rPr>
                            <w:fldChar w:fldCharType="end"/>
                          </w:r>
                        </w:p>
                      </w:txbxContent>
                    </wps:txbx>
                    <wps:bodyPr wrap="square" lIns="0" tIns="0" rIns="0" bIns="0" rtlCol="0">
                      <a:noAutofit/>
                    </wps:bodyPr>
                  </wps:wsp>
                </a:graphicData>
              </a:graphic>
            </wp:anchor>
          </w:drawing>
        </mc:Choice>
        <mc:Fallback>
          <w:pict>
            <v:shape id="Textbox 1524" o:spid="_x0000_s1026" o:spt="202" type="#_x0000_t202" style="position:absolute;left:0pt;margin-left:37.6pt;margin-top:693.7pt;height:15.3pt;width:25pt;mso-position-horizontal-relative:page;mso-position-vertical-relative:page;z-index:-251651072;mso-width-relative:page;mso-height-relative:page;" filled="f" stroked="f" coordsize="21600,21600" o:gfxdata="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q8uDaAAAADAEAAA8AAAAAAAAAAQAgAAAAIgAAAGRycy9kb3ducmV2LnhtbFBLAQIUABQA&#10;AAAIAIdO4kDAu88htQEAAHkDAAAOAAAAAAAAAAEAIAAAACkBAABkcnMvZTJvRG9jLnhtbFBLBQYA&#10;AAAABgAGAFkBAABQBQAAAAA=&#10;">
              <v:fill on="f" focussize="0,0"/>
              <v:stroke on="f"/>
              <v:imagedata o:title=""/>
              <o:lock v:ext="edit" aspectratio="f"/>
              <v:textbox inset="0mm,0mm,0mm,0mm">
                <w:txbxContent>
                  <w:p w14:paraId="4C04B577">
                    <w:pPr>
                      <w:pStyle w:val="10"/>
                      <w:spacing w:before="10"/>
                      <w:ind w:left="60"/>
                    </w:pPr>
                    <w:r>
                      <w:rPr>
                        <w:spacing w:val="-5"/>
                      </w:rPr>
                      <w:fldChar w:fldCharType="begin"/>
                    </w:r>
                    <w:r>
                      <w:rPr>
                        <w:spacing w:val="-5"/>
                      </w:rPr>
                      <w:instrText xml:space="preserve"> PAGE </w:instrText>
                    </w:r>
                    <w:r>
                      <w:rPr>
                        <w:spacing w:val="-5"/>
                      </w:rPr>
                      <w:fldChar w:fldCharType="separate"/>
                    </w:r>
                    <w:r>
                      <w:rPr>
                        <w:spacing w:val="-5"/>
                      </w:rPr>
                      <w:t>352</w:t>
                    </w:r>
                    <w:r>
                      <w:rPr>
                        <w:spacing w:val="-5"/>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742CE3"/>
    <w:multiLevelType w:val="multilevel"/>
    <w:tmpl w:val="20742CE3"/>
    <w:lvl w:ilvl="0" w:tentative="0">
      <w:start w:val="1"/>
      <w:numFmt w:val="upperRoman"/>
      <w:lvlText w:val="%1."/>
      <w:lvlJc w:val="left"/>
      <w:pPr>
        <w:ind w:left="324" w:hanging="214"/>
      </w:pPr>
      <w:rPr>
        <w:rFonts w:hint="default" w:ascii="Times New Roman" w:hAnsi="Times New Roman" w:eastAsia="Times New Roman" w:cs="Times New Roman"/>
        <w:b/>
        <w:bCs/>
        <w:i w:val="0"/>
        <w:iCs w:val="0"/>
        <w:color w:val="000000" w:themeColor="text1"/>
        <w:spacing w:val="-1"/>
        <w:w w:val="100"/>
        <w:sz w:val="24"/>
        <w:szCs w:val="24"/>
        <w:lang w:val="vi" w:eastAsia="en-US" w:bidi="ar-SA"/>
        <w14:textFill>
          <w14:solidFill>
            <w14:schemeClr w14:val="tx1"/>
          </w14:solidFill>
        </w14:textFill>
      </w:rPr>
    </w:lvl>
    <w:lvl w:ilvl="1" w:tentative="0">
      <w:start w:val="1"/>
      <w:numFmt w:val="upperLetter"/>
      <w:lvlText w:val="%2."/>
      <w:lvlJc w:val="left"/>
      <w:pPr>
        <w:ind w:left="688" w:hanging="294"/>
      </w:pPr>
      <w:rPr>
        <w:rFonts w:hint="default"/>
        <w:spacing w:val="0"/>
        <w:w w:val="100"/>
        <w:lang w:val="vi" w:eastAsia="en-US" w:bidi="ar-SA"/>
      </w:rPr>
    </w:lvl>
    <w:lvl w:ilvl="2" w:tentative="0">
      <w:start w:val="0"/>
      <w:numFmt w:val="bullet"/>
      <w:lvlText w:val="•"/>
      <w:lvlJc w:val="left"/>
      <w:pPr>
        <w:ind w:left="1637" w:hanging="294"/>
      </w:pPr>
      <w:rPr>
        <w:rFonts w:hint="default"/>
        <w:lang w:val="vi" w:eastAsia="en-US" w:bidi="ar-SA"/>
      </w:rPr>
    </w:lvl>
    <w:lvl w:ilvl="3" w:tentative="0">
      <w:start w:val="0"/>
      <w:numFmt w:val="bullet"/>
      <w:lvlText w:val="•"/>
      <w:lvlJc w:val="left"/>
      <w:pPr>
        <w:ind w:left="2595" w:hanging="294"/>
      </w:pPr>
      <w:rPr>
        <w:rFonts w:hint="default"/>
        <w:lang w:val="vi" w:eastAsia="en-US" w:bidi="ar-SA"/>
      </w:rPr>
    </w:lvl>
    <w:lvl w:ilvl="4" w:tentative="0">
      <w:start w:val="0"/>
      <w:numFmt w:val="bullet"/>
      <w:lvlText w:val="•"/>
      <w:lvlJc w:val="left"/>
      <w:pPr>
        <w:ind w:left="3553" w:hanging="294"/>
      </w:pPr>
      <w:rPr>
        <w:rFonts w:hint="default"/>
        <w:lang w:val="vi" w:eastAsia="en-US" w:bidi="ar-SA"/>
      </w:rPr>
    </w:lvl>
    <w:lvl w:ilvl="5" w:tentative="0">
      <w:start w:val="0"/>
      <w:numFmt w:val="bullet"/>
      <w:lvlText w:val="•"/>
      <w:lvlJc w:val="left"/>
      <w:pPr>
        <w:ind w:left="4511" w:hanging="294"/>
      </w:pPr>
      <w:rPr>
        <w:rFonts w:hint="default"/>
        <w:lang w:val="vi" w:eastAsia="en-US" w:bidi="ar-SA"/>
      </w:rPr>
    </w:lvl>
    <w:lvl w:ilvl="6" w:tentative="0">
      <w:start w:val="0"/>
      <w:numFmt w:val="bullet"/>
      <w:lvlText w:val="•"/>
      <w:lvlJc w:val="left"/>
      <w:pPr>
        <w:ind w:left="5468" w:hanging="294"/>
      </w:pPr>
      <w:rPr>
        <w:rFonts w:hint="default"/>
        <w:lang w:val="vi" w:eastAsia="en-US" w:bidi="ar-SA"/>
      </w:rPr>
    </w:lvl>
    <w:lvl w:ilvl="7" w:tentative="0">
      <w:start w:val="0"/>
      <w:numFmt w:val="bullet"/>
      <w:lvlText w:val="•"/>
      <w:lvlJc w:val="left"/>
      <w:pPr>
        <w:ind w:left="6426" w:hanging="294"/>
      </w:pPr>
      <w:rPr>
        <w:rFonts w:hint="default"/>
        <w:lang w:val="vi" w:eastAsia="en-US" w:bidi="ar-SA"/>
      </w:rPr>
    </w:lvl>
    <w:lvl w:ilvl="8" w:tentative="0">
      <w:start w:val="0"/>
      <w:numFmt w:val="bullet"/>
      <w:lvlText w:val="•"/>
      <w:lvlJc w:val="left"/>
      <w:pPr>
        <w:ind w:left="7384" w:hanging="294"/>
      </w:pPr>
      <w:rPr>
        <w:rFonts w:hint="default"/>
        <w:lang w:val="vi" w:eastAsia="en-US" w:bidi="ar-SA"/>
      </w:rPr>
    </w:lvl>
  </w:abstractNum>
  <w:abstractNum w:abstractNumId="1">
    <w:nsid w:val="2CFF72C0"/>
    <w:multiLevelType w:val="multilevel"/>
    <w:tmpl w:val="2CFF72C0"/>
    <w:lvl w:ilvl="0" w:tentative="0">
      <w:start w:val="1"/>
      <w:numFmt w:val="upperLetter"/>
      <w:lvlText w:val="%1."/>
      <w:lvlJc w:val="left"/>
      <w:pPr>
        <w:ind w:left="688" w:hanging="294"/>
      </w:pPr>
      <w:rPr>
        <w:rFonts w:hint="default" w:ascii="Times New Roman" w:hAnsi="Times New Roman" w:eastAsia="Times New Roman" w:cs="Times New Roman"/>
        <w:b w:val="0"/>
        <w:bCs w:val="0"/>
        <w:i w:val="0"/>
        <w:iCs w:val="0"/>
        <w:spacing w:val="0"/>
        <w:w w:val="100"/>
        <w:sz w:val="24"/>
        <w:szCs w:val="24"/>
        <w:lang w:val="vi" w:eastAsia="en-US" w:bidi="ar-SA"/>
      </w:rPr>
    </w:lvl>
    <w:lvl w:ilvl="1" w:tentative="0">
      <w:start w:val="0"/>
      <w:numFmt w:val="bullet"/>
      <w:lvlText w:val="•"/>
      <w:lvlJc w:val="left"/>
      <w:pPr>
        <w:ind w:left="1542" w:hanging="294"/>
      </w:pPr>
      <w:rPr>
        <w:rFonts w:hint="default"/>
        <w:lang w:val="vi" w:eastAsia="en-US" w:bidi="ar-SA"/>
      </w:rPr>
    </w:lvl>
    <w:lvl w:ilvl="2" w:tentative="0">
      <w:start w:val="0"/>
      <w:numFmt w:val="bullet"/>
      <w:lvlText w:val="•"/>
      <w:lvlJc w:val="left"/>
      <w:pPr>
        <w:ind w:left="2404" w:hanging="294"/>
      </w:pPr>
      <w:rPr>
        <w:rFonts w:hint="default"/>
        <w:lang w:val="vi" w:eastAsia="en-US" w:bidi="ar-SA"/>
      </w:rPr>
    </w:lvl>
    <w:lvl w:ilvl="3" w:tentative="0">
      <w:start w:val="0"/>
      <w:numFmt w:val="bullet"/>
      <w:lvlText w:val="•"/>
      <w:lvlJc w:val="left"/>
      <w:pPr>
        <w:ind w:left="3266" w:hanging="294"/>
      </w:pPr>
      <w:rPr>
        <w:rFonts w:hint="default"/>
        <w:lang w:val="vi" w:eastAsia="en-US" w:bidi="ar-SA"/>
      </w:rPr>
    </w:lvl>
    <w:lvl w:ilvl="4" w:tentative="0">
      <w:start w:val="0"/>
      <w:numFmt w:val="bullet"/>
      <w:lvlText w:val="•"/>
      <w:lvlJc w:val="left"/>
      <w:pPr>
        <w:ind w:left="4128" w:hanging="294"/>
      </w:pPr>
      <w:rPr>
        <w:rFonts w:hint="default"/>
        <w:lang w:val="vi" w:eastAsia="en-US" w:bidi="ar-SA"/>
      </w:rPr>
    </w:lvl>
    <w:lvl w:ilvl="5" w:tentative="0">
      <w:start w:val="0"/>
      <w:numFmt w:val="bullet"/>
      <w:lvlText w:val="•"/>
      <w:lvlJc w:val="left"/>
      <w:pPr>
        <w:ind w:left="4990" w:hanging="294"/>
      </w:pPr>
      <w:rPr>
        <w:rFonts w:hint="default"/>
        <w:lang w:val="vi" w:eastAsia="en-US" w:bidi="ar-SA"/>
      </w:rPr>
    </w:lvl>
    <w:lvl w:ilvl="6" w:tentative="0">
      <w:start w:val="0"/>
      <w:numFmt w:val="bullet"/>
      <w:lvlText w:val="•"/>
      <w:lvlJc w:val="left"/>
      <w:pPr>
        <w:ind w:left="5852" w:hanging="294"/>
      </w:pPr>
      <w:rPr>
        <w:rFonts w:hint="default"/>
        <w:lang w:val="vi" w:eastAsia="en-US" w:bidi="ar-SA"/>
      </w:rPr>
    </w:lvl>
    <w:lvl w:ilvl="7" w:tentative="0">
      <w:start w:val="0"/>
      <w:numFmt w:val="bullet"/>
      <w:lvlText w:val="•"/>
      <w:lvlJc w:val="left"/>
      <w:pPr>
        <w:ind w:left="6714" w:hanging="294"/>
      </w:pPr>
      <w:rPr>
        <w:rFonts w:hint="default"/>
        <w:lang w:val="vi" w:eastAsia="en-US" w:bidi="ar-SA"/>
      </w:rPr>
    </w:lvl>
    <w:lvl w:ilvl="8" w:tentative="0">
      <w:start w:val="0"/>
      <w:numFmt w:val="bullet"/>
      <w:lvlText w:val="•"/>
      <w:lvlJc w:val="left"/>
      <w:pPr>
        <w:ind w:left="7576" w:hanging="294"/>
      </w:pPr>
      <w:rPr>
        <w:rFonts w:hint="default"/>
        <w:lang w:val="vi" w:eastAsia="en-US" w:bidi="ar-SA"/>
      </w:rPr>
    </w:lvl>
  </w:abstractNum>
  <w:abstractNum w:abstractNumId="2">
    <w:nsid w:val="4EFF5B01"/>
    <w:multiLevelType w:val="multilevel"/>
    <w:tmpl w:val="4EFF5B0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40"/>
    <w:rsid w:val="000111C6"/>
    <w:rsid w:val="000C6FED"/>
    <w:rsid w:val="001A50C0"/>
    <w:rsid w:val="00270BA3"/>
    <w:rsid w:val="00450AE0"/>
    <w:rsid w:val="00493B77"/>
    <w:rsid w:val="004C54AD"/>
    <w:rsid w:val="0058223B"/>
    <w:rsid w:val="00827E70"/>
    <w:rsid w:val="00952C1E"/>
    <w:rsid w:val="00AD551C"/>
    <w:rsid w:val="00C018A7"/>
    <w:rsid w:val="00C073CD"/>
    <w:rsid w:val="00C91640"/>
    <w:rsid w:val="00CC626C"/>
    <w:rsid w:val="00E274E6"/>
    <w:rsid w:val="383307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vi" w:eastAsia="en-US" w:bidi="ar-SA"/>
    </w:rPr>
  </w:style>
  <w:style w:type="paragraph" w:styleId="2">
    <w:name w:val="heading 1"/>
    <w:basedOn w:val="1"/>
    <w:link w:val="19"/>
    <w:qFormat/>
    <w:uiPriority w:val="1"/>
    <w:pPr>
      <w:spacing w:before="62"/>
      <w:ind w:left="322"/>
      <w:jc w:val="center"/>
      <w:outlineLvl w:val="0"/>
    </w:pPr>
    <w:rPr>
      <w:rFonts w:ascii="Arial" w:hAnsi="Arial" w:eastAsia="Arial" w:cs="Arial"/>
      <w:b/>
      <w:bCs/>
      <w:sz w:val="36"/>
      <w:szCs w:val="36"/>
    </w:rPr>
  </w:style>
  <w:style w:type="paragraph" w:styleId="3">
    <w:name w:val="heading 2"/>
    <w:basedOn w:val="1"/>
    <w:link w:val="20"/>
    <w:qFormat/>
    <w:uiPriority w:val="1"/>
    <w:pPr>
      <w:ind w:left="323" w:right="620"/>
      <w:jc w:val="center"/>
      <w:outlineLvl w:val="1"/>
    </w:pPr>
    <w:rPr>
      <w:b/>
      <w:bCs/>
      <w:sz w:val="32"/>
      <w:szCs w:val="32"/>
    </w:rPr>
  </w:style>
  <w:style w:type="paragraph" w:styleId="4">
    <w:name w:val="heading 3"/>
    <w:basedOn w:val="1"/>
    <w:link w:val="21"/>
    <w:qFormat/>
    <w:uiPriority w:val="1"/>
    <w:pPr>
      <w:spacing w:before="64"/>
      <w:ind w:left="286" w:hanging="1353"/>
      <w:jc w:val="both"/>
      <w:outlineLvl w:val="2"/>
    </w:pPr>
    <w:rPr>
      <w:rFonts w:ascii="Arial" w:hAnsi="Arial" w:eastAsia="Arial" w:cs="Arial"/>
      <w:b/>
      <w:bCs/>
      <w:sz w:val="28"/>
      <w:szCs w:val="28"/>
    </w:rPr>
  </w:style>
  <w:style w:type="paragraph" w:styleId="5">
    <w:name w:val="heading 4"/>
    <w:basedOn w:val="1"/>
    <w:link w:val="22"/>
    <w:qFormat/>
    <w:uiPriority w:val="1"/>
    <w:pPr>
      <w:ind w:left="776" w:hanging="306"/>
      <w:outlineLvl w:val="3"/>
    </w:pPr>
    <w:rPr>
      <w:b/>
      <w:bCs/>
      <w:sz w:val="24"/>
      <w:szCs w:val="24"/>
    </w:rPr>
  </w:style>
  <w:style w:type="paragraph" w:styleId="6">
    <w:name w:val="heading 5"/>
    <w:basedOn w:val="1"/>
    <w:link w:val="23"/>
    <w:qFormat/>
    <w:uiPriority w:val="1"/>
    <w:pPr>
      <w:spacing w:before="59"/>
      <w:ind w:left="103"/>
      <w:outlineLvl w:val="4"/>
    </w:pPr>
    <w:rPr>
      <w:b/>
      <w:bCs/>
      <w:sz w:val="24"/>
      <w:szCs w:val="24"/>
    </w:rPr>
  </w:style>
  <w:style w:type="paragraph" w:styleId="7">
    <w:name w:val="heading 6"/>
    <w:basedOn w:val="1"/>
    <w:link w:val="24"/>
    <w:qFormat/>
    <w:uiPriority w:val="1"/>
    <w:pPr>
      <w:spacing w:before="175"/>
      <w:ind w:left="710" w:hanging="240"/>
      <w:outlineLvl w:val="5"/>
    </w:pPr>
    <w:rPr>
      <w:b/>
      <w:bCs/>
      <w:i/>
      <w:iCs/>
      <w:sz w:val="24"/>
      <w:szCs w:val="24"/>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ody Text"/>
    <w:basedOn w:val="1"/>
    <w:link w:val="25"/>
    <w:qFormat/>
    <w:uiPriority w:val="1"/>
    <w:pPr>
      <w:spacing w:before="60"/>
    </w:pPr>
    <w:rPr>
      <w:sz w:val="24"/>
      <w:szCs w:val="24"/>
    </w:rPr>
  </w:style>
  <w:style w:type="paragraph" w:styleId="11">
    <w:name w:val="footer"/>
    <w:basedOn w:val="1"/>
    <w:link w:val="30"/>
    <w:unhideWhenUsed/>
    <w:uiPriority w:val="99"/>
    <w:pPr>
      <w:tabs>
        <w:tab w:val="center" w:pos="4680"/>
        <w:tab w:val="right" w:pos="9360"/>
      </w:tabs>
    </w:pPr>
  </w:style>
  <w:style w:type="paragraph" w:styleId="12">
    <w:name w:val="header"/>
    <w:basedOn w:val="1"/>
    <w:link w:val="29"/>
    <w:unhideWhenUsed/>
    <w:uiPriority w:val="99"/>
    <w:pPr>
      <w:tabs>
        <w:tab w:val="center" w:pos="4680"/>
        <w:tab w:val="right" w:pos="9360"/>
      </w:tabs>
    </w:pPr>
  </w:style>
  <w:style w:type="table" w:styleId="13">
    <w:name w:val="Table Grid"/>
    <w:basedOn w:val="9"/>
    <w:qFormat/>
    <w:uiPriority w:val="39"/>
    <w:pPr>
      <w:spacing w:after="0" w:line="240" w:lineRule="auto"/>
    </w:pPr>
    <w:rPr>
      <w:rFonts w:ascii="Times New Roman" w:hAnsi="Times New Roman"/>
      <w:sz w:val="24"/>
      <w:lang w:val="vi-V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Title"/>
    <w:basedOn w:val="1"/>
    <w:link w:val="26"/>
    <w:qFormat/>
    <w:uiPriority w:val="1"/>
    <w:pPr>
      <w:ind w:left="4870" w:right="102" w:hanging="1085"/>
    </w:pPr>
    <w:rPr>
      <w:rFonts w:ascii="Verdana" w:hAnsi="Verdana" w:eastAsia="Verdana" w:cs="Verdana"/>
      <w:b/>
      <w:bCs/>
      <w:sz w:val="101"/>
      <w:szCs w:val="101"/>
    </w:rPr>
  </w:style>
  <w:style w:type="paragraph" w:styleId="15">
    <w:name w:val="toc 1"/>
    <w:basedOn w:val="1"/>
    <w:qFormat/>
    <w:uiPriority w:val="1"/>
    <w:pPr>
      <w:spacing w:before="140"/>
      <w:ind w:left="130"/>
    </w:pPr>
    <w:rPr>
      <w:b/>
      <w:bCs/>
      <w:sz w:val="26"/>
      <w:szCs w:val="26"/>
    </w:rPr>
  </w:style>
  <w:style w:type="paragraph" w:styleId="16">
    <w:name w:val="toc 2"/>
    <w:basedOn w:val="1"/>
    <w:qFormat/>
    <w:uiPriority w:val="1"/>
    <w:pPr>
      <w:spacing w:before="139"/>
      <w:ind w:left="130"/>
    </w:pPr>
    <w:rPr>
      <w:rFonts w:ascii="Arial" w:hAnsi="Arial" w:eastAsia="Arial" w:cs="Arial"/>
      <w:b/>
      <w:bCs/>
      <w:sz w:val="20"/>
      <w:szCs w:val="20"/>
    </w:rPr>
  </w:style>
  <w:style w:type="paragraph" w:styleId="17">
    <w:name w:val="toc 3"/>
    <w:basedOn w:val="1"/>
    <w:qFormat/>
    <w:uiPriority w:val="1"/>
    <w:pPr>
      <w:spacing w:before="134"/>
      <w:ind w:left="370"/>
    </w:pPr>
  </w:style>
  <w:style w:type="paragraph" w:styleId="18">
    <w:name w:val="toc 4"/>
    <w:basedOn w:val="1"/>
    <w:qFormat/>
    <w:uiPriority w:val="1"/>
    <w:pPr>
      <w:spacing w:before="138"/>
      <w:ind w:left="415"/>
    </w:pPr>
  </w:style>
  <w:style w:type="character" w:customStyle="1" w:styleId="19">
    <w:name w:val="Heading 1 Char"/>
    <w:basedOn w:val="8"/>
    <w:link w:val="2"/>
    <w:qFormat/>
    <w:uiPriority w:val="1"/>
    <w:rPr>
      <w:rFonts w:ascii="Arial" w:hAnsi="Arial" w:eastAsia="Arial" w:cs="Arial"/>
      <w:b/>
      <w:bCs/>
      <w:sz w:val="36"/>
      <w:szCs w:val="36"/>
      <w:lang w:val="vi"/>
    </w:rPr>
  </w:style>
  <w:style w:type="character" w:customStyle="1" w:styleId="20">
    <w:name w:val="Heading 2 Char"/>
    <w:basedOn w:val="8"/>
    <w:link w:val="3"/>
    <w:qFormat/>
    <w:uiPriority w:val="1"/>
    <w:rPr>
      <w:rFonts w:ascii="Times New Roman" w:hAnsi="Times New Roman" w:eastAsia="Times New Roman" w:cs="Times New Roman"/>
      <w:b/>
      <w:bCs/>
      <w:sz w:val="32"/>
      <w:szCs w:val="32"/>
      <w:lang w:val="vi"/>
    </w:rPr>
  </w:style>
  <w:style w:type="character" w:customStyle="1" w:styleId="21">
    <w:name w:val="Heading 3 Char"/>
    <w:basedOn w:val="8"/>
    <w:link w:val="4"/>
    <w:qFormat/>
    <w:uiPriority w:val="1"/>
    <w:rPr>
      <w:rFonts w:ascii="Arial" w:hAnsi="Arial" w:eastAsia="Arial" w:cs="Arial"/>
      <w:b/>
      <w:bCs/>
      <w:sz w:val="28"/>
      <w:szCs w:val="28"/>
      <w:lang w:val="vi"/>
    </w:rPr>
  </w:style>
  <w:style w:type="character" w:customStyle="1" w:styleId="22">
    <w:name w:val="Heading 4 Char"/>
    <w:basedOn w:val="8"/>
    <w:link w:val="5"/>
    <w:qFormat/>
    <w:uiPriority w:val="1"/>
    <w:rPr>
      <w:rFonts w:ascii="Times New Roman" w:hAnsi="Times New Roman" w:eastAsia="Times New Roman" w:cs="Times New Roman"/>
      <w:b/>
      <w:bCs/>
      <w:sz w:val="24"/>
      <w:szCs w:val="24"/>
      <w:lang w:val="vi"/>
    </w:rPr>
  </w:style>
  <w:style w:type="character" w:customStyle="1" w:styleId="23">
    <w:name w:val="Heading 5 Char"/>
    <w:basedOn w:val="8"/>
    <w:link w:val="6"/>
    <w:qFormat/>
    <w:uiPriority w:val="1"/>
    <w:rPr>
      <w:rFonts w:ascii="Times New Roman" w:hAnsi="Times New Roman" w:eastAsia="Times New Roman" w:cs="Times New Roman"/>
      <w:b/>
      <w:bCs/>
      <w:sz w:val="24"/>
      <w:szCs w:val="24"/>
      <w:lang w:val="vi"/>
    </w:rPr>
  </w:style>
  <w:style w:type="character" w:customStyle="1" w:styleId="24">
    <w:name w:val="Heading 6 Char"/>
    <w:basedOn w:val="8"/>
    <w:link w:val="7"/>
    <w:qFormat/>
    <w:uiPriority w:val="1"/>
    <w:rPr>
      <w:rFonts w:ascii="Times New Roman" w:hAnsi="Times New Roman" w:eastAsia="Times New Roman" w:cs="Times New Roman"/>
      <w:b/>
      <w:bCs/>
      <w:i/>
      <w:iCs/>
      <w:sz w:val="24"/>
      <w:szCs w:val="24"/>
      <w:lang w:val="vi"/>
    </w:rPr>
  </w:style>
  <w:style w:type="character" w:customStyle="1" w:styleId="25">
    <w:name w:val="Body Text Char"/>
    <w:basedOn w:val="8"/>
    <w:link w:val="10"/>
    <w:uiPriority w:val="1"/>
    <w:rPr>
      <w:rFonts w:ascii="Times New Roman" w:hAnsi="Times New Roman" w:eastAsia="Times New Roman" w:cs="Times New Roman"/>
      <w:sz w:val="24"/>
      <w:szCs w:val="24"/>
      <w:lang w:val="vi"/>
    </w:rPr>
  </w:style>
  <w:style w:type="character" w:customStyle="1" w:styleId="26">
    <w:name w:val="Title Char"/>
    <w:basedOn w:val="8"/>
    <w:link w:val="14"/>
    <w:uiPriority w:val="1"/>
    <w:rPr>
      <w:rFonts w:ascii="Verdana" w:hAnsi="Verdana" w:eastAsia="Verdana" w:cs="Verdana"/>
      <w:b/>
      <w:bCs/>
      <w:sz w:val="101"/>
      <w:szCs w:val="101"/>
      <w:lang w:val="vi"/>
    </w:rPr>
  </w:style>
  <w:style w:type="paragraph" w:styleId="27">
    <w:name w:val="List Paragraph"/>
    <w:basedOn w:val="1"/>
    <w:qFormat/>
    <w:uiPriority w:val="1"/>
    <w:pPr>
      <w:spacing w:before="60"/>
      <w:ind w:left="755"/>
    </w:pPr>
  </w:style>
  <w:style w:type="paragraph" w:customStyle="1" w:styleId="28">
    <w:name w:val="Table Paragraph"/>
    <w:basedOn w:val="1"/>
    <w:qFormat/>
    <w:uiPriority w:val="1"/>
  </w:style>
  <w:style w:type="character" w:customStyle="1" w:styleId="29">
    <w:name w:val="Header Char"/>
    <w:basedOn w:val="8"/>
    <w:link w:val="12"/>
    <w:uiPriority w:val="99"/>
    <w:rPr>
      <w:rFonts w:ascii="Times New Roman" w:hAnsi="Times New Roman" w:eastAsia="Times New Roman" w:cs="Times New Roman"/>
      <w:lang w:val="vi"/>
    </w:rPr>
  </w:style>
  <w:style w:type="character" w:customStyle="1" w:styleId="30">
    <w:name w:val="Footer Char"/>
    <w:basedOn w:val="8"/>
    <w:link w:val="11"/>
    <w:qFormat/>
    <w:uiPriority w:val="99"/>
    <w:rPr>
      <w:rFonts w:ascii="Times New Roman" w:hAnsi="Times New Roman" w:eastAsia="Times New Roman" w:cs="Times New Roman"/>
      <w:lang w:val="vi"/>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4178</Words>
  <Characters>14391</Characters>
  <Lines>133</Lines>
  <Paragraphs>37</Paragraphs>
  <TotalTime>57</TotalTime>
  <ScaleCrop>false</ScaleCrop>
  <LinksUpToDate>false</LinksUpToDate>
  <CharactersWithSpaces>18381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2024-10-12T00:50:00Z</dcterms:created>
  <dc:creator>Admin</dc:creator>
  <cp:lastModifiedBy>Hạnh Nguyễn</cp:lastModifiedBy>
  <dcterms:modified xsi:type="dcterms:W3CDTF">2026-10-12T00:55:05Z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1033-12.1.0.28485</vt:lpwstr>
  </property>
  <property fmtid="{D5CDD505-2E9C-101B-9397-08002B2CF9AE}" pid="4" name="ICV">
    <vt:lpwstr>87DD4817398A47D4960A94010116E5E8_12</vt:lpwstr>
  </property>
</Properties>
</file>