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2" w:type="dxa"/>
        <w:tblInd w:w="-885" w:type="dxa"/>
        <w:tblLook w:val="01E0" w:firstRow="1" w:lastRow="1" w:firstColumn="1" w:lastColumn="1" w:noHBand="0" w:noVBand="0"/>
      </w:tblPr>
      <w:tblGrid>
        <w:gridCol w:w="5813"/>
        <w:gridCol w:w="4899"/>
      </w:tblGrid>
      <w:tr w:rsidR="00112F7C" w:rsidRPr="00E76AE4" w14:paraId="3880B801" w14:textId="77777777" w:rsidTr="00160D36">
        <w:trPr>
          <w:trHeight w:val="1347"/>
        </w:trPr>
        <w:tc>
          <w:tcPr>
            <w:tcW w:w="5813" w:type="dxa"/>
          </w:tcPr>
          <w:p w14:paraId="55D95CF4" w14:textId="77777777" w:rsidR="00112F7C" w:rsidRPr="00E76AE4" w:rsidRDefault="00112F7C" w:rsidP="00160D36">
            <w:pPr>
              <w:jc w:val="center"/>
            </w:pPr>
            <w:r>
              <w:rPr>
                <w:sz w:val="28"/>
                <w:szCs w:val="28"/>
              </w:rPr>
              <w:t>QUẬN ĐOÀN HOÀNG MAI</w:t>
            </w:r>
          </w:p>
          <w:p w14:paraId="0ECFDD27" w14:textId="77777777" w:rsidR="00112F7C" w:rsidRPr="00E76AE4" w:rsidRDefault="00112F7C" w:rsidP="00160D36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ĐOÀN TRƯỜNG THPT HOÀNG VĂN THỤ</w:t>
            </w:r>
          </w:p>
          <w:p w14:paraId="5763D2D8" w14:textId="77777777" w:rsidR="00112F7C" w:rsidRPr="00E76AE4" w:rsidRDefault="00112F7C" w:rsidP="00160D36">
            <w:pPr>
              <w:jc w:val="center"/>
              <w:rPr>
                <w:b/>
              </w:rPr>
            </w:pPr>
            <w:r w:rsidRPr="00E76AE4">
              <w:rPr>
                <w:b/>
                <w:sz w:val="28"/>
                <w:szCs w:val="28"/>
              </w:rPr>
              <w:t>***</w:t>
            </w:r>
          </w:p>
          <w:p w14:paraId="2B9C92B8" w14:textId="77777777" w:rsidR="00112F7C" w:rsidRPr="00E76AE4" w:rsidRDefault="00112F7C" w:rsidP="00160D36"/>
        </w:tc>
        <w:tc>
          <w:tcPr>
            <w:tcW w:w="4899" w:type="dxa"/>
          </w:tcPr>
          <w:p w14:paraId="30B5660D" w14:textId="77777777" w:rsidR="00112F7C" w:rsidRPr="00B7063F" w:rsidRDefault="00112F7C" w:rsidP="00160D36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42FF4" wp14:editId="19D07FE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196215</wp:posOffset>
                      </wp:positionV>
                      <wp:extent cx="2142490" cy="0"/>
                      <wp:effectExtent l="11430" t="12700" r="8255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2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E60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3.2pt;margin-top:15.45pt;width:16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"/>
                  </w:pict>
                </mc:Fallback>
              </mc:AlternateContent>
            </w:r>
            <w:r w:rsidRPr="00B7063F">
              <w:rPr>
                <w:b/>
                <w:sz w:val="28"/>
              </w:rPr>
              <w:t>ĐOÀN TNCS HỒ CHÍ MINH</w:t>
            </w:r>
          </w:p>
          <w:p w14:paraId="3A18C5F5" w14:textId="77777777" w:rsidR="00112F7C" w:rsidRDefault="00112F7C" w:rsidP="00160D36">
            <w:pPr>
              <w:jc w:val="right"/>
              <w:rPr>
                <w:i/>
              </w:rPr>
            </w:pPr>
          </w:p>
          <w:p w14:paraId="636F1B8C" w14:textId="1454E12D" w:rsidR="00112F7C" w:rsidRPr="00E76AE4" w:rsidRDefault="00112F7C" w:rsidP="00160D36">
            <w:pPr>
              <w:jc w:val="right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Hà </w:t>
            </w:r>
            <w:proofErr w:type="gramStart"/>
            <w:r>
              <w:rPr>
                <w:i/>
                <w:sz w:val="28"/>
                <w:szCs w:val="28"/>
              </w:rPr>
              <w:t>Nội</w:t>
            </w:r>
            <w:r w:rsidRPr="00E76AE4">
              <w:rPr>
                <w:i/>
                <w:sz w:val="28"/>
                <w:szCs w:val="28"/>
              </w:rPr>
              <w:t xml:space="preserve"> ,</w:t>
            </w:r>
            <w:proofErr w:type="gramEnd"/>
            <w:r w:rsidRPr="00E76AE4">
              <w:rPr>
                <w:i/>
                <w:sz w:val="28"/>
                <w:szCs w:val="28"/>
              </w:rPr>
              <w:t xml:space="preserve"> ngày </w:t>
            </w:r>
            <w:r>
              <w:rPr>
                <w:i/>
                <w:sz w:val="28"/>
                <w:szCs w:val="28"/>
              </w:rPr>
              <w:t>2</w:t>
            </w:r>
            <w:r w:rsidR="00BA3FC9">
              <w:rPr>
                <w:i/>
                <w:sz w:val="28"/>
                <w:szCs w:val="28"/>
                <w:lang w:val="vi-VN"/>
              </w:rPr>
              <w:t>6</w:t>
            </w:r>
            <w:r w:rsidRPr="00E76AE4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02 năm 2024</w:t>
            </w:r>
            <w:r w:rsidRPr="00E76AE4">
              <w:rPr>
                <w:i/>
                <w:sz w:val="28"/>
                <w:szCs w:val="28"/>
              </w:rPr>
              <w:t>.</w:t>
            </w:r>
          </w:p>
        </w:tc>
      </w:tr>
    </w:tbl>
    <w:p w14:paraId="3D1FD8A7" w14:textId="77777777" w:rsidR="00112F7C" w:rsidRPr="00E76AE4" w:rsidRDefault="00112F7C" w:rsidP="00112F7C">
      <w:pPr>
        <w:jc w:val="both"/>
        <w:rPr>
          <w:sz w:val="28"/>
          <w:szCs w:val="28"/>
        </w:rPr>
      </w:pPr>
    </w:p>
    <w:p w14:paraId="09C753CA" w14:textId="77777777" w:rsidR="00112F7C" w:rsidRPr="00F54FBF" w:rsidRDefault="00112F7C" w:rsidP="00112F7C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ĐIỀU LỆ</w:t>
      </w:r>
    </w:p>
    <w:p w14:paraId="3EE62D0C" w14:textId="3A32EE5E" w:rsidR="00112F7C" w:rsidRPr="00E76AE4" w:rsidRDefault="00112F7C" w:rsidP="00112F7C">
      <w:pPr>
        <w:jc w:val="center"/>
        <w:rPr>
          <w:b/>
          <w:sz w:val="28"/>
          <w:szCs w:val="28"/>
        </w:rPr>
      </w:pPr>
      <w:r w:rsidRPr="00112F7C">
        <w:rPr>
          <w:b/>
          <w:sz w:val="28"/>
          <w:szCs w:val="28"/>
        </w:rPr>
        <w:t>HỘI THI VĂN NGHỆ “GIAI ĐIỆU TỰ HÀO”</w:t>
      </w:r>
      <w:r>
        <w:rPr>
          <w:b/>
          <w:sz w:val="28"/>
          <w:szCs w:val="28"/>
          <w:lang w:val="vi-VN"/>
        </w:rPr>
        <w:t xml:space="preserve"> </w:t>
      </w:r>
      <w:r w:rsidRPr="00E76AE4">
        <w:rPr>
          <w:b/>
          <w:sz w:val="28"/>
          <w:szCs w:val="28"/>
        </w:rPr>
        <w:t xml:space="preserve">CHÀO MỪNG 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  <w:lang w:val="vi-VN"/>
        </w:rPr>
        <w:t>5</w:t>
      </w:r>
      <w:r>
        <w:rPr>
          <w:b/>
          <w:sz w:val="28"/>
          <w:szCs w:val="28"/>
        </w:rPr>
        <w:t xml:space="preserve"> NĂM NGÀY THÀNH LẬP ĐOÀN TNCS HỒ CHÍ MINH (26/03/1931 – 26/03/202</w:t>
      </w:r>
      <w:r>
        <w:rPr>
          <w:b/>
          <w:sz w:val="28"/>
          <w:szCs w:val="28"/>
          <w:lang w:val="vi-VN"/>
        </w:rPr>
        <w:t>6</w:t>
      </w:r>
      <w:r w:rsidRPr="00E76AE4">
        <w:rPr>
          <w:b/>
          <w:sz w:val="28"/>
          <w:szCs w:val="28"/>
        </w:rPr>
        <w:t>)</w:t>
      </w:r>
    </w:p>
    <w:p w14:paraId="1F5AF5D6" w14:textId="77777777" w:rsidR="00112F7C" w:rsidRPr="009A73CD" w:rsidRDefault="00112F7C" w:rsidP="00112F7C">
      <w:pPr>
        <w:jc w:val="both"/>
        <w:rPr>
          <w:b/>
          <w:sz w:val="28"/>
          <w:szCs w:val="28"/>
        </w:rPr>
      </w:pPr>
    </w:p>
    <w:p w14:paraId="03E48EA0" w14:textId="73BC18CB" w:rsidR="00112F7C" w:rsidRDefault="00112F7C" w:rsidP="00112F7C">
      <w:pPr>
        <w:ind w:firstLine="720"/>
        <w:jc w:val="both"/>
        <w:rPr>
          <w:sz w:val="28"/>
          <w:szCs w:val="28"/>
          <w:lang w:val="vi-VN"/>
        </w:rPr>
      </w:pPr>
      <w:r w:rsidRPr="00FC56CF">
        <w:rPr>
          <w:rStyle w:val="Strong"/>
          <w:sz w:val="28"/>
          <w:szCs w:val="28"/>
          <w:bdr w:val="none" w:sz="0" w:space="0" w:color="auto" w:frame="1"/>
        </w:rPr>
        <w:t xml:space="preserve">Thực hiện </w:t>
      </w:r>
      <w:r w:rsidRPr="00FC56CF">
        <w:rPr>
          <w:sz w:val="28"/>
          <w:szCs w:val="28"/>
        </w:rPr>
        <w:t xml:space="preserve">Kế hoạch số </w:t>
      </w:r>
      <w:r>
        <w:rPr>
          <w:sz w:val="28"/>
          <w:szCs w:val="28"/>
          <w:lang w:val="vi-VN"/>
        </w:rPr>
        <w:t xml:space="preserve">  </w:t>
      </w:r>
      <w:r w:rsidRPr="00FC56CF">
        <w:rPr>
          <w:sz w:val="28"/>
          <w:szCs w:val="28"/>
        </w:rPr>
        <w:t>/KH-</w:t>
      </w:r>
      <w:r>
        <w:rPr>
          <w:sz w:val="28"/>
          <w:szCs w:val="28"/>
        </w:rPr>
        <w:t>ĐTN</w:t>
      </w:r>
      <w:r w:rsidRPr="00FC56CF">
        <w:rPr>
          <w:sz w:val="28"/>
          <w:szCs w:val="28"/>
        </w:rPr>
        <w:t xml:space="preserve"> ngày </w:t>
      </w:r>
      <w:r>
        <w:rPr>
          <w:sz w:val="28"/>
          <w:szCs w:val="28"/>
          <w:lang w:val="vi-VN"/>
        </w:rPr>
        <w:t xml:space="preserve">         </w:t>
      </w:r>
      <w:r w:rsidRPr="00FC56CF">
        <w:rPr>
          <w:sz w:val="28"/>
          <w:szCs w:val="28"/>
        </w:rPr>
        <w:t xml:space="preserve">của </w:t>
      </w:r>
      <w:r>
        <w:rPr>
          <w:sz w:val="28"/>
          <w:szCs w:val="28"/>
        </w:rPr>
        <w:t xml:space="preserve">Đoàn TNCS Hồ Chí Minh trường THPT Hoàng Văn Thụ </w:t>
      </w:r>
      <w:r w:rsidRPr="00FC56CF">
        <w:rPr>
          <w:sz w:val="28"/>
          <w:szCs w:val="28"/>
        </w:rPr>
        <w:t xml:space="preserve">về việc tổ chức các hoạt động chào mừng </w:t>
      </w:r>
      <w:r>
        <w:rPr>
          <w:rStyle w:val="Strong"/>
          <w:sz w:val="28"/>
          <w:szCs w:val="28"/>
          <w:bdr w:val="none" w:sz="0" w:space="0" w:color="auto" w:frame="1"/>
        </w:rPr>
        <w:t>k</w:t>
      </w:r>
      <w:r w:rsidRPr="00FC56CF">
        <w:rPr>
          <w:rStyle w:val="Strong"/>
          <w:sz w:val="28"/>
          <w:szCs w:val="28"/>
          <w:bdr w:val="none" w:sz="0" w:space="0" w:color="auto" w:frame="1"/>
        </w:rPr>
        <w:t>ỷ</w:t>
      </w:r>
      <w:r w:rsidRPr="00FC56CF">
        <w:rPr>
          <w:sz w:val="28"/>
          <w:szCs w:val="28"/>
        </w:rPr>
        <w:t xml:space="preserve"> niệm </w:t>
      </w:r>
      <w:r w:rsidRPr="00721BF6">
        <w:rPr>
          <w:sz w:val="28"/>
          <w:szCs w:val="28"/>
        </w:rPr>
        <w:t>9</w:t>
      </w:r>
      <w:r>
        <w:rPr>
          <w:sz w:val="28"/>
          <w:szCs w:val="28"/>
          <w:lang w:val="vi-VN"/>
        </w:rPr>
        <w:t>5</w:t>
      </w:r>
      <w:r w:rsidRPr="00721BF6">
        <w:rPr>
          <w:sz w:val="28"/>
          <w:szCs w:val="28"/>
        </w:rPr>
        <w:t xml:space="preserve"> năm ngày thành lập đoàn TNCS Hồ Chí Minh (26/03/1931 – 26/03/202</w:t>
      </w:r>
      <w:r>
        <w:rPr>
          <w:sz w:val="28"/>
          <w:szCs w:val="28"/>
          <w:lang w:val="vi-VN"/>
        </w:rPr>
        <w:t>6</w:t>
      </w:r>
      <w:r w:rsidRPr="00721BF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2F7C">
        <w:rPr>
          <w:sz w:val="28"/>
          <w:szCs w:val="28"/>
        </w:rPr>
        <w:t>Thực hiện Kế hoạch của Đoàn TNCS Hồ Chí Minh Trường THPT Hoàng Văn Thụ về việc tổ chức các hoạt động chào mừng ngày 26/3; được sự chỉ đạo của Chi ủy – Ban Giám hiệu nhà trường, BCH Đoàn trường xây dựng Điều lệ Hội thi Văn nghệ như sau:</w:t>
      </w:r>
    </w:p>
    <w:p w14:paraId="305ADE96" w14:textId="1BFE3FDC" w:rsidR="00112F7C" w:rsidRPr="00112F7C" w:rsidRDefault="00112F7C" w:rsidP="00112F7C">
      <w:pPr>
        <w:jc w:val="both"/>
        <w:rPr>
          <w:sz w:val="28"/>
          <w:szCs w:val="28"/>
          <w:lang w:val="vi-VN"/>
        </w:rPr>
      </w:pPr>
      <w:r w:rsidRPr="00112F7C">
        <w:rPr>
          <w:b/>
          <w:sz w:val="28"/>
          <w:szCs w:val="28"/>
          <w:lang w:val="vi-VN"/>
        </w:rPr>
        <w:t>1. Mục đích – ý nghĩa:</w:t>
      </w:r>
    </w:p>
    <w:p w14:paraId="6256021D" w14:textId="079CDE8D" w:rsidR="00112F7C" w:rsidRPr="00112F7C" w:rsidRDefault="00112F7C" w:rsidP="00112F7C">
      <w:pPr>
        <w:tabs>
          <w:tab w:val="left" w:pos="142"/>
        </w:tabs>
        <w:jc w:val="both"/>
        <w:rPr>
          <w:sz w:val="28"/>
          <w:szCs w:val="28"/>
          <w:lang w:val="vi-VN"/>
        </w:rPr>
      </w:pPr>
      <w:r w:rsidRPr="00112F7C">
        <w:rPr>
          <w:sz w:val="28"/>
          <w:szCs w:val="28"/>
          <w:lang w:val="vi-VN"/>
        </w:rPr>
        <w:t xml:space="preserve">- Tổ chức các hoạt động chào mừng </w:t>
      </w:r>
      <w:r w:rsidRPr="00112F7C">
        <w:rPr>
          <w:rStyle w:val="Strong"/>
          <w:sz w:val="28"/>
          <w:szCs w:val="28"/>
          <w:bdr w:val="none" w:sz="0" w:space="0" w:color="auto" w:frame="1"/>
          <w:lang w:val="vi-VN"/>
        </w:rPr>
        <w:t>kỷ</w:t>
      </w:r>
      <w:r w:rsidRPr="00112F7C">
        <w:rPr>
          <w:sz w:val="28"/>
          <w:szCs w:val="28"/>
          <w:lang w:val="vi-VN"/>
        </w:rPr>
        <w:t xml:space="preserve"> niệm 9</w:t>
      </w:r>
      <w:r>
        <w:rPr>
          <w:sz w:val="28"/>
          <w:szCs w:val="28"/>
          <w:lang w:val="vi-VN"/>
        </w:rPr>
        <w:t>5</w:t>
      </w:r>
      <w:r w:rsidRPr="00112F7C">
        <w:rPr>
          <w:sz w:val="28"/>
          <w:szCs w:val="28"/>
          <w:lang w:val="vi-VN"/>
        </w:rPr>
        <w:t xml:space="preserve"> năm ngày thành lập đoàn TNCS Hồ Chí Minh (26/03/1931 – 26/03/202</w:t>
      </w:r>
      <w:r>
        <w:rPr>
          <w:sz w:val="28"/>
          <w:szCs w:val="28"/>
          <w:lang w:val="vi-VN"/>
        </w:rPr>
        <w:t>6</w:t>
      </w:r>
      <w:r w:rsidRPr="00112F7C">
        <w:rPr>
          <w:sz w:val="28"/>
          <w:szCs w:val="28"/>
          <w:lang w:val="vi-VN"/>
        </w:rPr>
        <w:t xml:space="preserve">) </w:t>
      </w:r>
    </w:p>
    <w:p w14:paraId="189C06E7" w14:textId="000B3716" w:rsidR="00112F7C" w:rsidRPr="00112F7C" w:rsidRDefault="00112F7C" w:rsidP="00112F7C">
      <w:pPr>
        <w:pStyle w:val="ListParagraph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8"/>
          <w:szCs w:val="28"/>
          <w:lang w:val="en-VN"/>
        </w:rPr>
      </w:pPr>
      <w:r w:rsidRPr="00112F7C">
        <w:rPr>
          <w:sz w:val="28"/>
          <w:szCs w:val="28"/>
          <w:lang w:val="en-VN"/>
        </w:rPr>
        <w:t>Tạo sân chơi nghệ thuật lành mạnh, bổ ích cho đoàn viên, thanh niên.</w:t>
      </w:r>
    </w:p>
    <w:p w14:paraId="23F5972B" w14:textId="5FF17E03" w:rsidR="00112F7C" w:rsidRPr="00112F7C" w:rsidRDefault="00112F7C" w:rsidP="00112F7C">
      <w:pPr>
        <w:pStyle w:val="ListParagraph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sz w:val="28"/>
          <w:szCs w:val="28"/>
          <w:lang w:val="en-VN"/>
        </w:rPr>
      </w:pPr>
      <w:r w:rsidRPr="00112F7C">
        <w:rPr>
          <w:sz w:val="28"/>
          <w:szCs w:val="28"/>
          <w:lang w:val="en-VN"/>
        </w:rPr>
        <w:t xml:space="preserve">Phát hiện và bồi dưỡng học sinh có năng khiếu văn nghệ.Tăng cường tinh thần đoàn kết, giao lưu giữa các chi đoàn. </w:t>
      </w:r>
      <w:r w:rsidRPr="00112F7C">
        <w:rPr>
          <w:sz w:val="28"/>
          <w:szCs w:val="28"/>
          <w:lang w:val="vi-VN"/>
        </w:rPr>
        <w:t>G</w:t>
      </w:r>
      <w:r w:rsidRPr="00112F7C">
        <w:rPr>
          <w:sz w:val="28"/>
          <w:szCs w:val="28"/>
          <w:lang w:val="en-VN"/>
        </w:rPr>
        <w:t>óp phần nâng cao hiệu quả và hoàn thành tốt nhiệm vụ học tập trong năm học.</w:t>
      </w:r>
    </w:p>
    <w:p w14:paraId="45BEFFEA" w14:textId="77777777" w:rsidR="00112F7C" w:rsidRPr="00112F7C" w:rsidRDefault="00112F7C" w:rsidP="00112F7C">
      <w:pPr>
        <w:jc w:val="both"/>
        <w:rPr>
          <w:b/>
          <w:bCs/>
          <w:iCs/>
          <w:sz w:val="28"/>
          <w:szCs w:val="28"/>
          <w:lang w:val="en-VN"/>
        </w:rPr>
      </w:pPr>
      <w:r w:rsidRPr="00112F7C">
        <w:rPr>
          <w:b/>
          <w:bCs/>
          <w:iCs/>
          <w:sz w:val="28"/>
          <w:szCs w:val="28"/>
          <w:lang w:val="en-VN"/>
        </w:rPr>
        <w:t>2. Đối tượng tham gia:</w:t>
      </w:r>
    </w:p>
    <w:p w14:paraId="41C663CE" w14:textId="371E36E0" w:rsidR="00112F7C" w:rsidRPr="00112F7C" w:rsidRDefault="00112F7C" w:rsidP="00112F7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VN"/>
        </w:rPr>
      </w:pPr>
      <w:r>
        <w:rPr>
          <w:sz w:val="28"/>
          <w:szCs w:val="28"/>
          <w:lang w:val="vi-VN"/>
        </w:rPr>
        <w:t xml:space="preserve">- </w:t>
      </w:r>
      <w:r w:rsidRPr="00112F7C">
        <w:rPr>
          <w:sz w:val="28"/>
          <w:szCs w:val="28"/>
          <w:lang w:val="en-VN"/>
        </w:rPr>
        <w:t>Là học sinh Trường THPT Hoàng Văn Thụ năm học 2025 – 2026.</w:t>
      </w:r>
    </w:p>
    <w:p w14:paraId="72EF9FA3" w14:textId="28685112" w:rsidR="00112F7C" w:rsidRPr="00112F7C" w:rsidRDefault="00112F7C" w:rsidP="00112F7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VN"/>
        </w:rPr>
      </w:pPr>
      <w:r>
        <w:rPr>
          <w:sz w:val="28"/>
          <w:szCs w:val="28"/>
          <w:lang w:val="vi-VN"/>
        </w:rPr>
        <w:t xml:space="preserve">- </w:t>
      </w:r>
      <w:r w:rsidRPr="00112F7C">
        <w:rPr>
          <w:sz w:val="28"/>
          <w:szCs w:val="28"/>
          <w:lang w:val="en-VN"/>
        </w:rPr>
        <w:t>Mỗi lớp đăng ký </w:t>
      </w:r>
      <w:r w:rsidRPr="00112F7C">
        <w:rPr>
          <w:b/>
          <w:bCs/>
          <w:sz w:val="28"/>
          <w:szCs w:val="28"/>
          <w:lang w:val="en-VN"/>
        </w:rPr>
        <w:t>01 tiết mục</w:t>
      </w:r>
      <w:r w:rsidRPr="00112F7C">
        <w:rPr>
          <w:sz w:val="28"/>
          <w:szCs w:val="28"/>
          <w:lang w:val="en-VN"/>
        </w:rPr>
        <w:t> (cá nhân hoặc tập thể) tham gia dự thi.</w:t>
      </w:r>
    </w:p>
    <w:p w14:paraId="6DCC2D31" w14:textId="4D0B0991" w:rsidR="00112F7C" w:rsidRPr="00112F7C" w:rsidRDefault="00112F7C" w:rsidP="00112F7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VN"/>
        </w:rPr>
      </w:pPr>
      <w:r>
        <w:rPr>
          <w:sz w:val="28"/>
          <w:szCs w:val="28"/>
          <w:lang w:val="vi-VN"/>
        </w:rPr>
        <w:t xml:space="preserve">- </w:t>
      </w:r>
      <w:r w:rsidRPr="00112F7C">
        <w:rPr>
          <w:sz w:val="28"/>
          <w:szCs w:val="28"/>
          <w:lang w:val="en-VN"/>
        </w:rPr>
        <w:t>Các lớp nộp danh sách đăng ký về Văn phòng Đoàn trường.</w:t>
      </w:r>
    </w:p>
    <w:p w14:paraId="4CEEB01A" w14:textId="455E23DC" w:rsidR="00112F7C" w:rsidRPr="00112F7C" w:rsidRDefault="00112F7C" w:rsidP="00112F7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VN"/>
        </w:rPr>
      </w:pPr>
      <w:r>
        <w:rPr>
          <w:sz w:val="28"/>
          <w:szCs w:val="28"/>
          <w:lang w:val="vi-VN"/>
        </w:rPr>
        <w:t xml:space="preserve">- </w:t>
      </w:r>
      <w:r w:rsidRPr="00112F7C">
        <w:rPr>
          <w:sz w:val="28"/>
          <w:szCs w:val="28"/>
          <w:lang w:val="en-VN"/>
        </w:rPr>
        <w:t>Hạn cuối nộp danh sách: </w:t>
      </w:r>
      <w:r w:rsidRPr="00112F7C">
        <w:rPr>
          <w:b/>
          <w:bCs/>
          <w:sz w:val="28"/>
          <w:szCs w:val="28"/>
          <w:lang w:val="en-VN"/>
        </w:rPr>
        <w:t>Thứ Sáu, ngày 07/3/2026</w:t>
      </w:r>
      <w:r w:rsidRPr="00112F7C">
        <w:rPr>
          <w:sz w:val="28"/>
          <w:szCs w:val="28"/>
          <w:lang w:val="en-VN"/>
        </w:rPr>
        <w:t>.</w:t>
      </w:r>
    </w:p>
    <w:p w14:paraId="1F006A34" w14:textId="77777777" w:rsidR="00112F7C" w:rsidRPr="00112F7C" w:rsidRDefault="00112F7C" w:rsidP="00112F7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en-VN"/>
        </w:rPr>
      </w:pPr>
      <w:r w:rsidRPr="00112F7C">
        <w:rPr>
          <w:b/>
          <w:bCs/>
          <w:iCs/>
          <w:sz w:val="28"/>
          <w:szCs w:val="28"/>
          <w:lang w:val="en-VN"/>
        </w:rPr>
        <w:t>3. Nội dung thi đấu:</w:t>
      </w:r>
    </w:p>
    <w:p w14:paraId="68747984" w14:textId="6C2D2F4A" w:rsidR="00112F7C" w:rsidRPr="00112F7C" w:rsidRDefault="00112F7C" w:rsidP="00112F7C">
      <w:pPr>
        <w:jc w:val="both"/>
        <w:rPr>
          <w:b/>
          <w:bCs/>
          <w:iCs/>
          <w:sz w:val="28"/>
          <w:szCs w:val="28"/>
          <w:lang w:val="en-VN"/>
        </w:rPr>
      </w:pPr>
      <w:r w:rsidRPr="00112F7C">
        <w:rPr>
          <w:b/>
          <w:bCs/>
          <w:iCs/>
          <w:sz w:val="28"/>
          <w:szCs w:val="28"/>
          <w:lang w:val="en-VN"/>
        </w:rPr>
        <w:t>PHẦN THI 1: “GIAI ĐIỆU TỰ HÀO”</w:t>
      </w:r>
    </w:p>
    <w:p w14:paraId="5766A63A" w14:textId="77777777" w:rsidR="00112F7C" w:rsidRPr="00112F7C" w:rsidRDefault="00112F7C" w:rsidP="00112F7C">
      <w:pPr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/>
          <w:iCs/>
          <w:sz w:val="28"/>
          <w:szCs w:val="28"/>
          <w:lang w:val="en-VN"/>
        </w:rPr>
        <w:t>(Dành cho Khối 10 và Khối 12 – Nội dung: Hát)</w:t>
      </w:r>
    </w:p>
    <w:p w14:paraId="1803E0C8" w14:textId="77777777" w:rsidR="00112F7C" w:rsidRPr="00112F7C" w:rsidRDefault="00112F7C" w:rsidP="00112F7C">
      <w:pPr>
        <w:jc w:val="both"/>
        <w:rPr>
          <w:bCs/>
          <w:iCs/>
          <w:sz w:val="28"/>
          <w:szCs w:val="28"/>
          <w:lang w:val="en-VN"/>
        </w:rPr>
      </w:pPr>
      <w:r w:rsidRPr="00112F7C">
        <w:rPr>
          <w:b/>
          <w:bCs/>
          <w:iCs/>
          <w:sz w:val="28"/>
          <w:szCs w:val="28"/>
          <w:lang w:val="en-VN"/>
        </w:rPr>
        <w:t>Thể loại:</w:t>
      </w:r>
    </w:p>
    <w:p w14:paraId="67D306BC" w14:textId="25807993" w:rsidR="00112F7C" w:rsidRPr="00112F7C" w:rsidRDefault="00112F7C" w:rsidP="00112F7C">
      <w:pPr>
        <w:pStyle w:val="ListParagraph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Khối 10: Các ca khúc cách mạng; ca ngợi quê hương, đất nước, con người Việt Nam.</w:t>
      </w:r>
    </w:p>
    <w:p w14:paraId="25B64F56" w14:textId="3C1C5CF2" w:rsidR="00112F7C" w:rsidRPr="00112F7C" w:rsidRDefault="00112F7C" w:rsidP="00112F7C">
      <w:pPr>
        <w:pStyle w:val="ListParagraph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Khối 12: Ca khúc ngợi ca Đảng Cộng sản Việt Nam, Đoàn TNCS Hồ Chí Minh.</w:t>
      </w:r>
    </w:p>
    <w:p w14:paraId="5E0E6571" w14:textId="77777777" w:rsidR="00112F7C" w:rsidRPr="00112F7C" w:rsidRDefault="00112F7C" w:rsidP="00112F7C">
      <w:pPr>
        <w:jc w:val="both"/>
        <w:rPr>
          <w:bCs/>
          <w:iCs/>
          <w:sz w:val="28"/>
          <w:szCs w:val="28"/>
          <w:lang w:val="en-VN"/>
        </w:rPr>
      </w:pPr>
      <w:r w:rsidRPr="00112F7C">
        <w:rPr>
          <w:b/>
          <w:bCs/>
          <w:iCs/>
          <w:sz w:val="28"/>
          <w:szCs w:val="28"/>
          <w:lang w:val="en-VN"/>
        </w:rPr>
        <w:t>Hình thức:</w:t>
      </w:r>
    </w:p>
    <w:p w14:paraId="695679AA" w14:textId="77777777" w:rsidR="00112F7C" w:rsidRPr="00112F7C" w:rsidRDefault="00112F7C" w:rsidP="00112F7C">
      <w:pPr>
        <w:numPr>
          <w:ilvl w:val="0"/>
          <w:numId w:val="13"/>
        </w:numPr>
        <w:tabs>
          <w:tab w:val="left" w:pos="142"/>
        </w:tabs>
        <w:ind w:left="0" w:firstLine="16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Đơn ca, song ca, tam ca, tốp ca…</w:t>
      </w:r>
    </w:p>
    <w:p w14:paraId="358651E4" w14:textId="77777777" w:rsidR="00112F7C" w:rsidRPr="00112F7C" w:rsidRDefault="00112F7C" w:rsidP="00112F7C">
      <w:pPr>
        <w:numPr>
          <w:ilvl w:val="0"/>
          <w:numId w:val="13"/>
        </w:numPr>
        <w:tabs>
          <w:tab w:val="left" w:pos="142"/>
        </w:tabs>
        <w:ind w:left="0" w:firstLine="16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Được sử dụng nhạc nền (beat không lời).</w:t>
      </w:r>
    </w:p>
    <w:p w14:paraId="7D005737" w14:textId="77777777" w:rsidR="00112F7C" w:rsidRPr="00112F7C" w:rsidRDefault="00112F7C" w:rsidP="00112F7C">
      <w:pPr>
        <w:numPr>
          <w:ilvl w:val="0"/>
          <w:numId w:val="13"/>
        </w:numPr>
        <w:tabs>
          <w:tab w:val="left" w:pos="142"/>
        </w:tabs>
        <w:ind w:left="0" w:firstLine="16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Trang phục lịch sự, phù hợp nội dung bài hát.</w:t>
      </w:r>
    </w:p>
    <w:p w14:paraId="111ECC73" w14:textId="77777777" w:rsidR="00112F7C" w:rsidRPr="00112F7C" w:rsidRDefault="00112F7C" w:rsidP="00112F7C">
      <w:pPr>
        <w:numPr>
          <w:ilvl w:val="0"/>
          <w:numId w:val="13"/>
        </w:numPr>
        <w:tabs>
          <w:tab w:val="left" w:pos="142"/>
        </w:tabs>
        <w:ind w:left="0" w:firstLine="16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Có thể sử dụng phụ họa, dàn dựng sân khấu.</w:t>
      </w:r>
    </w:p>
    <w:p w14:paraId="659607CE" w14:textId="77777777" w:rsidR="00112F7C" w:rsidRPr="00112F7C" w:rsidRDefault="00112F7C" w:rsidP="00112F7C">
      <w:pPr>
        <w:jc w:val="both"/>
        <w:rPr>
          <w:bCs/>
          <w:iCs/>
          <w:sz w:val="28"/>
          <w:szCs w:val="28"/>
          <w:lang w:val="en-VN"/>
        </w:rPr>
      </w:pPr>
      <w:r w:rsidRPr="00112F7C">
        <w:rPr>
          <w:b/>
          <w:bCs/>
          <w:iCs/>
          <w:sz w:val="28"/>
          <w:szCs w:val="28"/>
          <w:lang w:val="en-VN"/>
        </w:rPr>
        <w:t>Vòng loại (15/03/2026):</w:t>
      </w:r>
    </w:p>
    <w:p w14:paraId="47B6543C" w14:textId="77777777" w:rsidR="00112F7C" w:rsidRPr="00112F7C" w:rsidRDefault="00112F7C" w:rsidP="00112F7C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Biểu diễn 1/2 bài hát, thời lượng không quá 02 phút.</w:t>
      </w:r>
    </w:p>
    <w:p w14:paraId="38CA58F0" w14:textId="77777777" w:rsidR="00112F7C" w:rsidRPr="00112F7C" w:rsidRDefault="00112F7C" w:rsidP="00112F7C">
      <w:pPr>
        <w:numPr>
          <w:ilvl w:val="0"/>
          <w:numId w:val="15"/>
        </w:numPr>
        <w:tabs>
          <w:tab w:val="left" w:pos="142"/>
        </w:tabs>
        <w:ind w:left="0" w:firstLine="0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Ban Giám khảo lựa chọn các tiết mục xuất sắc vào Chung kết.</w:t>
      </w:r>
    </w:p>
    <w:p w14:paraId="45C2D28B" w14:textId="77777777" w:rsidR="00112F7C" w:rsidRPr="00112F7C" w:rsidRDefault="00112F7C" w:rsidP="00112F7C">
      <w:pPr>
        <w:jc w:val="both"/>
        <w:rPr>
          <w:bCs/>
          <w:iCs/>
          <w:sz w:val="28"/>
          <w:szCs w:val="28"/>
          <w:lang w:val="en-VN"/>
        </w:rPr>
      </w:pPr>
      <w:r w:rsidRPr="00112F7C">
        <w:rPr>
          <w:b/>
          <w:bCs/>
          <w:iCs/>
          <w:sz w:val="28"/>
          <w:szCs w:val="28"/>
          <w:lang w:val="en-VN"/>
        </w:rPr>
        <w:t>Chung kết (26/03/2026):</w:t>
      </w:r>
    </w:p>
    <w:p w14:paraId="2B9E8D7D" w14:textId="77777777" w:rsidR="00BA3FC9" w:rsidRPr="00BA3FC9" w:rsidRDefault="00112F7C" w:rsidP="00BA3FC9">
      <w:pPr>
        <w:pStyle w:val="ListParagraph"/>
        <w:numPr>
          <w:ilvl w:val="0"/>
          <w:numId w:val="15"/>
        </w:numPr>
        <w:tabs>
          <w:tab w:val="left" w:pos="142"/>
        </w:tabs>
        <w:ind w:left="0" w:firstLine="16"/>
        <w:jc w:val="both"/>
        <w:rPr>
          <w:bCs/>
          <w:iCs/>
          <w:sz w:val="28"/>
          <w:szCs w:val="28"/>
          <w:lang w:val="en-VN"/>
        </w:rPr>
      </w:pPr>
      <w:r w:rsidRPr="00BA3FC9">
        <w:rPr>
          <w:bCs/>
          <w:iCs/>
          <w:sz w:val="28"/>
          <w:szCs w:val="28"/>
          <w:lang w:val="en-VN"/>
        </w:rPr>
        <w:t>Biểu diễn trọn vẹn tiết mục đã đăng ký.</w:t>
      </w:r>
    </w:p>
    <w:p w14:paraId="6B64273F" w14:textId="77777777" w:rsidR="00BA3FC9" w:rsidRPr="00BA3FC9" w:rsidRDefault="00112F7C" w:rsidP="00112F7C">
      <w:pPr>
        <w:pStyle w:val="ListParagraph"/>
        <w:numPr>
          <w:ilvl w:val="0"/>
          <w:numId w:val="15"/>
        </w:numPr>
        <w:tabs>
          <w:tab w:val="left" w:pos="142"/>
        </w:tabs>
        <w:ind w:left="0" w:firstLine="16"/>
        <w:jc w:val="both"/>
        <w:rPr>
          <w:bCs/>
          <w:iCs/>
          <w:sz w:val="28"/>
          <w:szCs w:val="28"/>
          <w:lang w:val="en-VN"/>
        </w:rPr>
      </w:pPr>
      <w:r w:rsidRPr="00BA3FC9">
        <w:rPr>
          <w:bCs/>
          <w:iCs/>
          <w:sz w:val="28"/>
          <w:szCs w:val="28"/>
          <w:lang w:val="en-VN"/>
        </w:rPr>
        <w:t>Khuyến khích đầu tư dàn dựng, phụ họa, trang phục và đội hình biểu diễn.</w:t>
      </w:r>
    </w:p>
    <w:p w14:paraId="20403E5F" w14:textId="77777777" w:rsidR="00BA3FC9" w:rsidRDefault="00BA3FC9" w:rsidP="00BA3FC9">
      <w:pPr>
        <w:pStyle w:val="ListParagraph"/>
        <w:tabs>
          <w:tab w:val="left" w:pos="142"/>
        </w:tabs>
        <w:ind w:left="16"/>
        <w:jc w:val="both"/>
        <w:rPr>
          <w:b/>
          <w:bCs/>
          <w:iCs/>
          <w:sz w:val="28"/>
          <w:szCs w:val="28"/>
          <w:lang w:val="vi-VN"/>
        </w:rPr>
      </w:pPr>
    </w:p>
    <w:p w14:paraId="422EFA1F" w14:textId="75DDE077" w:rsidR="00BA3FC9" w:rsidRDefault="00112F7C" w:rsidP="00BA3FC9">
      <w:pPr>
        <w:pStyle w:val="ListParagraph"/>
        <w:tabs>
          <w:tab w:val="left" w:pos="142"/>
        </w:tabs>
        <w:ind w:left="16"/>
        <w:jc w:val="both"/>
        <w:rPr>
          <w:b/>
          <w:bCs/>
          <w:iCs/>
          <w:sz w:val="28"/>
          <w:szCs w:val="28"/>
          <w:lang w:val="vi-VN"/>
        </w:rPr>
      </w:pPr>
      <w:r w:rsidRPr="00BA3FC9">
        <w:rPr>
          <w:b/>
          <w:bCs/>
          <w:iCs/>
          <w:sz w:val="28"/>
          <w:szCs w:val="28"/>
          <w:lang w:val="en-VN"/>
        </w:rPr>
        <w:lastRenderedPageBreak/>
        <w:t>PHẦN THI 2: “VŨ ĐIỆU THANH NIÊN</w:t>
      </w:r>
      <w:r w:rsidR="00BA3FC9">
        <w:rPr>
          <w:b/>
          <w:bCs/>
          <w:iCs/>
          <w:sz w:val="28"/>
          <w:szCs w:val="28"/>
          <w:lang w:val="vi-VN"/>
        </w:rPr>
        <w:t>”</w:t>
      </w:r>
    </w:p>
    <w:p w14:paraId="52CE659A" w14:textId="24C8B0AF" w:rsidR="00112F7C" w:rsidRPr="00BA3FC9" w:rsidRDefault="00112F7C" w:rsidP="00BA3FC9">
      <w:pPr>
        <w:pStyle w:val="ListParagraph"/>
        <w:tabs>
          <w:tab w:val="left" w:pos="142"/>
        </w:tabs>
        <w:ind w:left="16"/>
        <w:jc w:val="both"/>
        <w:rPr>
          <w:bCs/>
          <w:iCs/>
          <w:sz w:val="28"/>
          <w:szCs w:val="28"/>
          <w:lang w:val="en-VN"/>
        </w:rPr>
      </w:pPr>
      <w:r w:rsidRPr="00BA3FC9">
        <w:rPr>
          <w:bCs/>
          <w:i/>
          <w:iCs/>
          <w:sz w:val="28"/>
          <w:szCs w:val="28"/>
          <w:lang w:val="en-VN"/>
        </w:rPr>
        <w:t>(Dành cho Khối 11 – Nhảy dân vũ/Flashmob tập thể)</w:t>
      </w:r>
    </w:p>
    <w:p w14:paraId="531CAD8B" w14:textId="77777777" w:rsidR="00112F7C" w:rsidRPr="00112F7C" w:rsidRDefault="00112F7C" w:rsidP="00112F7C">
      <w:pPr>
        <w:jc w:val="both"/>
        <w:rPr>
          <w:bCs/>
          <w:iCs/>
          <w:sz w:val="28"/>
          <w:szCs w:val="28"/>
          <w:lang w:val="en-VN"/>
        </w:rPr>
      </w:pPr>
      <w:r w:rsidRPr="00112F7C">
        <w:rPr>
          <w:b/>
          <w:bCs/>
          <w:iCs/>
          <w:sz w:val="28"/>
          <w:szCs w:val="28"/>
          <w:lang w:val="en-VN"/>
        </w:rPr>
        <w:t>Thể lệ:</w:t>
      </w:r>
    </w:p>
    <w:p w14:paraId="0E3A9D38" w14:textId="77777777" w:rsidR="00112F7C" w:rsidRPr="00112F7C" w:rsidRDefault="00112F7C" w:rsidP="00BA3FC9">
      <w:pPr>
        <w:numPr>
          <w:ilvl w:val="0"/>
          <w:numId w:val="16"/>
        </w:numPr>
        <w:tabs>
          <w:tab w:val="left" w:pos="142"/>
        </w:tabs>
        <w:ind w:left="0" w:firstLine="16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Thi theo hình thức tập thể lớp.</w:t>
      </w:r>
    </w:p>
    <w:p w14:paraId="79AE1A26" w14:textId="77777777" w:rsidR="00112F7C" w:rsidRPr="00112F7C" w:rsidRDefault="00112F7C" w:rsidP="00BA3FC9">
      <w:pPr>
        <w:numPr>
          <w:ilvl w:val="0"/>
          <w:numId w:val="16"/>
        </w:numPr>
        <w:tabs>
          <w:tab w:val="left" w:pos="142"/>
        </w:tabs>
        <w:ind w:left="0" w:firstLine="16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Nhạc sử dụng không mashup quá 04 bài.</w:t>
      </w:r>
    </w:p>
    <w:p w14:paraId="272E1579" w14:textId="77777777" w:rsidR="00112F7C" w:rsidRPr="00112F7C" w:rsidRDefault="00112F7C" w:rsidP="00BA3FC9">
      <w:pPr>
        <w:numPr>
          <w:ilvl w:val="0"/>
          <w:numId w:val="16"/>
        </w:numPr>
        <w:tabs>
          <w:tab w:val="left" w:pos="142"/>
        </w:tabs>
        <w:ind w:left="0" w:firstLine="16"/>
        <w:jc w:val="both"/>
        <w:rPr>
          <w:bCs/>
          <w:iCs/>
          <w:sz w:val="28"/>
          <w:szCs w:val="28"/>
          <w:lang w:val="en-VN"/>
        </w:rPr>
      </w:pPr>
      <w:r w:rsidRPr="00112F7C">
        <w:rPr>
          <w:bCs/>
          <w:iCs/>
          <w:sz w:val="28"/>
          <w:szCs w:val="28"/>
          <w:lang w:val="en-VN"/>
        </w:rPr>
        <w:t>Khuyến khích nội dung phù hợp chủ đề 26/3.</w:t>
      </w:r>
    </w:p>
    <w:p w14:paraId="2DFA8B90" w14:textId="77777777" w:rsidR="00112F7C" w:rsidRPr="00112F7C" w:rsidRDefault="00112F7C" w:rsidP="00112F7C">
      <w:pPr>
        <w:jc w:val="both"/>
        <w:rPr>
          <w:bCs/>
          <w:iCs/>
          <w:sz w:val="28"/>
          <w:szCs w:val="28"/>
          <w:lang w:val="en-VN"/>
        </w:rPr>
      </w:pPr>
      <w:r w:rsidRPr="00112F7C">
        <w:rPr>
          <w:b/>
          <w:bCs/>
          <w:iCs/>
          <w:sz w:val="28"/>
          <w:szCs w:val="28"/>
          <w:lang w:val="en-VN"/>
        </w:rPr>
        <w:t>Vòng loại (15/03/2026):</w:t>
      </w:r>
    </w:p>
    <w:p w14:paraId="7FC8ED86" w14:textId="293C85C0" w:rsidR="00112F7C" w:rsidRPr="00BA3FC9" w:rsidRDefault="00112F7C" w:rsidP="00BA3FC9">
      <w:pPr>
        <w:pStyle w:val="ListParagraph"/>
        <w:numPr>
          <w:ilvl w:val="0"/>
          <w:numId w:val="16"/>
        </w:numPr>
        <w:tabs>
          <w:tab w:val="left" w:pos="142"/>
        </w:tabs>
        <w:ind w:left="0" w:firstLine="16"/>
        <w:jc w:val="both"/>
        <w:rPr>
          <w:bCs/>
          <w:iCs/>
          <w:sz w:val="28"/>
          <w:szCs w:val="28"/>
          <w:lang w:val="en-VN"/>
        </w:rPr>
      </w:pPr>
      <w:r w:rsidRPr="00BA3FC9">
        <w:rPr>
          <w:bCs/>
          <w:iCs/>
          <w:sz w:val="28"/>
          <w:szCs w:val="28"/>
          <w:lang w:val="en-VN"/>
        </w:rPr>
        <w:t>Biểu diễn 1/2 bài nhảy, thời lượng không quá 03 phút.</w:t>
      </w:r>
    </w:p>
    <w:p w14:paraId="5A4D2231" w14:textId="77777777" w:rsidR="00112F7C" w:rsidRPr="00112F7C" w:rsidRDefault="00112F7C" w:rsidP="00112F7C">
      <w:pPr>
        <w:jc w:val="both"/>
        <w:rPr>
          <w:bCs/>
          <w:iCs/>
          <w:sz w:val="28"/>
          <w:szCs w:val="28"/>
          <w:lang w:val="en-VN"/>
        </w:rPr>
      </w:pPr>
      <w:r w:rsidRPr="00112F7C">
        <w:rPr>
          <w:b/>
          <w:bCs/>
          <w:iCs/>
          <w:sz w:val="28"/>
          <w:szCs w:val="28"/>
          <w:lang w:val="en-VN"/>
        </w:rPr>
        <w:t>Chung kết (26/03/2026):</w:t>
      </w:r>
    </w:p>
    <w:p w14:paraId="1A804DCE" w14:textId="77777777" w:rsidR="00BA3FC9" w:rsidRPr="00BA3FC9" w:rsidRDefault="00112F7C" w:rsidP="00BA3FC9">
      <w:pPr>
        <w:pStyle w:val="ListParagraph"/>
        <w:numPr>
          <w:ilvl w:val="0"/>
          <w:numId w:val="16"/>
        </w:numPr>
        <w:tabs>
          <w:tab w:val="left" w:pos="142"/>
        </w:tabs>
        <w:ind w:left="0" w:firstLine="0"/>
        <w:jc w:val="both"/>
        <w:rPr>
          <w:bCs/>
          <w:iCs/>
          <w:sz w:val="28"/>
          <w:szCs w:val="28"/>
          <w:lang w:val="en-VN"/>
        </w:rPr>
      </w:pPr>
      <w:r w:rsidRPr="00BA3FC9">
        <w:rPr>
          <w:bCs/>
          <w:iCs/>
          <w:sz w:val="28"/>
          <w:szCs w:val="28"/>
          <w:lang w:val="en-VN"/>
        </w:rPr>
        <w:t>Biểu diễn toàn bộ bài nhảy.</w:t>
      </w:r>
    </w:p>
    <w:p w14:paraId="4F4FCBDB" w14:textId="3217089B" w:rsidR="00112F7C" w:rsidRPr="00BA3FC9" w:rsidRDefault="00112F7C" w:rsidP="00112F7C">
      <w:pPr>
        <w:pStyle w:val="ListParagraph"/>
        <w:numPr>
          <w:ilvl w:val="0"/>
          <w:numId w:val="16"/>
        </w:numPr>
        <w:tabs>
          <w:tab w:val="left" w:pos="142"/>
        </w:tabs>
        <w:ind w:left="0" w:firstLine="0"/>
        <w:jc w:val="both"/>
        <w:rPr>
          <w:bCs/>
          <w:iCs/>
          <w:sz w:val="28"/>
          <w:szCs w:val="28"/>
          <w:lang w:val="en-VN"/>
        </w:rPr>
      </w:pPr>
      <w:r w:rsidRPr="00BA3FC9">
        <w:rPr>
          <w:bCs/>
          <w:iCs/>
          <w:sz w:val="28"/>
          <w:szCs w:val="28"/>
          <w:lang w:val="en-VN"/>
        </w:rPr>
        <w:t>Thời lượng tối đa 05 phút.</w:t>
      </w:r>
    </w:p>
    <w:p w14:paraId="3B316127" w14:textId="316A1FB9" w:rsidR="00112F7C" w:rsidRPr="00A0599F" w:rsidRDefault="00112F7C" w:rsidP="00112F7C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</w:t>
      </w:r>
      <w:r w:rsidRPr="00A0599F">
        <w:rPr>
          <w:b/>
          <w:bCs/>
          <w:iCs/>
          <w:sz w:val="28"/>
          <w:szCs w:val="28"/>
        </w:rPr>
        <w:t>. Thời gian và địa điểm:</w:t>
      </w:r>
    </w:p>
    <w:p w14:paraId="35900E40" w14:textId="77777777" w:rsid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  <w:lang w:val="vi-VN"/>
        </w:rPr>
      </w:pPr>
      <w:r>
        <w:rPr>
          <w:bCs/>
          <w:iCs/>
          <w:sz w:val="28"/>
          <w:szCs w:val="28"/>
          <w:lang w:val="vi-VN"/>
        </w:rPr>
        <w:t xml:space="preserve">- </w:t>
      </w:r>
      <w:r w:rsidRPr="00BA3FC9">
        <w:rPr>
          <w:bCs/>
          <w:iCs/>
          <w:sz w:val="28"/>
          <w:szCs w:val="28"/>
          <w:lang w:val="en-VN"/>
        </w:rPr>
        <w:t xml:space="preserve"> Vòng loại: 15/03/2026</w:t>
      </w:r>
      <w:r>
        <w:rPr>
          <w:bCs/>
          <w:iCs/>
          <w:sz w:val="28"/>
          <w:szCs w:val="28"/>
          <w:lang w:val="vi-VN"/>
        </w:rPr>
        <w:t xml:space="preserve"> (Từ 7h30)</w:t>
      </w:r>
    </w:p>
    <w:p w14:paraId="372DB8D4" w14:textId="77777777" w:rsid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  <w:lang w:val="vi-VN"/>
        </w:rPr>
      </w:pPr>
      <w:r>
        <w:rPr>
          <w:bCs/>
          <w:iCs/>
          <w:sz w:val="28"/>
          <w:szCs w:val="28"/>
          <w:lang w:val="vi-VN"/>
        </w:rPr>
        <w:t xml:space="preserve">- </w:t>
      </w:r>
      <w:r w:rsidRPr="00BA3FC9">
        <w:rPr>
          <w:bCs/>
          <w:iCs/>
          <w:sz w:val="28"/>
          <w:szCs w:val="28"/>
          <w:lang w:val="en-VN"/>
        </w:rPr>
        <w:t>Chung kết và trao giải: 26/03/2026.</w:t>
      </w:r>
    </w:p>
    <w:p w14:paraId="32190A09" w14:textId="770470AC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  <w:lang w:val="vi-VN"/>
        </w:rPr>
      </w:pPr>
      <w:r>
        <w:rPr>
          <w:bCs/>
          <w:iCs/>
          <w:sz w:val="28"/>
          <w:szCs w:val="28"/>
          <w:lang w:val="vi-VN"/>
        </w:rPr>
        <w:t xml:space="preserve">- </w:t>
      </w:r>
      <w:r w:rsidRPr="00BA3FC9">
        <w:rPr>
          <w:bCs/>
          <w:iCs/>
          <w:sz w:val="28"/>
          <w:szCs w:val="28"/>
          <w:lang w:val="en-VN"/>
        </w:rPr>
        <w:t>Địa điểm: Sân trường THPT Hoàng Văn Thụ.</w:t>
      </w:r>
    </w:p>
    <w:p w14:paraId="6890DF00" w14:textId="77777777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en-VN"/>
        </w:rPr>
      </w:pPr>
      <w:r w:rsidRPr="00BA3FC9">
        <w:rPr>
          <w:b/>
          <w:bCs/>
          <w:iCs/>
          <w:sz w:val="28"/>
          <w:szCs w:val="28"/>
          <w:lang w:val="en-VN"/>
        </w:rPr>
        <w:t>5. Tiêu chí chấm điểm</w:t>
      </w:r>
    </w:p>
    <w:p w14:paraId="18C7FF4F" w14:textId="77777777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a) Phần thi hát (thang điểm 100)</w:t>
      </w:r>
    </w:p>
    <w:p w14:paraId="4B9A3A49" w14:textId="77777777" w:rsidR="00BA3FC9" w:rsidRPr="00BA3FC9" w:rsidRDefault="00BA3FC9" w:rsidP="00BA3FC9">
      <w:pPr>
        <w:pStyle w:val="NormalWeb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Đúng chủ đề: 20 điểm</w:t>
      </w:r>
    </w:p>
    <w:p w14:paraId="76BAF262" w14:textId="77777777" w:rsidR="00BA3FC9" w:rsidRPr="00BA3FC9" w:rsidRDefault="00BA3FC9" w:rsidP="00BA3FC9">
      <w:pPr>
        <w:pStyle w:val="NormalWeb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Giọng hát, kỹ thuật: 30 điểm</w:t>
      </w:r>
    </w:p>
    <w:p w14:paraId="7CF1A112" w14:textId="77777777" w:rsidR="00BA3FC9" w:rsidRPr="00BA3FC9" w:rsidRDefault="00BA3FC9" w:rsidP="00BA3FC9">
      <w:pPr>
        <w:pStyle w:val="NormalWeb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Phong cách biểu diễn: 15 điểm</w:t>
      </w:r>
    </w:p>
    <w:p w14:paraId="5CBD18F6" w14:textId="77777777" w:rsidR="00BA3FC9" w:rsidRPr="00BA3FC9" w:rsidRDefault="00BA3FC9" w:rsidP="00BA3FC9">
      <w:pPr>
        <w:pStyle w:val="NormalWeb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Phụ họa, dàn dựng: 20 điểm</w:t>
      </w:r>
    </w:p>
    <w:p w14:paraId="5D738515" w14:textId="77777777" w:rsidR="00BA3FC9" w:rsidRPr="00BA3FC9" w:rsidRDefault="00BA3FC9" w:rsidP="00BA3FC9">
      <w:pPr>
        <w:pStyle w:val="NormalWeb"/>
        <w:numPr>
          <w:ilvl w:val="0"/>
          <w:numId w:val="1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Sáng tạo, ấn tượng: 15 điểm</w:t>
      </w:r>
    </w:p>
    <w:p w14:paraId="1B321CDF" w14:textId="77777777" w:rsidR="00BA3FC9" w:rsidRPr="00BA3FC9" w:rsidRDefault="00BA3FC9" w:rsidP="00BA3FC9">
      <w:pPr>
        <w:pStyle w:val="NormalWeb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iCs/>
          <w:sz w:val="28"/>
          <w:szCs w:val="28"/>
          <w:lang w:val="en-VN"/>
        </w:rPr>
      </w:pPr>
    </w:p>
    <w:p w14:paraId="33C5702A" w14:textId="77777777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b) Phần thi dân vũ – Flashmob (thang điểm 100)</w:t>
      </w:r>
    </w:p>
    <w:p w14:paraId="386CC690" w14:textId="77777777" w:rsidR="00BA3FC9" w:rsidRPr="00BA3FC9" w:rsidRDefault="00BA3FC9" w:rsidP="00BA3FC9">
      <w:pPr>
        <w:pStyle w:val="NormalWeb"/>
        <w:numPr>
          <w:ilvl w:val="0"/>
          <w:numId w:val="20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Đội hình, sự đồng đều: 25 điểm</w:t>
      </w:r>
    </w:p>
    <w:p w14:paraId="400A4AD8" w14:textId="77777777" w:rsidR="00BA3FC9" w:rsidRPr="00BA3FC9" w:rsidRDefault="00BA3FC9" w:rsidP="00BA3FC9">
      <w:pPr>
        <w:pStyle w:val="NormalWeb"/>
        <w:numPr>
          <w:ilvl w:val="0"/>
          <w:numId w:val="20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Kỹ thuật động tác: 25 điểm</w:t>
      </w:r>
    </w:p>
    <w:p w14:paraId="65E613B6" w14:textId="77777777" w:rsidR="00BA3FC9" w:rsidRPr="00BA3FC9" w:rsidRDefault="00BA3FC9" w:rsidP="00BA3FC9">
      <w:pPr>
        <w:pStyle w:val="NormalWeb"/>
        <w:numPr>
          <w:ilvl w:val="0"/>
          <w:numId w:val="20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Tinh thần tập thể: 20 điểm</w:t>
      </w:r>
    </w:p>
    <w:p w14:paraId="468F25C0" w14:textId="77777777" w:rsidR="00BA3FC9" w:rsidRPr="00BA3FC9" w:rsidRDefault="00BA3FC9" w:rsidP="00BA3FC9">
      <w:pPr>
        <w:pStyle w:val="NormalWeb"/>
        <w:numPr>
          <w:ilvl w:val="0"/>
          <w:numId w:val="20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Dàn dựng sáng tạo: 15 điểm</w:t>
      </w:r>
    </w:p>
    <w:p w14:paraId="7CA82185" w14:textId="77777777" w:rsidR="00BA3FC9" w:rsidRPr="00BA3FC9" w:rsidRDefault="00BA3FC9" w:rsidP="00BA3FC9">
      <w:pPr>
        <w:pStyle w:val="NormalWeb"/>
        <w:numPr>
          <w:ilvl w:val="0"/>
          <w:numId w:val="20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Trang phục, thẩm mỹ: 15 điểm</w:t>
      </w:r>
    </w:p>
    <w:p w14:paraId="28B95246" w14:textId="77777777" w:rsidR="00112F7C" w:rsidRDefault="00112F7C" w:rsidP="00112F7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6</w:t>
      </w:r>
      <w:r w:rsidRPr="00A0599F">
        <w:rPr>
          <w:rStyle w:val="Strong"/>
          <w:sz w:val="28"/>
          <w:szCs w:val="28"/>
        </w:rPr>
        <w:t xml:space="preserve">. Thành phần </w:t>
      </w:r>
    </w:p>
    <w:p w14:paraId="68961AE6" w14:textId="77777777" w:rsidR="00112F7C" w:rsidRPr="00A0599F" w:rsidRDefault="00112F7C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0599F">
        <w:rPr>
          <w:rStyle w:val="Strong"/>
          <w:sz w:val="28"/>
          <w:szCs w:val="28"/>
        </w:rPr>
        <w:t xml:space="preserve">* </w:t>
      </w:r>
      <w:r>
        <w:rPr>
          <w:rStyle w:val="Strong"/>
          <w:sz w:val="28"/>
          <w:szCs w:val="28"/>
        </w:rPr>
        <w:t>Ban tổ chức</w:t>
      </w:r>
      <w:r w:rsidRPr="00A0599F">
        <w:rPr>
          <w:rStyle w:val="Strong"/>
          <w:sz w:val="28"/>
          <w:szCs w:val="28"/>
        </w:rPr>
        <w:t>:</w:t>
      </w:r>
    </w:p>
    <w:p w14:paraId="6192D0BB" w14:textId="77777777" w:rsidR="00112F7C" w:rsidRPr="00A0599F" w:rsidRDefault="00112F7C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>Thầy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Nguyễn Minh Phi – Bí thư chi bộ, hiệu trưởng </w:t>
      </w:r>
      <w:proofErr w:type="gramStart"/>
      <w:r w:rsidRPr="00A0599F">
        <w:rPr>
          <w:sz w:val="28"/>
          <w:szCs w:val="28"/>
        </w:rPr>
        <w:t xml:space="preserve">-  </w:t>
      </w:r>
      <w:r>
        <w:rPr>
          <w:sz w:val="28"/>
          <w:szCs w:val="28"/>
        </w:rPr>
        <w:t>Trưởng</w:t>
      </w:r>
      <w:proofErr w:type="gramEnd"/>
      <w:r>
        <w:rPr>
          <w:sz w:val="28"/>
          <w:szCs w:val="28"/>
        </w:rPr>
        <w:t xml:space="preserve"> B</w:t>
      </w:r>
      <w:r w:rsidRPr="00A0599F">
        <w:rPr>
          <w:sz w:val="28"/>
          <w:szCs w:val="28"/>
        </w:rPr>
        <w:t xml:space="preserve">an </w:t>
      </w:r>
    </w:p>
    <w:p w14:paraId="585E7458" w14:textId="77777777" w:rsidR="00112F7C" w:rsidRPr="00A0599F" w:rsidRDefault="00112F7C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>Thầy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>Trần Cao Thế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>Phó hiệu trưởng nhà trường</w:t>
      </w:r>
      <w:r w:rsidRPr="00A0599F">
        <w:rPr>
          <w:sz w:val="28"/>
          <w:szCs w:val="28"/>
        </w:rPr>
        <w:t xml:space="preserve"> </w:t>
      </w:r>
      <w:proofErr w:type="gramStart"/>
      <w:r w:rsidRPr="00A0599F">
        <w:rPr>
          <w:sz w:val="28"/>
          <w:szCs w:val="28"/>
        </w:rPr>
        <w:t>–  Phó</w:t>
      </w:r>
      <w:proofErr w:type="gramEnd"/>
      <w:r w:rsidRPr="00A0599F">
        <w:rPr>
          <w:sz w:val="28"/>
          <w:szCs w:val="28"/>
        </w:rPr>
        <w:t xml:space="preserve"> Ban</w:t>
      </w:r>
    </w:p>
    <w:p w14:paraId="3AA228B7" w14:textId="77777777" w:rsidR="00112F7C" w:rsidRPr="00A0599F" w:rsidRDefault="00112F7C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>Thầy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>Nguyễn Thành Long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>Bí thư đoàn</w:t>
      </w:r>
      <w:r w:rsidRPr="00A05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trường– Ủy </w:t>
      </w:r>
      <w:r w:rsidRPr="00A0599F">
        <w:rPr>
          <w:sz w:val="28"/>
          <w:szCs w:val="28"/>
        </w:rPr>
        <w:t>viên</w:t>
      </w:r>
    </w:p>
    <w:p w14:paraId="284F719E" w14:textId="60CE8CCF" w:rsidR="00BA3FC9" w:rsidRDefault="00BA3FC9" w:rsidP="00112F7C">
      <w:pPr>
        <w:jc w:val="both"/>
        <w:rPr>
          <w:b/>
          <w:bCs/>
          <w:iCs/>
          <w:sz w:val="28"/>
          <w:szCs w:val="28"/>
          <w:lang w:val="vi-VN"/>
        </w:rPr>
      </w:pPr>
      <w:r>
        <w:rPr>
          <w:b/>
          <w:bCs/>
          <w:iCs/>
          <w:sz w:val="28"/>
          <w:szCs w:val="28"/>
          <w:lang w:val="vi-VN"/>
        </w:rPr>
        <w:t>* Ban giám khảo:</w:t>
      </w:r>
    </w:p>
    <w:p w14:paraId="7371BFD7" w14:textId="505035A2" w:rsidR="00BA3FC9" w:rsidRDefault="00BA3FC9" w:rsidP="00112F7C">
      <w:pPr>
        <w:jc w:val="both"/>
        <w:rPr>
          <w:b/>
          <w:bCs/>
          <w:iCs/>
          <w:sz w:val="28"/>
          <w:szCs w:val="28"/>
          <w:lang w:val="vi-VN"/>
        </w:rPr>
      </w:pPr>
      <w:r>
        <w:rPr>
          <w:b/>
          <w:bCs/>
          <w:iCs/>
          <w:sz w:val="28"/>
          <w:szCs w:val="28"/>
          <w:lang w:val="vi-VN"/>
        </w:rPr>
        <w:t xml:space="preserve">- </w:t>
      </w:r>
    </w:p>
    <w:p w14:paraId="3254D468" w14:textId="77777777" w:rsidR="00BA3FC9" w:rsidRDefault="00BA3FC9" w:rsidP="00112F7C">
      <w:pPr>
        <w:jc w:val="both"/>
        <w:rPr>
          <w:b/>
          <w:bCs/>
          <w:iCs/>
          <w:sz w:val="28"/>
          <w:szCs w:val="28"/>
          <w:lang w:val="vi-VN"/>
        </w:rPr>
      </w:pPr>
    </w:p>
    <w:p w14:paraId="56B430A7" w14:textId="1A04E855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  <w:lang w:val="en-VN"/>
        </w:rPr>
      </w:pPr>
      <w:r>
        <w:rPr>
          <w:b/>
          <w:bCs/>
          <w:iCs/>
          <w:sz w:val="28"/>
          <w:szCs w:val="28"/>
          <w:lang w:val="vi-VN"/>
        </w:rPr>
        <w:t>7</w:t>
      </w:r>
      <w:r w:rsidRPr="00BA3FC9">
        <w:rPr>
          <w:b/>
          <w:bCs/>
          <w:iCs/>
          <w:sz w:val="28"/>
          <w:szCs w:val="28"/>
          <w:lang w:val="en-VN"/>
        </w:rPr>
        <w:t xml:space="preserve">. </w:t>
      </w:r>
      <w:r>
        <w:rPr>
          <w:b/>
          <w:bCs/>
          <w:iCs/>
          <w:sz w:val="28"/>
          <w:szCs w:val="28"/>
          <w:lang w:val="vi-VN"/>
        </w:rPr>
        <w:t>G</w:t>
      </w:r>
      <w:r w:rsidRPr="00BA3FC9">
        <w:rPr>
          <w:b/>
          <w:bCs/>
          <w:iCs/>
          <w:sz w:val="28"/>
          <w:szCs w:val="28"/>
          <w:lang w:val="en-VN"/>
        </w:rPr>
        <w:t>iải thưởng</w:t>
      </w:r>
    </w:p>
    <w:p w14:paraId="59BB52D4" w14:textId="77777777" w:rsidR="00BA3FC9" w:rsidRPr="00BA3FC9" w:rsidRDefault="00BA3FC9" w:rsidP="00BA3FC9">
      <w:pPr>
        <w:pStyle w:val="NormalWeb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01 Giải Nhất</w:t>
      </w:r>
    </w:p>
    <w:p w14:paraId="026578E5" w14:textId="77777777" w:rsidR="00BA3FC9" w:rsidRPr="00BA3FC9" w:rsidRDefault="00BA3FC9" w:rsidP="00BA3FC9">
      <w:pPr>
        <w:pStyle w:val="NormalWeb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01 Giải Nhì</w:t>
      </w:r>
    </w:p>
    <w:p w14:paraId="09DB8F8F" w14:textId="77777777" w:rsidR="00BA3FC9" w:rsidRPr="00BA3FC9" w:rsidRDefault="00BA3FC9" w:rsidP="00BA3FC9">
      <w:pPr>
        <w:pStyle w:val="NormalWeb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02 Giải Ba</w:t>
      </w:r>
    </w:p>
    <w:p w14:paraId="471F146D" w14:textId="77777777" w:rsidR="00BA3FC9" w:rsidRPr="00BA3FC9" w:rsidRDefault="00BA3FC9" w:rsidP="00BA3FC9">
      <w:pPr>
        <w:pStyle w:val="NormalWeb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iCs/>
          <w:sz w:val="28"/>
          <w:szCs w:val="28"/>
          <w:lang w:val="en-VN"/>
        </w:rPr>
      </w:pPr>
      <w:r w:rsidRPr="00BA3FC9">
        <w:rPr>
          <w:iCs/>
          <w:sz w:val="28"/>
          <w:szCs w:val="28"/>
          <w:lang w:val="en-VN"/>
        </w:rPr>
        <w:t>Các giải phụ (nếu có): Tiết mục ấn tượng nhất, Phong cách biểu diễn xuất sắc nhất.</w:t>
      </w:r>
    </w:p>
    <w:p w14:paraId="475D0226" w14:textId="69F3438D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VN"/>
        </w:rPr>
      </w:pPr>
      <w:r>
        <w:rPr>
          <w:b/>
          <w:bCs/>
          <w:sz w:val="28"/>
          <w:szCs w:val="28"/>
          <w:lang w:val="vi-VN"/>
        </w:rPr>
        <w:t xml:space="preserve">8. </w:t>
      </w:r>
      <w:r w:rsidRPr="00BA3FC9">
        <w:rPr>
          <w:b/>
          <w:bCs/>
          <w:sz w:val="28"/>
          <w:szCs w:val="28"/>
          <w:lang w:val="en-VN"/>
        </w:rPr>
        <w:t>Tổ chức thực hiện</w:t>
      </w:r>
    </w:p>
    <w:p w14:paraId="562838FB" w14:textId="1BD58C4A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VN"/>
        </w:rPr>
      </w:pPr>
      <w:r w:rsidRPr="00BA3FC9">
        <w:rPr>
          <w:i/>
          <w:iCs/>
          <w:sz w:val="28"/>
          <w:szCs w:val="28"/>
          <w:lang w:val="en-VN"/>
        </w:rPr>
        <w:t>Đối với các</w:t>
      </w:r>
      <w:r>
        <w:rPr>
          <w:i/>
          <w:iCs/>
          <w:sz w:val="28"/>
          <w:szCs w:val="28"/>
          <w:lang w:val="vi-VN"/>
        </w:rPr>
        <w:t xml:space="preserve"> tập thể</w:t>
      </w:r>
      <w:r w:rsidRPr="00BA3FC9">
        <w:rPr>
          <w:i/>
          <w:iCs/>
          <w:sz w:val="28"/>
          <w:szCs w:val="28"/>
          <w:lang w:val="en-VN"/>
        </w:rPr>
        <w:t xml:space="preserve"> lớp:</w:t>
      </w:r>
    </w:p>
    <w:p w14:paraId="2CD97E5D" w14:textId="77777777" w:rsidR="00BA3FC9" w:rsidRPr="00BA3FC9" w:rsidRDefault="00BA3FC9" w:rsidP="00BA3FC9">
      <w:pPr>
        <w:pStyle w:val="NormalWeb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VN"/>
        </w:rPr>
      </w:pPr>
      <w:r w:rsidRPr="00BA3FC9">
        <w:rPr>
          <w:sz w:val="28"/>
          <w:szCs w:val="28"/>
          <w:lang w:val="en-VN"/>
        </w:rPr>
        <w:t>Chủ động tập luyện, chuẩn bị trang phục, nhạc nền.</w:t>
      </w:r>
    </w:p>
    <w:p w14:paraId="197D24E8" w14:textId="12E66C68" w:rsidR="00BA3FC9" w:rsidRPr="00BA3FC9" w:rsidRDefault="00BA3FC9" w:rsidP="00BA3FC9">
      <w:pPr>
        <w:pStyle w:val="NormalWeb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VN"/>
        </w:rPr>
      </w:pPr>
      <w:r w:rsidRPr="00BA3FC9">
        <w:rPr>
          <w:sz w:val="28"/>
          <w:szCs w:val="28"/>
          <w:lang w:val="en-VN"/>
        </w:rPr>
        <w:t>Tham gia đầy đủ, đúng thời gian quy định.</w:t>
      </w:r>
    </w:p>
    <w:p w14:paraId="70FD8D8D" w14:textId="77777777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VN"/>
        </w:rPr>
      </w:pPr>
      <w:r w:rsidRPr="00BA3FC9">
        <w:rPr>
          <w:i/>
          <w:iCs/>
          <w:sz w:val="28"/>
          <w:szCs w:val="28"/>
          <w:lang w:val="en-VN"/>
        </w:rPr>
        <w:lastRenderedPageBreak/>
        <w:t>Đối với Ban Tổ chức:</w:t>
      </w:r>
    </w:p>
    <w:p w14:paraId="20BCD30F" w14:textId="77777777" w:rsidR="00BA3FC9" w:rsidRPr="00BA3FC9" w:rsidRDefault="00BA3FC9" w:rsidP="00BA3FC9">
      <w:pPr>
        <w:pStyle w:val="NormalWeb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VN"/>
        </w:rPr>
      </w:pPr>
      <w:r>
        <w:rPr>
          <w:sz w:val="28"/>
          <w:szCs w:val="28"/>
          <w:lang w:val="vi-VN"/>
        </w:rPr>
        <w:t xml:space="preserve"> </w:t>
      </w:r>
      <w:r w:rsidRPr="00BA3FC9">
        <w:rPr>
          <w:sz w:val="28"/>
          <w:szCs w:val="28"/>
          <w:lang w:val="en-VN"/>
        </w:rPr>
        <w:t>Chuẩn bị sân khấu, âm thanh, ánh sáng.</w:t>
      </w:r>
    </w:p>
    <w:p w14:paraId="236D6F92" w14:textId="0AF98054" w:rsidR="00BA3FC9" w:rsidRPr="00BA3FC9" w:rsidRDefault="00BA3FC9" w:rsidP="00BA3FC9">
      <w:pPr>
        <w:pStyle w:val="NormalWeb"/>
        <w:numPr>
          <w:ilvl w:val="0"/>
          <w:numId w:val="2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VN"/>
        </w:rPr>
      </w:pPr>
      <w:r w:rsidRPr="00BA3FC9">
        <w:rPr>
          <w:sz w:val="28"/>
          <w:szCs w:val="28"/>
          <w:lang w:val="en-VN"/>
        </w:rPr>
        <w:t>Thành lập Ban Giám khảo, tổng hợp và công bố kết quả.</w:t>
      </w:r>
    </w:p>
    <w:p w14:paraId="07F6BEDC" w14:textId="1CD65037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en-VN"/>
        </w:rPr>
      </w:pPr>
      <w:r>
        <w:rPr>
          <w:b/>
          <w:bCs/>
          <w:sz w:val="28"/>
          <w:szCs w:val="28"/>
          <w:lang w:val="vi-VN"/>
        </w:rPr>
        <w:t>9</w:t>
      </w:r>
      <w:r w:rsidRPr="00BA3FC9">
        <w:rPr>
          <w:b/>
          <w:bCs/>
          <w:sz w:val="28"/>
          <w:szCs w:val="28"/>
          <w:lang w:val="en-VN"/>
        </w:rPr>
        <w:t>. Kinh phí</w:t>
      </w:r>
    </w:p>
    <w:p w14:paraId="2004B718" w14:textId="0EB18FDE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VN"/>
        </w:rPr>
      </w:pPr>
      <w:r>
        <w:rPr>
          <w:sz w:val="28"/>
          <w:szCs w:val="28"/>
          <w:lang w:val="vi-VN"/>
        </w:rPr>
        <w:t xml:space="preserve">- </w:t>
      </w:r>
      <w:r w:rsidRPr="00BA3FC9">
        <w:rPr>
          <w:sz w:val="28"/>
          <w:szCs w:val="28"/>
          <w:lang w:val="en-VN"/>
        </w:rPr>
        <w:t>Kinh phí tổ chức và giải thưởng do Nhà trường hỗ trợ theo kế hoạch.</w:t>
      </w:r>
    </w:p>
    <w:p w14:paraId="7E2E62C8" w14:textId="77777777" w:rsidR="00BA3FC9" w:rsidRPr="00BA3FC9" w:rsidRDefault="00BA3FC9" w:rsidP="00BA3FC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VN"/>
        </w:rPr>
      </w:pPr>
    </w:p>
    <w:p w14:paraId="5D7193F7" w14:textId="77777777" w:rsidR="00112F7C" w:rsidRPr="00BA3FC9" w:rsidRDefault="00112F7C" w:rsidP="00112F7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 w:val="0"/>
          <w:sz w:val="28"/>
          <w:szCs w:val="28"/>
          <w:lang w:val="en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112F7C" w14:paraId="36B93C0C" w14:textId="77777777" w:rsidTr="00160D36">
        <w:tc>
          <w:tcPr>
            <w:tcW w:w="4785" w:type="dxa"/>
          </w:tcPr>
          <w:p w14:paraId="69464385" w14:textId="77777777" w:rsidR="00112F7C" w:rsidRPr="00BA3FC9" w:rsidRDefault="00112F7C" w:rsidP="00160D36">
            <w:pPr>
              <w:rPr>
                <w:lang w:val="en-VN"/>
              </w:rPr>
            </w:pPr>
          </w:p>
        </w:tc>
        <w:tc>
          <w:tcPr>
            <w:tcW w:w="4786" w:type="dxa"/>
          </w:tcPr>
          <w:p w14:paraId="47993F86" w14:textId="77777777" w:rsidR="00112F7C" w:rsidRPr="00FC647C" w:rsidRDefault="00112F7C" w:rsidP="00160D36">
            <w:pPr>
              <w:jc w:val="center"/>
              <w:rPr>
                <w:b/>
              </w:rPr>
            </w:pPr>
            <w:r w:rsidRPr="00FC647C">
              <w:rPr>
                <w:b/>
              </w:rPr>
              <w:t>BAN TỔ CHỨC</w:t>
            </w:r>
          </w:p>
          <w:p w14:paraId="5D26DB55" w14:textId="77777777" w:rsidR="00112F7C" w:rsidRDefault="00112F7C" w:rsidP="00160D36">
            <w:pPr>
              <w:jc w:val="center"/>
            </w:pPr>
          </w:p>
        </w:tc>
      </w:tr>
    </w:tbl>
    <w:p w14:paraId="7B416EF9" w14:textId="77777777" w:rsidR="00112F7C" w:rsidRDefault="00112F7C" w:rsidP="00112F7C">
      <w:pPr>
        <w:ind w:firstLine="540"/>
        <w:jc w:val="both"/>
        <w:rPr>
          <w:sz w:val="28"/>
          <w:szCs w:val="28"/>
        </w:rPr>
      </w:pPr>
    </w:p>
    <w:p w14:paraId="184B45C3" w14:textId="77777777" w:rsidR="00112F7C" w:rsidRPr="0098568F" w:rsidRDefault="00112F7C" w:rsidP="00112F7C">
      <w:pPr>
        <w:ind w:firstLine="540"/>
        <w:jc w:val="both"/>
        <w:rPr>
          <w:sz w:val="28"/>
          <w:szCs w:val="28"/>
        </w:rPr>
      </w:pPr>
    </w:p>
    <w:p w14:paraId="1AC014B2" w14:textId="77777777" w:rsidR="00112F7C" w:rsidRPr="00E30A5D" w:rsidRDefault="00112F7C" w:rsidP="00112F7C">
      <w:pPr>
        <w:jc w:val="both"/>
        <w:rPr>
          <w:b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</w:p>
    <w:p w14:paraId="55E6B5BF" w14:textId="77777777" w:rsidR="00112F7C" w:rsidRPr="0098568F" w:rsidRDefault="00112F7C" w:rsidP="00112F7C">
      <w:pPr>
        <w:jc w:val="both"/>
        <w:rPr>
          <w:sz w:val="28"/>
          <w:szCs w:val="28"/>
          <w:lang w:val="de-DE"/>
        </w:rPr>
      </w:pPr>
    </w:p>
    <w:p w14:paraId="0ED74C5D" w14:textId="77777777" w:rsidR="00112F7C" w:rsidRPr="00DD4703" w:rsidRDefault="00112F7C" w:rsidP="00112F7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b w:val="0"/>
          <w:bCs w:val="0"/>
          <w:sz w:val="28"/>
          <w:szCs w:val="28"/>
          <w:lang w:val="de-DE"/>
        </w:rPr>
      </w:pPr>
    </w:p>
    <w:p w14:paraId="74993571" w14:textId="77777777" w:rsidR="00112F7C" w:rsidRPr="00DD4703" w:rsidRDefault="00112F7C" w:rsidP="00112F7C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de-DE"/>
        </w:rPr>
      </w:pPr>
      <w:r w:rsidRPr="00DD4703">
        <w:rPr>
          <w:rStyle w:val="Strong"/>
          <w:sz w:val="28"/>
          <w:szCs w:val="28"/>
          <w:lang w:val="de-DE"/>
        </w:rPr>
        <w:t xml:space="preserve">       </w:t>
      </w:r>
    </w:p>
    <w:p w14:paraId="555E1882" w14:textId="77777777" w:rsidR="00112F7C" w:rsidRDefault="00112F7C"/>
    <w:sectPr w:rsidR="00112F7C" w:rsidSect="00112F7C">
      <w:footerReference w:type="even" r:id="rId7"/>
      <w:footerReference w:type="default" r:id="rId8"/>
      <w:pgSz w:w="11907" w:h="16840" w:code="9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B682C" w14:textId="77777777" w:rsidR="008A1790" w:rsidRDefault="008A1790">
      <w:r>
        <w:separator/>
      </w:r>
    </w:p>
  </w:endnote>
  <w:endnote w:type="continuationSeparator" w:id="0">
    <w:p w14:paraId="7F41590D" w14:textId="77777777" w:rsidR="008A1790" w:rsidRDefault="008A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A537" w14:textId="77777777" w:rsidR="009F3136" w:rsidRDefault="00000000" w:rsidP="00BA378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5BD1DF3" w14:textId="77777777" w:rsidR="009F3136" w:rsidRDefault="009F3136" w:rsidP="007817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08CB" w14:textId="77777777" w:rsidR="009F3136" w:rsidRDefault="00000000" w:rsidP="00BA378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5F2F3AC5" w14:textId="77777777" w:rsidR="009F3136" w:rsidRDefault="009F3136" w:rsidP="007817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AA206" w14:textId="77777777" w:rsidR="008A1790" w:rsidRDefault="008A1790">
      <w:r>
        <w:separator/>
      </w:r>
    </w:p>
  </w:footnote>
  <w:footnote w:type="continuationSeparator" w:id="0">
    <w:p w14:paraId="7FFBD65E" w14:textId="77777777" w:rsidR="008A1790" w:rsidRDefault="008A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1400"/>
    <w:multiLevelType w:val="multilevel"/>
    <w:tmpl w:val="FC1A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45335"/>
    <w:multiLevelType w:val="multilevel"/>
    <w:tmpl w:val="C592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61331"/>
    <w:multiLevelType w:val="multilevel"/>
    <w:tmpl w:val="0588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A5395"/>
    <w:multiLevelType w:val="multilevel"/>
    <w:tmpl w:val="4AE6C91A"/>
    <w:lvl w:ilvl="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525C9"/>
    <w:multiLevelType w:val="multilevel"/>
    <w:tmpl w:val="882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F1858"/>
    <w:multiLevelType w:val="multilevel"/>
    <w:tmpl w:val="497A34BA"/>
    <w:lvl w:ilvl="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778E0"/>
    <w:multiLevelType w:val="multilevel"/>
    <w:tmpl w:val="1DDC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32AA5"/>
    <w:multiLevelType w:val="multilevel"/>
    <w:tmpl w:val="22A805BA"/>
    <w:lvl w:ilvl="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A4A1E"/>
    <w:multiLevelType w:val="multilevel"/>
    <w:tmpl w:val="3CB4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80856"/>
    <w:multiLevelType w:val="hybridMultilevel"/>
    <w:tmpl w:val="23A27D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E281B"/>
    <w:multiLevelType w:val="hybridMultilevel"/>
    <w:tmpl w:val="19948AAA"/>
    <w:lvl w:ilvl="0" w:tplc="C95458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03A26A8"/>
    <w:multiLevelType w:val="hybridMultilevel"/>
    <w:tmpl w:val="01B4CEEE"/>
    <w:lvl w:ilvl="0" w:tplc="948C53B6">
      <w:numFmt w:val="bullet"/>
      <w:lvlText w:val="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C9A71D2"/>
    <w:multiLevelType w:val="multilevel"/>
    <w:tmpl w:val="BAB2C360"/>
    <w:lvl w:ilvl="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50615"/>
    <w:multiLevelType w:val="multilevel"/>
    <w:tmpl w:val="F8A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872C6"/>
    <w:multiLevelType w:val="multilevel"/>
    <w:tmpl w:val="7046ABA8"/>
    <w:lvl w:ilvl="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CD3F16"/>
    <w:multiLevelType w:val="multilevel"/>
    <w:tmpl w:val="E772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61751"/>
    <w:multiLevelType w:val="hybridMultilevel"/>
    <w:tmpl w:val="6268C1C6"/>
    <w:lvl w:ilvl="0" w:tplc="DD9A134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FC7E05"/>
    <w:multiLevelType w:val="multilevel"/>
    <w:tmpl w:val="5E7E6C98"/>
    <w:lvl w:ilvl="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52D12"/>
    <w:multiLevelType w:val="multilevel"/>
    <w:tmpl w:val="A05A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E588E"/>
    <w:multiLevelType w:val="hybridMultilevel"/>
    <w:tmpl w:val="E708C6BA"/>
    <w:lvl w:ilvl="0" w:tplc="DD9A134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5EC3376"/>
    <w:multiLevelType w:val="multilevel"/>
    <w:tmpl w:val="D874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A759E"/>
    <w:multiLevelType w:val="multilevel"/>
    <w:tmpl w:val="1A56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C47BEE"/>
    <w:multiLevelType w:val="multilevel"/>
    <w:tmpl w:val="A028A2C6"/>
    <w:lvl w:ilvl="0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40EF6"/>
    <w:multiLevelType w:val="multilevel"/>
    <w:tmpl w:val="2C6E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0041A"/>
    <w:multiLevelType w:val="multilevel"/>
    <w:tmpl w:val="1682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539477">
    <w:abstractNumId w:val="9"/>
  </w:num>
  <w:num w:numId="2" w16cid:durableId="655954477">
    <w:abstractNumId w:val="10"/>
  </w:num>
  <w:num w:numId="3" w16cid:durableId="1431848386">
    <w:abstractNumId w:val="16"/>
  </w:num>
  <w:num w:numId="4" w16cid:durableId="747922113">
    <w:abstractNumId w:val="11"/>
  </w:num>
  <w:num w:numId="5" w16cid:durableId="140271587">
    <w:abstractNumId w:val="21"/>
  </w:num>
  <w:num w:numId="6" w16cid:durableId="816071758">
    <w:abstractNumId w:val="13"/>
  </w:num>
  <w:num w:numId="7" w16cid:durableId="183860099">
    <w:abstractNumId w:val="6"/>
  </w:num>
  <w:num w:numId="8" w16cid:durableId="468136802">
    <w:abstractNumId w:val="2"/>
  </w:num>
  <w:num w:numId="9" w16cid:durableId="268634124">
    <w:abstractNumId w:val="24"/>
  </w:num>
  <w:num w:numId="10" w16cid:durableId="125122813">
    <w:abstractNumId w:val="18"/>
  </w:num>
  <w:num w:numId="11" w16cid:durableId="1931771404">
    <w:abstractNumId w:val="0"/>
  </w:num>
  <w:num w:numId="12" w16cid:durableId="1381710526">
    <w:abstractNumId w:val="12"/>
  </w:num>
  <w:num w:numId="13" w16cid:durableId="1662008128">
    <w:abstractNumId w:val="14"/>
  </w:num>
  <w:num w:numId="14" w16cid:durableId="103427327">
    <w:abstractNumId w:val="19"/>
  </w:num>
  <w:num w:numId="15" w16cid:durableId="1193419148">
    <w:abstractNumId w:val="3"/>
  </w:num>
  <w:num w:numId="16" w16cid:durableId="945118352">
    <w:abstractNumId w:val="22"/>
  </w:num>
  <w:num w:numId="17" w16cid:durableId="148792677">
    <w:abstractNumId w:val="23"/>
  </w:num>
  <w:num w:numId="18" w16cid:durableId="17510657">
    <w:abstractNumId w:val="4"/>
  </w:num>
  <w:num w:numId="19" w16cid:durableId="705761834">
    <w:abstractNumId w:val="7"/>
  </w:num>
  <w:num w:numId="20" w16cid:durableId="588807056">
    <w:abstractNumId w:val="5"/>
  </w:num>
  <w:num w:numId="21" w16cid:durableId="1962607963">
    <w:abstractNumId w:val="1"/>
  </w:num>
  <w:num w:numId="22" w16cid:durableId="1539512312">
    <w:abstractNumId w:val="17"/>
  </w:num>
  <w:num w:numId="23" w16cid:durableId="1102146959">
    <w:abstractNumId w:val="20"/>
  </w:num>
  <w:num w:numId="24" w16cid:durableId="1248265213">
    <w:abstractNumId w:val="15"/>
  </w:num>
  <w:num w:numId="25" w16cid:durableId="1665236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7C"/>
    <w:rsid w:val="00112F7C"/>
    <w:rsid w:val="00185421"/>
    <w:rsid w:val="007C1FE7"/>
    <w:rsid w:val="008A1790"/>
    <w:rsid w:val="009F3136"/>
    <w:rsid w:val="00A432A6"/>
    <w:rsid w:val="00BA3FC9"/>
    <w:rsid w:val="00C72459"/>
    <w:rsid w:val="00E2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A27DC"/>
  <w15:chartTrackingRefBased/>
  <w15:docId w15:val="{64450FF1-1138-6441-9751-3B295235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F7C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F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F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F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F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F7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112F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2F7C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styleId="PageNumber">
    <w:name w:val="page number"/>
    <w:basedOn w:val="DefaultParagraphFont"/>
    <w:rsid w:val="00112F7C"/>
  </w:style>
  <w:style w:type="paragraph" w:styleId="NormalWeb">
    <w:name w:val="Normal (Web)"/>
    <w:basedOn w:val="Normal"/>
    <w:uiPriority w:val="99"/>
    <w:rsid w:val="00112F7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12F7C"/>
    <w:pPr>
      <w:spacing w:after="0" w:line="240" w:lineRule="auto"/>
      <w:jc w:val="both"/>
    </w:pPr>
    <w:rPr>
      <w:rFonts w:ascii="Times New Roman" w:eastAsiaTheme="minorHAnsi" w:hAnsi="Times New Roman" w:cs="Times New Roman"/>
      <w:kern w:val="0"/>
      <w:sz w:val="28"/>
      <w:szCs w:val="28"/>
      <w:lang w:val="en-US" w:eastAsia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112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Hong Son</dc:creator>
  <cp:keywords/>
  <dc:description/>
  <cp:lastModifiedBy>Le Hong Son</cp:lastModifiedBy>
  <cp:revision>2</cp:revision>
  <dcterms:created xsi:type="dcterms:W3CDTF">2026-02-26T16:25:00Z</dcterms:created>
  <dcterms:modified xsi:type="dcterms:W3CDTF">2026-02-26T16:25:00Z</dcterms:modified>
</cp:coreProperties>
</file>