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6" w:type="dxa"/>
        <w:tblInd w:w="-176" w:type="dxa"/>
        <w:tblBorders>
          <w:insideH w:val="single" w:sz="4" w:space="0" w:color="auto"/>
        </w:tblBorders>
        <w:tblLook w:val="01E0" w:firstRow="1" w:lastRow="1" w:firstColumn="1" w:lastColumn="1" w:noHBand="0" w:noVBand="0"/>
      </w:tblPr>
      <w:tblGrid>
        <w:gridCol w:w="4295"/>
        <w:gridCol w:w="5781"/>
      </w:tblGrid>
      <w:tr w:rsidR="00DA6E74" w:rsidRPr="00DA6E74" w14:paraId="781412F9" w14:textId="77777777" w:rsidTr="00E90EF4">
        <w:tc>
          <w:tcPr>
            <w:tcW w:w="4295" w:type="dxa"/>
            <w:hideMark/>
          </w:tcPr>
          <w:p w14:paraId="6F73878E" w14:textId="77777777" w:rsidR="00B204DF" w:rsidRPr="00DA6E74" w:rsidRDefault="00B204DF" w:rsidP="00454BA0">
            <w:pPr>
              <w:spacing w:after="0" w:line="240" w:lineRule="auto"/>
              <w:jc w:val="center"/>
              <w:rPr>
                <w:rFonts w:ascii="Times New Roman" w:eastAsia="Times New Roman" w:hAnsi="Times New Roman" w:cs="Times New Roman"/>
                <w:b/>
                <w:bCs/>
                <w:lang w:val="fr-FR"/>
              </w:rPr>
            </w:pPr>
            <w:r w:rsidRPr="00DA6E74">
              <w:rPr>
                <w:rFonts w:ascii="Times New Roman" w:eastAsia="Times New Roman" w:hAnsi="Times New Roman" w:cs="Times New Roman"/>
                <w:b/>
                <w:bCs/>
                <w:lang w:val="fr-FR"/>
              </w:rPr>
              <w:t>TRƯỜNG THPT HOÀNG VĂN THỤ</w:t>
            </w:r>
          </w:p>
          <w:p w14:paraId="3E243797" w14:textId="77777777" w:rsidR="00B204DF" w:rsidRPr="00DA6E74" w:rsidRDefault="00B204DF" w:rsidP="00454BA0">
            <w:pPr>
              <w:spacing w:after="0" w:line="240" w:lineRule="auto"/>
              <w:jc w:val="center"/>
              <w:rPr>
                <w:rFonts w:ascii="Times New Roman" w:eastAsia="Times New Roman" w:hAnsi="Times New Roman" w:cs="Times New Roman"/>
                <w:b/>
                <w:bCs/>
                <w:lang w:val="fr-FR"/>
              </w:rPr>
            </w:pPr>
            <w:r w:rsidRPr="00DA6E74">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012EC3E3" wp14:editId="7A1D9A2D">
                      <wp:simplePos x="0" y="0"/>
                      <wp:positionH relativeFrom="column">
                        <wp:posOffset>1203960</wp:posOffset>
                      </wp:positionH>
                      <wp:positionV relativeFrom="paragraph">
                        <wp:posOffset>177800</wp:posOffset>
                      </wp:positionV>
                      <wp:extent cx="7848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F352F9" id="_x0000_t32" coordsize="21600,21600" o:spt="32" o:oned="t" path="m,l21600,21600e" filled="f">
                      <v:path arrowok="t" fillok="f" o:connecttype="none"/>
                      <o:lock v:ext="edit" shapetype="t"/>
                    </v:shapetype>
                    <v:shape id="AutoShape 2" o:spid="_x0000_s1026" type="#_x0000_t32" style="position:absolute;margin-left:94.8pt;margin-top:14pt;width:6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"/>
                  </w:pict>
                </mc:Fallback>
              </mc:AlternateContent>
            </w:r>
            <w:r w:rsidRPr="00DA6E74">
              <w:rPr>
                <w:rFonts w:ascii="Times New Roman" w:eastAsia="Times New Roman" w:hAnsi="Times New Roman" w:cs="Times New Roman"/>
                <w:b/>
                <w:bCs/>
                <w:lang w:val="fr-FR"/>
              </w:rPr>
              <w:t>BỘ MÔN : HOÁ HỌC</w:t>
            </w:r>
          </w:p>
        </w:tc>
        <w:tc>
          <w:tcPr>
            <w:tcW w:w="5781" w:type="dxa"/>
          </w:tcPr>
          <w:p w14:paraId="0E757001" w14:textId="2FAC080B" w:rsidR="0081223D" w:rsidRPr="00DA6E74" w:rsidRDefault="00B204DF" w:rsidP="00454BA0">
            <w:pPr>
              <w:spacing w:after="0" w:line="240" w:lineRule="auto"/>
              <w:jc w:val="center"/>
              <w:rPr>
                <w:rFonts w:ascii="Times New Roman" w:eastAsia="Times New Roman" w:hAnsi="Times New Roman" w:cs="Times New Roman"/>
                <w:b/>
                <w:bCs/>
                <w:lang w:val="fr-FR"/>
              </w:rPr>
            </w:pPr>
            <w:r w:rsidRPr="00DA6E74">
              <w:rPr>
                <w:rFonts w:ascii="Times New Roman" w:eastAsia="Times New Roman" w:hAnsi="Times New Roman" w:cs="Times New Roman"/>
                <w:b/>
                <w:bCs/>
                <w:lang w:val="fr-FR"/>
              </w:rPr>
              <w:t>Đ</w:t>
            </w:r>
            <w:r w:rsidR="0081223D" w:rsidRPr="00DA6E74">
              <w:rPr>
                <w:rFonts w:ascii="Times New Roman" w:eastAsia="Times New Roman" w:hAnsi="Times New Roman" w:cs="Times New Roman"/>
                <w:b/>
                <w:bCs/>
                <w:lang w:val="fr-FR"/>
              </w:rPr>
              <w:t>Ề CƯƠNG ÔN TẬP  HỌC KỲ II</w:t>
            </w:r>
          </w:p>
          <w:p w14:paraId="4A56892A" w14:textId="77777777" w:rsidR="00B204DF" w:rsidRPr="00DA6E74" w:rsidRDefault="00B204DF" w:rsidP="00454BA0">
            <w:pPr>
              <w:spacing w:after="0" w:line="240" w:lineRule="auto"/>
              <w:jc w:val="center"/>
              <w:rPr>
                <w:rFonts w:ascii="Times New Roman" w:eastAsia="Times New Roman" w:hAnsi="Times New Roman" w:cs="Times New Roman"/>
                <w:b/>
                <w:bCs/>
                <w:lang w:val="fr-FR"/>
              </w:rPr>
            </w:pPr>
            <w:r w:rsidRPr="00DA6E74">
              <w:rPr>
                <w:rFonts w:ascii="Times New Roman" w:eastAsia="Times New Roman" w:hAnsi="Times New Roman" w:cs="Times New Roman"/>
                <w:b/>
                <w:bCs/>
                <w:lang w:val="fr-FR"/>
              </w:rPr>
              <w:t>LỚP 10</w:t>
            </w:r>
            <w:r w:rsidR="0081223D" w:rsidRPr="00DA6E74">
              <w:rPr>
                <w:rFonts w:ascii="Times New Roman" w:eastAsia="Times New Roman" w:hAnsi="Times New Roman" w:cs="Times New Roman"/>
                <w:b/>
                <w:bCs/>
                <w:lang w:val="fr-FR"/>
              </w:rPr>
              <w:t xml:space="preserve"> – BAN D</w:t>
            </w:r>
          </w:p>
          <w:p w14:paraId="74D8EFF0" w14:textId="77777777" w:rsidR="00B204DF" w:rsidRPr="00DA6E74" w:rsidRDefault="00B204DF" w:rsidP="00454BA0">
            <w:pPr>
              <w:spacing w:after="0" w:line="240" w:lineRule="auto"/>
              <w:jc w:val="center"/>
              <w:rPr>
                <w:rFonts w:ascii="Times New Roman" w:eastAsia="Times New Roman" w:hAnsi="Times New Roman" w:cs="Times New Roman"/>
                <w:b/>
                <w:bCs/>
                <w:lang w:val="fr-FR"/>
              </w:rPr>
            </w:pPr>
            <w:r w:rsidRPr="00DA6E74">
              <w:rPr>
                <w:rFonts w:ascii="Times New Roman" w:eastAsia="Times New Roman" w:hAnsi="Times New Roman" w:cs="Times New Roman"/>
                <w:b/>
                <w:bCs/>
                <w:lang w:val="fr-FR"/>
              </w:rPr>
              <w:t>NĂM HỌC 2022- 2023</w:t>
            </w:r>
          </w:p>
          <w:p w14:paraId="4179C8AB" w14:textId="77777777" w:rsidR="00B204DF" w:rsidRPr="00DA6E74" w:rsidRDefault="00B204DF" w:rsidP="00454BA0">
            <w:pPr>
              <w:spacing w:after="0" w:line="240" w:lineRule="auto"/>
              <w:jc w:val="center"/>
              <w:rPr>
                <w:rFonts w:ascii="Times New Roman" w:eastAsia="Times New Roman" w:hAnsi="Times New Roman" w:cs="Times New Roman"/>
                <w:b/>
                <w:bCs/>
                <w:lang w:val="fr-FR"/>
              </w:rPr>
            </w:pPr>
          </w:p>
        </w:tc>
      </w:tr>
    </w:tbl>
    <w:p w14:paraId="3528C5E8" w14:textId="77777777" w:rsidR="00B204DF" w:rsidRPr="00DA6E74" w:rsidRDefault="00B204DF" w:rsidP="00454BA0">
      <w:pPr>
        <w:spacing w:after="0" w:line="240" w:lineRule="auto"/>
        <w:jc w:val="both"/>
        <w:rPr>
          <w:rFonts w:ascii="Times New Roman" w:eastAsia="Times New Roman" w:hAnsi="Times New Roman" w:cs="Times New Roman"/>
          <w:b/>
          <w:lang w:val="fr-FR"/>
        </w:rPr>
      </w:pPr>
      <w:r w:rsidRPr="00DA6E74">
        <w:rPr>
          <w:rFonts w:ascii="Times New Roman" w:eastAsia="Times New Roman" w:hAnsi="Times New Roman" w:cs="Times New Roman"/>
          <w:b/>
          <w:lang w:val="fr-FR"/>
        </w:rPr>
        <w:t>1. MỤC TIÊU</w:t>
      </w:r>
    </w:p>
    <w:p w14:paraId="3B1294AB" w14:textId="51B90B38" w:rsidR="00B91680" w:rsidRPr="00DA6E74" w:rsidRDefault="00B204DF" w:rsidP="00454BA0">
      <w:pPr>
        <w:spacing w:after="0" w:line="240" w:lineRule="auto"/>
        <w:jc w:val="both"/>
        <w:rPr>
          <w:rFonts w:ascii="Times New Roman" w:eastAsia="Times New Roman" w:hAnsi="Times New Roman" w:cs="Times New Roman"/>
          <w:lang w:val="fr-FR"/>
        </w:rPr>
      </w:pPr>
      <w:r w:rsidRPr="00DA6E74">
        <w:rPr>
          <w:rFonts w:ascii="Times New Roman" w:eastAsia="Times New Roman" w:hAnsi="Times New Roman" w:cs="Times New Roman"/>
          <w:lang w:val="fr-FR"/>
        </w:rPr>
        <w:t xml:space="preserve">1.1. </w:t>
      </w:r>
      <w:r w:rsidRPr="00DA6E74">
        <w:rPr>
          <w:rFonts w:ascii="Times New Roman" w:eastAsia="Times New Roman" w:hAnsi="Times New Roman" w:cs="Times New Roman"/>
          <w:b/>
          <w:lang w:val="fr-FR"/>
        </w:rPr>
        <w:t>Kiến thức</w:t>
      </w:r>
      <w:r w:rsidRPr="00DA6E74">
        <w:rPr>
          <w:rFonts w:ascii="Times New Roman" w:eastAsia="Times New Roman" w:hAnsi="Times New Roman" w:cs="Times New Roman"/>
          <w:lang w:val="fr-FR"/>
        </w:rPr>
        <w:t>. Học sinh ôn tập các kiến thức về:</w:t>
      </w:r>
    </w:p>
    <w:p w14:paraId="52DE289B" w14:textId="77777777" w:rsidR="00B204DF" w:rsidRPr="00DA6E74" w:rsidRDefault="00B204DF" w:rsidP="00454BA0">
      <w:pPr>
        <w:spacing w:after="0" w:line="240" w:lineRule="auto"/>
        <w:jc w:val="both"/>
        <w:rPr>
          <w:rFonts w:ascii="Times New Roman" w:eastAsia="Times New Roman" w:hAnsi="Times New Roman" w:cs="Times New Roman"/>
          <w:lang w:val="fr-FR" w:eastAsia="vi-VN"/>
        </w:rPr>
      </w:pPr>
      <w:r w:rsidRPr="00DA6E74">
        <w:rPr>
          <w:rFonts w:ascii="Times New Roman" w:eastAsia="Times New Roman" w:hAnsi="Times New Roman" w:cs="Times New Roman"/>
          <w:lang w:val="fr-FR"/>
        </w:rPr>
        <w:t xml:space="preserve">- </w:t>
      </w:r>
      <w:r w:rsidRPr="00DA6E74">
        <w:rPr>
          <w:rFonts w:ascii="Times New Roman" w:eastAsia="Times New Roman" w:hAnsi="Times New Roman" w:cs="Times New Roman"/>
          <w:lang w:val="fr-FR" w:eastAsia="vi-VN"/>
        </w:rPr>
        <w:t>Phản ứng hoá học và enthalpy</w:t>
      </w:r>
    </w:p>
    <w:p w14:paraId="16D23574" w14:textId="77777777" w:rsidR="00AA20BD" w:rsidRPr="00DA6E74" w:rsidRDefault="00B204DF" w:rsidP="00454BA0">
      <w:pPr>
        <w:spacing w:after="0" w:line="240" w:lineRule="auto"/>
        <w:jc w:val="both"/>
        <w:rPr>
          <w:rFonts w:ascii="Times New Roman" w:eastAsia="Times New Roman" w:hAnsi="Times New Roman" w:cs="Times New Roman"/>
          <w:lang w:val="fr-FR" w:eastAsia="vi-VN"/>
        </w:rPr>
      </w:pPr>
      <w:r w:rsidRPr="00DA6E74">
        <w:rPr>
          <w:rFonts w:ascii="Times New Roman" w:eastAsia="Times New Roman" w:hAnsi="Times New Roman" w:cs="Times New Roman"/>
          <w:lang w:val="fr-FR" w:eastAsia="vi-VN"/>
        </w:rPr>
        <w:t>- Ý nghĩa và cách tính enthalpy của phản ứng hoá học</w:t>
      </w:r>
    </w:p>
    <w:p w14:paraId="1FD565CB" w14:textId="77777777" w:rsidR="00950267" w:rsidRPr="00DA6E74" w:rsidRDefault="00AA20BD" w:rsidP="00950267">
      <w:pPr>
        <w:spacing w:after="0" w:line="240" w:lineRule="auto"/>
        <w:jc w:val="both"/>
        <w:rPr>
          <w:rFonts w:ascii="Times New Roman" w:eastAsia="Times New Roman" w:hAnsi="Times New Roman" w:cs="Times New Roman"/>
          <w:lang w:val="fr-FR" w:eastAsia="vi-VN"/>
        </w:rPr>
      </w:pPr>
      <w:r w:rsidRPr="00DA6E74">
        <w:rPr>
          <w:rFonts w:ascii="Times New Roman" w:eastAsia="Times New Roman" w:hAnsi="Times New Roman" w:cs="Times New Roman"/>
          <w:lang w:val="fr-FR" w:eastAsia="vi-VN"/>
        </w:rPr>
        <w:t xml:space="preserve">- </w:t>
      </w:r>
      <w:r w:rsidR="00950267" w:rsidRPr="00DA6E74">
        <w:rPr>
          <w:rFonts w:ascii="Times New Roman" w:eastAsia="Times New Roman" w:hAnsi="Times New Roman" w:cs="Times New Roman"/>
          <w:lang w:val="fr-FR" w:eastAsia="vi-VN"/>
        </w:rPr>
        <w:t>Tốc độ phản ứng hoá học.</w:t>
      </w:r>
    </w:p>
    <w:p w14:paraId="58AECFC5" w14:textId="7F0DC21D" w:rsidR="00950267" w:rsidRPr="00DA6E74" w:rsidRDefault="00950267" w:rsidP="00950267">
      <w:pPr>
        <w:spacing w:after="0" w:line="240" w:lineRule="auto"/>
        <w:jc w:val="both"/>
        <w:rPr>
          <w:rFonts w:ascii="Times New Roman" w:eastAsia="Times New Roman" w:hAnsi="Times New Roman" w:cs="Times New Roman"/>
          <w:lang w:val="fr-FR" w:eastAsia="vi-VN"/>
        </w:rPr>
      </w:pPr>
      <w:r w:rsidRPr="00DA6E74">
        <w:rPr>
          <w:rFonts w:ascii="Times New Roman" w:eastAsia="Times New Roman" w:hAnsi="Times New Roman" w:cs="Times New Roman"/>
          <w:lang w:val="fr-FR" w:eastAsia="vi-VN"/>
        </w:rPr>
        <w:t>- Các yếu tố ảnh hưởng đến tốc độ phản ứng hoá học.</w:t>
      </w:r>
    </w:p>
    <w:p w14:paraId="4DDCCD0B" w14:textId="293BB47A" w:rsidR="00886A22" w:rsidRPr="00DA6E74" w:rsidRDefault="00886A22" w:rsidP="00950267">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fr-FR" w:eastAsia="vi-VN"/>
        </w:rPr>
        <w:t xml:space="preserve">- </w:t>
      </w:r>
      <w:r w:rsidR="00543299" w:rsidRPr="00DA6E74">
        <w:rPr>
          <w:rFonts w:ascii="Times New Roman" w:eastAsia="Times New Roman" w:hAnsi="Times New Roman" w:cs="Times New Roman"/>
          <w:lang w:val="vi-VN" w:eastAsia="vi-VN"/>
        </w:rPr>
        <w:t>Đặc điểm của các nguyên tố halogen</w:t>
      </w:r>
    </w:p>
    <w:p w14:paraId="2FC89CE6" w14:textId="63AACB85" w:rsidR="00B204DF" w:rsidRPr="00DA6E74" w:rsidRDefault="00543299" w:rsidP="00454BA0">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val="vi-VN" w:eastAsia="vi-VN"/>
        </w:rPr>
        <w:t xml:space="preserve">- </w:t>
      </w:r>
      <w:r w:rsidR="00E96371" w:rsidRPr="00DA6E74">
        <w:rPr>
          <w:rFonts w:ascii="Times New Roman" w:eastAsia="Times New Roman" w:hAnsi="Times New Roman" w:cs="Times New Roman"/>
          <w:lang w:eastAsia="vi-VN"/>
        </w:rPr>
        <w:t>Xu hướng biến đổi một số tính chất vật lí; Xu hướng tạo liên kết và xu hướng thể hiện tính oxi hóa trong các phản ứng hóa học của đơn chất halogen.</w:t>
      </w:r>
    </w:p>
    <w:p w14:paraId="3E37EE2F" w14:textId="77777777" w:rsidR="00B204DF" w:rsidRPr="00DA6E74" w:rsidRDefault="00B204DF" w:rsidP="00454BA0">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rPr>
        <w:t>1.2. Kĩ năng</w:t>
      </w:r>
      <w:r w:rsidRPr="00DA6E74">
        <w:rPr>
          <w:rFonts w:ascii="Times New Roman" w:eastAsia="Times New Roman" w:hAnsi="Times New Roman" w:cs="Times New Roman"/>
        </w:rPr>
        <w:t>: Học sinh rèn luyện các kĩ năng:</w:t>
      </w:r>
    </w:p>
    <w:p w14:paraId="08932041" w14:textId="77777777" w:rsidR="00B91680" w:rsidRPr="00DA6E74" w:rsidRDefault="00B91680" w:rsidP="00454BA0">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Nhận biết được các phản ứng thu nhiệt và toả nhiệt</w:t>
      </w:r>
    </w:p>
    <w:p w14:paraId="0F4921CD" w14:textId="77777777" w:rsidR="00B91680" w:rsidRPr="00DA6E74" w:rsidRDefault="00B91680" w:rsidP="00454BA0">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Tính được enthalpy của phản ứng theo 2 cách và theo pt</w:t>
      </w:r>
    </w:p>
    <w:p w14:paraId="16720BEE" w14:textId="68834160" w:rsidR="00E429EF" w:rsidRPr="00DA6E74" w:rsidRDefault="00E429EF" w:rsidP="00E429EF">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Tính được tốc độ phản ứng theo những dữ liệu đầu bài.</w:t>
      </w:r>
    </w:p>
    <w:p w14:paraId="30407690" w14:textId="633C126E" w:rsidR="00E429EF" w:rsidRPr="00DA6E74" w:rsidRDefault="00E429EF" w:rsidP="00E429EF">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Nắm được các yếu tố ảnh hưởng đến tốc độ phản ứng và vận dụng đề tăng hoặc giảm tốc độ phản ứng theo ý muốn.</w:t>
      </w:r>
    </w:p>
    <w:p w14:paraId="0DAACB8C" w14:textId="0B34075A" w:rsidR="00AD2574" w:rsidRPr="00DA6E74" w:rsidRDefault="00543299" w:rsidP="00454BA0">
      <w:pPr>
        <w:spacing w:after="0" w:line="240" w:lineRule="auto"/>
        <w:jc w:val="both"/>
        <w:rPr>
          <w:rFonts w:ascii="Times New Roman" w:eastAsia="Times New Roman" w:hAnsi="Times New Roman" w:cs="Times New Roman"/>
          <w:lang w:val="vi-VN"/>
        </w:rPr>
      </w:pPr>
      <w:r w:rsidRPr="00DA6E74">
        <w:rPr>
          <w:rFonts w:ascii="Times New Roman" w:eastAsia="Times New Roman" w:hAnsi="Times New Roman" w:cs="Times New Roman"/>
          <w:lang w:val="vi-VN"/>
        </w:rPr>
        <w:t xml:space="preserve">- Viết phương trình hóa học của phản ứng </w:t>
      </w:r>
      <w:r w:rsidR="00066252" w:rsidRPr="00DA6E74">
        <w:rPr>
          <w:rFonts w:ascii="Times New Roman" w:eastAsia="Times New Roman" w:hAnsi="Times New Roman" w:cs="Times New Roman"/>
          <w:lang w:val="vi-VN"/>
        </w:rPr>
        <w:t>giữa đơn chất halogen với các chất khác</w:t>
      </w:r>
    </w:p>
    <w:p w14:paraId="03A27431" w14:textId="15342CE3" w:rsidR="00B204DF" w:rsidRPr="00DA6E74" w:rsidRDefault="00B204DF" w:rsidP="00454BA0">
      <w:pPr>
        <w:spacing w:after="0" w:line="240" w:lineRule="auto"/>
        <w:jc w:val="both"/>
        <w:rPr>
          <w:rFonts w:ascii="Times New Roman" w:eastAsia="Times New Roman" w:hAnsi="Times New Roman" w:cs="Times New Roman"/>
          <w:b/>
          <w:bCs/>
        </w:rPr>
      </w:pPr>
      <w:r w:rsidRPr="00DA6E74">
        <w:rPr>
          <w:rFonts w:ascii="Times New Roman" w:eastAsia="Times New Roman" w:hAnsi="Times New Roman" w:cs="Times New Roman"/>
          <w:b/>
          <w:bCs/>
        </w:rPr>
        <w:t>2. NỘI DUNG</w:t>
      </w:r>
    </w:p>
    <w:p w14:paraId="3243F36F" w14:textId="763379CD" w:rsidR="00B91680" w:rsidRPr="00DA6E74" w:rsidRDefault="00B204DF" w:rsidP="00A00ABD">
      <w:pPr>
        <w:spacing w:after="0" w:line="240" w:lineRule="auto"/>
        <w:jc w:val="both"/>
        <w:rPr>
          <w:rFonts w:ascii="Times New Roman" w:eastAsia="Times New Roman" w:hAnsi="Times New Roman" w:cs="Times New Roman"/>
          <w:b/>
          <w:bCs/>
        </w:rPr>
      </w:pPr>
      <w:r w:rsidRPr="00DA6E74">
        <w:rPr>
          <w:rFonts w:ascii="Times New Roman" w:eastAsia="Times New Roman" w:hAnsi="Times New Roman" w:cs="Times New Roman"/>
          <w:b/>
          <w:bCs/>
        </w:rPr>
        <w:t>2.1. Các dạng câu hỏi định tính:</w:t>
      </w:r>
    </w:p>
    <w:p w14:paraId="445C4F25" w14:textId="39559CEF" w:rsidR="00B91680" w:rsidRPr="00DA6E74" w:rsidRDefault="00B91680" w:rsidP="00454BA0">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xml:space="preserve">            + xác định phản ứng thu nhiệt và toả nhiệt</w:t>
      </w:r>
    </w:p>
    <w:p w14:paraId="21C03A6F" w14:textId="33375075" w:rsidR="006D72C6" w:rsidRPr="00DA6E74" w:rsidRDefault="006D72C6" w:rsidP="006D72C6">
      <w:pPr>
        <w:spacing w:after="0" w:line="240" w:lineRule="auto"/>
        <w:ind w:firstLine="720"/>
        <w:jc w:val="both"/>
        <w:rPr>
          <w:rFonts w:ascii="Times New Roman" w:eastAsia="Times New Roman" w:hAnsi="Times New Roman" w:cs="Times New Roman"/>
        </w:rPr>
      </w:pPr>
      <w:r w:rsidRPr="00DA6E74">
        <w:rPr>
          <w:rFonts w:ascii="Times New Roman" w:eastAsia="Times New Roman" w:hAnsi="Times New Roman" w:cs="Times New Roman"/>
        </w:rPr>
        <w:t>+ cách xác định tốc độ phản ứng dựa vào các đại lượng một cách định tính.</w:t>
      </w:r>
    </w:p>
    <w:p w14:paraId="668E68D9" w14:textId="224D07E5" w:rsidR="006D72C6" w:rsidRPr="00DA6E74" w:rsidRDefault="006D72C6" w:rsidP="006D72C6">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ab/>
        <w:t>+</w:t>
      </w:r>
      <w:r w:rsidR="006559FF" w:rsidRPr="00DA6E74">
        <w:rPr>
          <w:rFonts w:ascii="Times New Roman" w:eastAsia="Times New Roman" w:hAnsi="Times New Roman" w:cs="Times New Roman"/>
          <w:lang w:val="vi-VN"/>
        </w:rPr>
        <w:t xml:space="preserve"> </w:t>
      </w:r>
      <w:r w:rsidRPr="00DA6E74">
        <w:rPr>
          <w:rFonts w:ascii="Times New Roman" w:eastAsia="Times New Roman" w:hAnsi="Times New Roman" w:cs="Times New Roman"/>
        </w:rPr>
        <w:t>vận dụng các yếu tố ảnh hưởng đến tốc độ phản ứng để tăng hoặc giảm tốc độ phản ứng.</w:t>
      </w:r>
    </w:p>
    <w:p w14:paraId="0034B3A3" w14:textId="1285ABEE" w:rsidR="005363B4" w:rsidRPr="00DA6E74" w:rsidRDefault="005363B4" w:rsidP="006D72C6">
      <w:pPr>
        <w:spacing w:after="0" w:line="240" w:lineRule="auto"/>
        <w:jc w:val="both"/>
        <w:rPr>
          <w:rFonts w:ascii="Times New Roman" w:eastAsia="Times New Roman" w:hAnsi="Times New Roman" w:cs="Times New Roman"/>
          <w:lang w:val="vi-VN"/>
        </w:rPr>
      </w:pPr>
      <w:r w:rsidRPr="00DA6E74">
        <w:rPr>
          <w:rFonts w:ascii="Times New Roman" w:eastAsia="Times New Roman" w:hAnsi="Times New Roman" w:cs="Times New Roman"/>
        </w:rPr>
        <w:tab/>
      </w:r>
      <w:r w:rsidRPr="00DA6E74">
        <w:rPr>
          <w:rFonts w:ascii="Times New Roman" w:eastAsia="Times New Roman" w:hAnsi="Times New Roman" w:cs="Times New Roman"/>
          <w:lang w:val="vi-VN"/>
        </w:rPr>
        <w:t>+ xác định số oxi hóa của các nguyên tố halogen trong hợp chất</w:t>
      </w:r>
    </w:p>
    <w:p w14:paraId="0CB5DBFF" w14:textId="28A3351B" w:rsidR="00E429EF" w:rsidRPr="00DA6E74" w:rsidRDefault="006559FF" w:rsidP="00454BA0">
      <w:pPr>
        <w:spacing w:after="0" w:line="240" w:lineRule="auto"/>
        <w:jc w:val="both"/>
        <w:rPr>
          <w:rFonts w:ascii="Times New Roman" w:eastAsia="Times New Roman" w:hAnsi="Times New Roman" w:cs="Times New Roman"/>
          <w:lang w:val="vi-VN"/>
        </w:rPr>
      </w:pPr>
      <w:r w:rsidRPr="00DA6E74">
        <w:rPr>
          <w:rFonts w:ascii="Times New Roman" w:eastAsia="Times New Roman" w:hAnsi="Times New Roman" w:cs="Times New Roman"/>
        </w:rPr>
        <w:tab/>
      </w:r>
      <w:r w:rsidRPr="00DA6E74">
        <w:rPr>
          <w:rFonts w:ascii="Times New Roman" w:eastAsia="Times New Roman" w:hAnsi="Times New Roman" w:cs="Times New Roman"/>
          <w:lang w:val="vi-VN"/>
        </w:rPr>
        <w:t>+ viết phương trình hóa học chứng minh tính oxi hóa mạnh của các nguyên tố halogen</w:t>
      </w:r>
    </w:p>
    <w:p w14:paraId="245518E2" w14:textId="77777777" w:rsidR="00B204DF" w:rsidRPr="00DA6E74" w:rsidRDefault="00B204DF" w:rsidP="00454BA0">
      <w:pPr>
        <w:spacing w:after="0" w:line="240" w:lineRule="auto"/>
        <w:jc w:val="both"/>
        <w:rPr>
          <w:rFonts w:ascii="Times New Roman" w:eastAsia="Times New Roman" w:hAnsi="Times New Roman" w:cs="Times New Roman"/>
          <w:b/>
          <w:bCs/>
        </w:rPr>
      </w:pPr>
      <w:r w:rsidRPr="00DA6E74">
        <w:rPr>
          <w:rFonts w:ascii="Times New Roman" w:eastAsia="Times New Roman" w:hAnsi="Times New Roman" w:cs="Times New Roman"/>
          <w:b/>
          <w:bCs/>
        </w:rPr>
        <w:t>2.2. Các dạng câu hỏi định lượng:</w:t>
      </w:r>
    </w:p>
    <w:p w14:paraId="6FA852CA" w14:textId="77777777" w:rsidR="00B204DF" w:rsidRPr="00DA6E74" w:rsidRDefault="00B204DF" w:rsidP="00454BA0">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ab/>
      </w:r>
      <w:r w:rsidRPr="00DA6E74">
        <w:rPr>
          <w:rFonts w:ascii="Times New Roman" w:eastAsia="Times New Roman" w:hAnsi="Times New Roman" w:cs="Times New Roman"/>
        </w:rPr>
        <w:t>+ tính enthalpy của phản ứng theo enthalpy chuẩn của chất.</w:t>
      </w:r>
    </w:p>
    <w:p w14:paraId="277D1488" w14:textId="77777777" w:rsidR="00B204DF" w:rsidRPr="00DA6E74" w:rsidRDefault="00B204DF" w:rsidP="00454BA0">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ab/>
        <w:t>+ tính enthalpy của phản ứng theo năng lượng liên kết.</w:t>
      </w:r>
    </w:p>
    <w:p w14:paraId="048976B5" w14:textId="77777777" w:rsidR="00B204DF" w:rsidRPr="00DA6E74" w:rsidRDefault="00B204DF" w:rsidP="00454BA0">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xml:space="preserve">            + tính enthalpy của phản ứng</w:t>
      </w:r>
      <w:r w:rsidRPr="00DA6E74">
        <w:rPr>
          <w:rFonts w:ascii="Times New Roman" w:eastAsia="Times New Roman" w:hAnsi="Times New Roman" w:cs="Times New Roman"/>
        </w:rPr>
        <w:tab/>
        <w:t>theo các phương trình phản ứng liên quan đã cho sẵn enthalpy.</w:t>
      </w:r>
    </w:p>
    <w:p w14:paraId="58A721B5" w14:textId="01FE512B" w:rsidR="0093737F" w:rsidRPr="00DA6E74" w:rsidRDefault="00B204DF" w:rsidP="0093737F">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xml:space="preserve">            </w:t>
      </w:r>
      <w:r w:rsidR="0093737F" w:rsidRPr="00DA6E74">
        <w:rPr>
          <w:rFonts w:ascii="Times New Roman" w:eastAsia="Times New Roman" w:hAnsi="Times New Roman" w:cs="Times New Roman"/>
        </w:rPr>
        <w:t>+ tính tốc độ phản ứng theo dữ kiện đầu bài</w:t>
      </w:r>
      <w:r w:rsidR="0093737F" w:rsidRPr="00DA6E74">
        <w:rPr>
          <w:rFonts w:ascii="Times New Roman" w:eastAsia="Times New Roman" w:hAnsi="Times New Roman" w:cs="Times New Roman"/>
        </w:rPr>
        <w:tab/>
      </w:r>
    </w:p>
    <w:p w14:paraId="1EC503EF" w14:textId="2D58FABC" w:rsidR="0093737F" w:rsidRPr="00DA6E74" w:rsidRDefault="0093737F" w:rsidP="0093737F">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xml:space="preserve">            + tính nhiệt độ, nhiệt lượng của phản ứng.</w:t>
      </w:r>
    </w:p>
    <w:p w14:paraId="4997C255" w14:textId="72CB826B" w:rsidR="005363B4" w:rsidRPr="00DA6E74" w:rsidRDefault="005363B4" w:rsidP="0093737F">
      <w:pPr>
        <w:spacing w:after="0" w:line="240" w:lineRule="auto"/>
        <w:jc w:val="both"/>
        <w:rPr>
          <w:rFonts w:ascii="Times New Roman" w:eastAsia="Times New Roman" w:hAnsi="Times New Roman" w:cs="Times New Roman"/>
          <w:lang w:val="vi-VN"/>
        </w:rPr>
      </w:pPr>
      <w:r w:rsidRPr="00DA6E74">
        <w:rPr>
          <w:rFonts w:ascii="Times New Roman" w:eastAsia="Times New Roman" w:hAnsi="Times New Roman" w:cs="Times New Roman"/>
        </w:rPr>
        <w:tab/>
      </w:r>
      <w:r w:rsidRPr="00DA6E74">
        <w:rPr>
          <w:rFonts w:ascii="Times New Roman" w:eastAsia="Times New Roman" w:hAnsi="Times New Roman" w:cs="Times New Roman"/>
          <w:lang w:val="vi-VN"/>
        </w:rPr>
        <w:t xml:space="preserve">+ </w:t>
      </w:r>
      <w:r w:rsidR="00066252" w:rsidRPr="00DA6E74">
        <w:rPr>
          <w:rFonts w:ascii="Times New Roman" w:eastAsia="Times New Roman" w:hAnsi="Times New Roman" w:cs="Times New Roman"/>
          <w:lang w:val="vi-VN"/>
        </w:rPr>
        <w:t xml:space="preserve">bài toán tính nồng độ mol, tính khối lượng </w:t>
      </w:r>
      <w:r w:rsidR="00416540" w:rsidRPr="00DA6E74">
        <w:rPr>
          <w:rFonts w:ascii="Times New Roman" w:eastAsia="Times New Roman" w:hAnsi="Times New Roman" w:cs="Times New Roman"/>
          <w:lang w:val="vi-VN"/>
        </w:rPr>
        <w:t>hoặc thể tích khi cho đơn chất halogen phản ứng</w:t>
      </w:r>
    </w:p>
    <w:p w14:paraId="289BB44E" w14:textId="07349FE0" w:rsidR="00B204DF" w:rsidRPr="00DA6E74" w:rsidRDefault="00B204DF" w:rsidP="00454BA0">
      <w:pPr>
        <w:spacing w:after="0" w:line="240" w:lineRule="auto"/>
        <w:jc w:val="both"/>
        <w:rPr>
          <w:rFonts w:ascii="Times New Roman" w:eastAsia="Times New Roman" w:hAnsi="Times New Roman" w:cs="Times New Roman"/>
        </w:rPr>
      </w:pPr>
    </w:p>
    <w:p w14:paraId="7860D0CD" w14:textId="77777777" w:rsidR="00B204DF" w:rsidRPr="00DA6E74" w:rsidRDefault="00B204DF" w:rsidP="00454BA0">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lang w:val="vi-VN" w:eastAsia="vi-VN"/>
        </w:rPr>
        <w:t>2.3.Ma trận</w:t>
      </w:r>
    </w:p>
    <w:tbl>
      <w:tblPr>
        <w:tblW w:w="9918" w:type="dxa"/>
        <w:tblInd w:w="113" w:type="dxa"/>
        <w:tblLook w:val="04A0" w:firstRow="1" w:lastRow="0" w:firstColumn="1" w:lastColumn="0" w:noHBand="0" w:noVBand="1"/>
      </w:tblPr>
      <w:tblGrid>
        <w:gridCol w:w="723"/>
        <w:gridCol w:w="2180"/>
        <w:gridCol w:w="1105"/>
        <w:gridCol w:w="1290"/>
        <w:gridCol w:w="1105"/>
        <w:gridCol w:w="1561"/>
        <w:gridCol w:w="962"/>
        <w:gridCol w:w="992"/>
      </w:tblGrid>
      <w:tr w:rsidR="00DA6E74" w:rsidRPr="00DA6E74" w14:paraId="6FFBACFF" w14:textId="77777777" w:rsidTr="004F7B6B">
        <w:trPr>
          <w:trHeight w:val="330"/>
        </w:trPr>
        <w:tc>
          <w:tcPr>
            <w:tcW w:w="723" w:type="dxa"/>
            <w:vMerge w:val="restart"/>
            <w:tcBorders>
              <w:top w:val="single" w:sz="4" w:space="0" w:color="auto"/>
              <w:left w:val="single" w:sz="4" w:space="0" w:color="auto"/>
              <w:bottom w:val="single" w:sz="4" w:space="0" w:color="000000"/>
              <w:right w:val="single" w:sz="4" w:space="0" w:color="auto"/>
            </w:tcBorders>
            <w:noWrap/>
            <w:vAlign w:val="bottom"/>
            <w:hideMark/>
          </w:tcPr>
          <w:p w14:paraId="6A799140" w14:textId="77777777" w:rsidR="004F7B6B" w:rsidRPr="00DA6E74" w:rsidRDefault="004F7B6B">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lang w:val="vi-VN" w:eastAsia="vi-VN"/>
              </w:rPr>
              <w:t>TT</w:t>
            </w:r>
          </w:p>
        </w:tc>
        <w:tc>
          <w:tcPr>
            <w:tcW w:w="2180" w:type="dxa"/>
            <w:vMerge w:val="restart"/>
            <w:tcBorders>
              <w:top w:val="single" w:sz="4" w:space="0" w:color="auto"/>
              <w:left w:val="single" w:sz="4" w:space="0" w:color="auto"/>
              <w:bottom w:val="single" w:sz="4" w:space="0" w:color="000000"/>
              <w:right w:val="single" w:sz="4" w:space="0" w:color="auto"/>
            </w:tcBorders>
            <w:noWrap/>
            <w:vAlign w:val="center"/>
            <w:hideMark/>
          </w:tcPr>
          <w:p w14:paraId="54C642A7" w14:textId="77777777" w:rsidR="004F7B6B" w:rsidRPr="00DA6E74" w:rsidRDefault="004F7B6B">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vi-VN" w:eastAsia="vi-VN"/>
              </w:rPr>
              <w:t>Nội dung kiến thức</w:t>
            </w:r>
          </w:p>
        </w:tc>
        <w:tc>
          <w:tcPr>
            <w:tcW w:w="5061" w:type="dxa"/>
            <w:gridSpan w:val="4"/>
            <w:tcBorders>
              <w:top w:val="single" w:sz="4" w:space="0" w:color="auto"/>
              <w:left w:val="nil"/>
              <w:bottom w:val="single" w:sz="4" w:space="0" w:color="auto"/>
              <w:right w:val="single" w:sz="4" w:space="0" w:color="auto"/>
            </w:tcBorders>
            <w:noWrap/>
            <w:vAlign w:val="center"/>
            <w:hideMark/>
          </w:tcPr>
          <w:p w14:paraId="54F7EAEA" w14:textId="77777777" w:rsidR="004F7B6B" w:rsidRPr="00DA6E74" w:rsidRDefault="004F7B6B">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vi-VN" w:eastAsia="vi-VN"/>
              </w:rPr>
              <w:t>Mức độ nhận thức</w:t>
            </w:r>
          </w:p>
        </w:tc>
        <w:tc>
          <w:tcPr>
            <w:tcW w:w="1954" w:type="dxa"/>
            <w:gridSpan w:val="2"/>
            <w:tcBorders>
              <w:top w:val="single" w:sz="4" w:space="0" w:color="auto"/>
              <w:left w:val="nil"/>
              <w:bottom w:val="single" w:sz="4" w:space="0" w:color="auto"/>
              <w:right w:val="single" w:sz="4" w:space="0" w:color="000000"/>
            </w:tcBorders>
            <w:noWrap/>
            <w:vAlign w:val="center"/>
            <w:hideMark/>
          </w:tcPr>
          <w:p w14:paraId="45FC0293" w14:textId="77777777" w:rsidR="004F7B6B" w:rsidRPr="00DA6E74" w:rsidRDefault="004F7B6B">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vi-VN" w:eastAsia="vi-VN"/>
              </w:rPr>
              <w:t>Tổng số câu</w:t>
            </w:r>
          </w:p>
        </w:tc>
      </w:tr>
      <w:tr w:rsidR="00DA6E74" w:rsidRPr="00DA6E74" w14:paraId="601E02AC" w14:textId="77777777" w:rsidTr="004F7B6B">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528AC8C" w14:textId="77777777" w:rsidR="004F7B6B" w:rsidRPr="00DA6E74" w:rsidRDefault="004F7B6B">
            <w:pPr>
              <w:spacing w:after="0"/>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703EB8" w14:textId="77777777" w:rsidR="004F7B6B" w:rsidRPr="00DA6E74" w:rsidRDefault="004F7B6B">
            <w:pPr>
              <w:spacing w:after="0"/>
              <w:rPr>
                <w:rFonts w:ascii="Times New Roman" w:eastAsia="Times New Roman" w:hAnsi="Times New Roman" w:cs="Times New Roman"/>
                <w:lang w:val="vi-VN" w:eastAsia="vi-VN"/>
              </w:rPr>
            </w:pPr>
          </w:p>
        </w:tc>
        <w:tc>
          <w:tcPr>
            <w:tcW w:w="1105" w:type="dxa"/>
            <w:tcBorders>
              <w:top w:val="nil"/>
              <w:left w:val="nil"/>
              <w:bottom w:val="single" w:sz="4" w:space="0" w:color="auto"/>
              <w:right w:val="single" w:sz="4" w:space="0" w:color="auto"/>
            </w:tcBorders>
            <w:noWrap/>
            <w:vAlign w:val="bottom"/>
            <w:hideMark/>
          </w:tcPr>
          <w:p w14:paraId="0122D3BE" w14:textId="77777777"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val="vi-VN" w:eastAsia="vi-VN"/>
              </w:rPr>
              <w:t>Nhận biết</w:t>
            </w:r>
          </w:p>
        </w:tc>
        <w:tc>
          <w:tcPr>
            <w:tcW w:w="1290" w:type="dxa"/>
            <w:tcBorders>
              <w:top w:val="nil"/>
              <w:left w:val="nil"/>
              <w:bottom w:val="single" w:sz="4" w:space="0" w:color="auto"/>
              <w:right w:val="single" w:sz="4" w:space="0" w:color="auto"/>
            </w:tcBorders>
            <w:noWrap/>
            <w:vAlign w:val="bottom"/>
            <w:hideMark/>
          </w:tcPr>
          <w:p w14:paraId="3021CAA9" w14:textId="77777777" w:rsidR="004F7B6B" w:rsidRPr="00DA6E74" w:rsidRDefault="004F7B6B">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vi-VN" w:eastAsia="vi-VN"/>
              </w:rPr>
              <w:t>Thông hiểu</w:t>
            </w:r>
          </w:p>
        </w:tc>
        <w:tc>
          <w:tcPr>
            <w:tcW w:w="1105" w:type="dxa"/>
            <w:tcBorders>
              <w:top w:val="nil"/>
              <w:left w:val="nil"/>
              <w:bottom w:val="single" w:sz="4" w:space="0" w:color="auto"/>
              <w:right w:val="single" w:sz="4" w:space="0" w:color="auto"/>
            </w:tcBorders>
            <w:noWrap/>
            <w:vAlign w:val="bottom"/>
            <w:hideMark/>
          </w:tcPr>
          <w:p w14:paraId="1B687670" w14:textId="77777777" w:rsidR="004F7B6B" w:rsidRPr="00DA6E74" w:rsidRDefault="004F7B6B">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vi-VN" w:eastAsia="vi-VN"/>
              </w:rPr>
              <w:t>Vận dụng</w:t>
            </w:r>
          </w:p>
        </w:tc>
        <w:tc>
          <w:tcPr>
            <w:tcW w:w="1561" w:type="dxa"/>
            <w:tcBorders>
              <w:top w:val="nil"/>
              <w:left w:val="nil"/>
              <w:bottom w:val="single" w:sz="4" w:space="0" w:color="auto"/>
              <w:right w:val="single" w:sz="4" w:space="0" w:color="auto"/>
            </w:tcBorders>
            <w:noWrap/>
            <w:vAlign w:val="bottom"/>
            <w:hideMark/>
          </w:tcPr>
          <w:p w14:paraId="119458C8" w14:textId="77777777" w:rsidR="004F7B6B" w:rsidRPr="00DA6E74" w:rsidRDefault="004F7B6B">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vi-VN" w:eastAsia="vi-VN"/>
              </w:rPr>
              <w:t>Vận dụng cao</w:t>
            </w:r>
          </w:p>
        </w:tc>
        <w:tc>
          <w:tcPr>
            <w:tcW w:w="962" w:type="dxa"/>
            <w:tcBorders>
              <w:top w:val="nil"/>
              <w:left w:val="nil"/>
              <w:bottom w:val="single" w:sz="4" w:space="0" w:color="auto"/>
              <w:right w:val="single" w:sz="4" w:space="0" w:color="auto"/>
            </w:tcBorders>
            <w:noWrap/>
            <w:vAlign w:val="bottom"/>
            <w:hideMark/>
          </w:tcPr>
          <w:p w14:paraId="031EA154" w14:textId="6AC309A3"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val="vi-VN" w:eastAsia="vi-VN"/>
              </w:rPr>
              <w:t>T</w:t>
            </w:r>
            <w:r w:rsidR="00615873" w:rsidRPr="00DA6E74">
              <w:rPr>
                <w:rFonts w:ascii="Times New Roman" w:eastAsia="Times New Roman" w:hAnsi="Times New Roman" w:cs="Times New Roman"/>
                <w:lang w:eastAsia="vi-VN"/>
              </w:rPr>
              <w:t>N</w:t>
            </w:r>
          </w:p>
        </w:tc>
        <w:tc>
          <w:tcPr>
            <w:tcW w:w="992" w:type="dxa"/>
            <w:tcBorders>
              <w:top w:val="nil"/>
              <w:left w:val="nil"/>
              <w:bottom w:val="single" w:sz="4" w:space="0" w:color="auto"/>
              <w:right w:val="single" w:sz="4" w:space="0" w:color="auto"/>
            </w:tcBorders>
            <w:noWrap/>
            <w:vAlign w:val="bottom"/>
            <w:hideMark/>
          </w:tcPr>
          <w:p w14:paraId="491FB2DF" w14:textId="08B9BD73"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val="vi-VN" w:eastAsia="vi-VN"/>
              </w:rPr>
              <w:t>T</w:t>
            </w:r>
            <w:r w:rsidR="00615873" w:rsidRPr="00DA6E74">
              <w:rPr>
                <w:rFonts w:ascii="Times New Roman" w:eastAsia="Times New Roman" w:hAnsi="Times New Roman" w:cs="Times New Roman"/>
                <w:lang w:eastAsia="vi-VN"/>
              </w:rPr>
              <w:t>L</w:t>
            </w:r>
          </w:p>
        </w:tc>
      </w:tr>
      <w:tr w:rsidR="00DA6E74" w:rsidRPr="00DA6E74" w14:paraId="4166CA36" w14:textId="77777777" w:rsidTr="004F7B6B">
        <w:trPr>
          <w:trHeight w:val="330"/>
        </w:trPr>
        <w:tc>
          <w:tcPr>
            <w:tcW w:w="723" w:type="dxa"/>
            <w:tcBorders>
              <w:top w:val="nil"/>
              <w:left w:val="single" w:sz="4" w:space="0" w:color="auto"/>
              <w:bottom w:val="single" w:sz="4" w:space="0" w:color="auto"/>
              <w:right w:val="single" w:sz="4" w:space="0" w:color="auto"/>
            </w:tcBorders>
            <w:noWrap/>
            <w:vAlign w:val="bottom"/>
            <w:hideMark/>
          </w:tcPr>
          <w:p w14:paraId="7A59579F" w14:textId="77777777"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c>
          <w:tcPr>
            <w:tcW w:w="2180" w:type="dxa"/>
            <w:tcBorders>
              <w:top w:val="nil"/>
              <w:left w:val="nil"/>
              <w:bottom w:val="single" w:sz="4" w:space="0" w:color="auto"/>
              <w:right w:val="single" w:sz="4" w:space="0" w:color="auto"/>
            </w:tcBorders>
            <w:noWrap/>
            <w:vAlign w:val="bottom"/>
            <w:hideMark/>
          </w:tcPr>
          <w:p w14:paraId="5083787B" w14:textId="4D54FB00" w:rsidR="004F7B6B" w:rsidRPr="00DA6E74" w:rsidRDefault="008270AD">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Năng lượng liên kết</w:t>
            </w:r>
          </w:p>
        </w:tc>
        <w:tc>
          <w:tcPr>
            <w:tcW w:w="1105" w:type="dxa"/>
            <w:tcBorders>
              <w:top w:val="nil"/>
              <w:left w:val="nil"/>
              <w:bottom w:val="single" w:sz="4" w:space="0" w:color="auto"/>
              <w:right w:val="single" w:sz="4" w:space="0" w:color="auto"/>
            </w:tcBorders>
            <w:noWrap/>
            <w:vAlign w:val="bottom"/>
            <w:hideMark/>
          </w:tcPr>
          <w:p w14:paraId="5EB1DB20" w14:textId="1CA56CA2"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2</w:t>
            </w:r>
          </w:p>
        </w:tc>
        <w:tc>
          <w:tcPr>
            <w:tcW w:w="1290" w:type="dxa"/>
            <w:tcBorders>
              <w:top w:val="nil"/>
              <w:left w:val="nil"/>
              <w:bottom w:val="single" w:sz="4" w:space="0" w:color="auto"/>
              <w:right w:val="single" w:sz="4" w:space="0" w:color="auto"/>
            </w:tcBorders>
            <w:noWrap/>
            <w:vAlign w:val="bottom"/>
            <w:hideMark/>
          </w:tcPr>
          <w:p w14:paraId="68304FA9" w14:textId="00A54AAC"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1105" w:type="dxa"/>
            <w:tcBorders>
              <w:top w:val="nil"/>
              <w:left w:val="nil"/>
              <w:bottom w:val="single" w:sz="4" w:space="0" w:color="auto"/>
              <w:right w:val="single" w:sz="4" w:space="0" w:color="auto"/>
            </w:tcBorders>
            <w:noWrap/>
            <w:vAlign w:val="bottom"/>
            <w:hideMark/>
          </w:tcPr>
          <w:p w14:paraId="206CFBF6" w14:textId="515672A0"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3</w:t>
            </w:r>
          </w:p>
        </w:tc>
        <w:tc>
          <w:tcPr>
            <w:tcW w:w="1561" w:type="dxa"/>
            <w:tcBorders>
              <w:top w:val="nil"/>
              <w:left w:val="nil"/>
              <w:bottom w:val="single" w:sz="4" w:space="0" w:color="auto"/>
              <w:right w:val="single" w:sz="4" w:space="0" w:color="auto"/>
            </w:tcBorders>
            <w:noWrap/>
            <w:vAlign w:val="bottom"/>
            <w:hideMark/>
          </w:tcPr>
          <w:p w14:paraId="100ABF9F" w14:textId="77777777"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962" w:type="dxa"/>
            <w:tcBorders>
              <w:top w:val="nil"/>
              <w:left w:val="nil"/>
              <w:bottom w:val="single" w:sz="4" w:space="0" w:color="auto"/>
              <w:right w:val="single" w:sz="4" w:space="0" w:color="auto"/>
            </w:tcBorders>
            <w:noWrap/>
            <w:vAlign w:val="bottom"/>
            <w:hideMark/>
          </w:tcPr>
          <w:p w14:paraId="0765F388" w14:textId="7C785723"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4</w:t>
            </w:r>
          </w:p>
        </w:tc>
        <w:tc>
          <w:tcPr>
            <w:tcW w:w="992" w:type="dxa"/>
            <w:tcBorders>
              <w:top w:val="nil"/>
              <w:left w:val="nil"/>
              <w:bottom w:val="single" w:sz="4" w:space="0" w:color="auto"/>
              <w:right w:val="single" w:sz="4" w:space="0" w:color="auto"/>
            </w:tcBorders>
            <w:noWrap/>
            <w:vAlign w:val="bottom"/>
            <w:hideMark/>
          </w:tcPr>
          <w:p w14:paraId="6D3C67CB" w14:textId="65447679"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r>
      <w:tr w:rsidR="00DA6E74" w:rsidRPr="00DA6E74" w14:paraId="4B73F14A" w14:textId="77777777" w:rsidTr="004F7B6B">
        <w:trPr>
          <w:trHeight w:val="330"/>
        </w:trPr>
        <w:tc>
          <w:tcPr>
            <w:tcW w:w="723" w:type="dxa"/>
            <w:tcBorders>
              <w:top w:val="nil"/>
              <w:left w:val="single" w:sz="4" w:space="0" w:color="auto"/>
              <w:bottom w:val="single" w:sz="4" w:space="0" w:color="auto"/>
              <w:right w:val="single" w:sz="4" w:space="0" w:color="auto"/>
            </w:tcBorders>
            <w:noWrap/>
            <w:vAlign w:val="bottom"/>
            <w:hideMark/>
          </w:tcPr>
          <w:p w14:paraId="1F685003" w14:textId="77777777" w:rsidR="004F7B6B" w:rsidRPr="00DA6E74" w:rsidRDefault="004F7B6B">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vi-VN" w:eastAsia="vi-VN"/>
              </w:rPr>
              <w:t>2</w:t>
            </w:r>
          </w:p>
        </w:tc>
        <w:tc>
          <w:tcPr>
            <w:tcW w:w="2180" w:type="dxa"/>
            <w:tcBorders>
              <w:top w:val="nil"/>
              <w:left w:val="nil"/>
              <w:bottom w:val="single" w:sz="4" w:space="0" w:color="auto"/>
              <w:right w:val="single" w:sz="4" w:space="0" w:color="auto"/>
            </w:tcBorders>
            <w:noWrap/>
            <w:vAlign w:val="bottom"/>
            <w:hideMark/>
          </w:tcPr>
          <w:p w14:paraId="7FD2471F" w14:textId="46E6B91D"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Tốc độ phản ứng</w:t>
            </w:r>
          </w:p>
        </w:tc>
        <w:tc>
          <w:tcPr>
            <w:tcW w:w="1105" w:type="dxa"/>
            <w:tcBorders>
              <w:top w:val="nil"/>
              <w:left w:val="nil"/>
              <w:bottom w:val="single" w:sz="4" w:space="0" w:color="auto"/>
              <w:right w:val="single" w:sz="4" w:space="0" w:color="auto"/>
            </w:tcBorders>
            <w:noWrap/>
            <w:vAlign w:val="bottom"/>
            <w:hideMark/>
          </w:tcPr>
          <w:p w14:paraId="40FF6DC4" w14:textId="050FD03C"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1290" w:type="dxa"/>
            <w:tcBorders>
              <w:top w:val="nil"/>
              <w:left w:val="nil"/>
              <w:bottom w:val="single" w:sz="4" w:space="0" w:color="auto"/>
              <w:right w:val="single" w:sz="4" w:space="0" w:color="auto"/>
            </w:tcBorders>
            <w:noWrap/>
            <w:vAlign w:val="bottom"/>
            <w:hideMark/>
          </w:tcPr>
          <w:p w14:paraId="2222DBA3" w14:textId="0C68DE0A" w:rsidR="004F7B6B" w:rsidRPr="00DA6E74" w:rsidRDefault="00C77BCC">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c>
          <w:tcPr>
            <w:tcW w:w="1105" w:type="dxa"/>
            <w:tcBorders>
              <w:top w:val="nil"/>
              <w:left w:val="nil"/>
              <w:bottom w:val="single" w:sz="4" w:space="0" w:color="auto"/>
              <w:right w:val="single" w:sz="4" w:space="0" w:color="auto"/>
            </w:tcBorders>
            <w:noWrap/>
            <w:vAlign w:val="bottom"/>
            <w:hideMark/>
          </w:tcPr>
          <w:p w14:paraId="2E50B11E" w14:textId="7D84463E" w:rsidR="004F7B6B" w:rsidRPr="00DA6E74" w:rsidRDefault="00FB1CBD">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1561" w:type="dxa"/>
            <w:tcBorders>
              <w:top w:val="nil"/>
              <w:left w:val="nil"/>
              <w:bottom w:val="single" w:sz="4" w:space="0" w:color="auto"/>
              <w:right w:val="single" w:sz="4" w:space="0" w:color="auto"/>
            </w:tcBorders>
            <w:noWrap/>
            <w:vAlign w:val="bottom"/>
            <w:hideMark/>
          </w:tcPr>
          <w:p w14:paraId="68A78883" w14:textId="77777777"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962" w:type="dxa"/>
            <w:tcBorders>
              <w:top w:val="nil"/>
              <w:left w:val="nil"/>
              <w:bottom w:val="single" w:sz="4" w:space="0" w:color="auto"/>
              <w:right w:val="single" w:sz="4" w:space="0" w:color="auto"/>
            </w:tcBorders>
            <w:noWrap/>
            <w:vAlign w:val="bottom"/>
            <w:hideMark/>
          </w:tcPr>
          <w:p w14:paraId="7E2D07C4" w14:textId="57DC23E2" w:rsidR="004F7B6B" w:rsidRPr="00DA6E74" w:rsidRDefault="00C77BCC">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c>
          <w:tcPr>
            <w:tcW w:w="992" w:type="dxa"/>
            <w:tcBorders>
              <w:top w:val="nil"/>
              <w:left w:val="nil"/>
              <w:bottom w:val="single" w:sz="4" w:space="0" w:color="auto"/>
              <w:right w:val="single" w:sz="4" w:space="0" w:color="auto"/>
            </w:tcBorders>
            <w:noWrap/>
            <w:vAlign w:val="bottom"/>
            <w:hideMark/>
          </w:tcPr>
          <w:p w14:paraId="208FE5E9" w14:textId="3881920C" w:rsidR="004F7B6B" w:rsidRPr="00DA6E74" w:rsidRDefault="00AB700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r>
      <w:tr w:rsidR="00DA6E74" w:rsidRPr="00DA6E74" w14:paraId="5356B802" w14:textId="77777777" w:rsidTr="004F7B6B">
        <w:trPr>
          <w:trHeight w:val="330"/>
        </w:trPr>
        <w:tc>
          <w:tcPr>
            <w:tcW w:w="723" w:type="dxa"/>
            <w:tcBorders>
              <w:top w:val="nil"/>
              <w:left w:val="single" w:sz="4" w:space="0" w:color="auto"/>
              <w:bottom w:val="single" w:sz="4" w:space="0" w:color="auto"/>
              <w:right w:val="single" w:sz="4" w:space="0" w:color="auto"/>
            </w:tcBorders>
            <w:noWrap/>
            <w:vAlign w:val="bottom"/>
            <w:hideMark/>
          </w:tcPr>
          <w:p w14:paraId="39FC6EF6" w14:textId="77777777" w:rsidR="004F7B6B" w:rsidRPr="00DA6E74" w:rsidRDefault="004F7B6B">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vi-VN" w:eastAsia="vi-VN"/>
              </w:rPr>
              <w:t>3</w:t>
            </w:r>
          </w:p>
        </w:tc>
        <w:tc>
          <w:tcPr>
            <w:tcW w:w="2180" w:type="dxa"/>
            <w:tcBorders>
              <w:top w:val="nil"/>
              <w:left w:val="nil"/>
              <w:bottom w:val="single" w:sz="4" w:space="0" w:color="auto"/>
              <w:right w:val="single" w:sz="4" w:space="0" w:color="auto"/>
            </w:tcBorders>
            <w:noWrap/>
            <w:vAlign w:val="bottom"/>
            <w:hideMark/>
          </w:tcPr>
          <w:p w14:paraId="2439AD5C" w14:textId="6531ACFD"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Các yếu tố ảnh hưởng đến tốc độ phản ứng</w:t>
            </w:r>
          </w:p>
        </w:tc>
        <w:tc>
          <w:tcPr>
            <w:tcW w:w="1105" w:type="dxa"/>
            <w:tcBorders>
              <w:top w:val="nil"/>
              <w:left w:val="nil"/>
              <w:bottom w:val="single" w:sz="4" w:space="0" w:color="auto"/>
              <w:right w:val="single" w:sz="4" w:space="0" w:color="auto"/>
            </w:tcBorders>
            <w:noWrap/>
            <w:vAlign w:val="bottom"/>
            <w:hideMark/>
          </w:tcPr>
          <w:p w14:paraId="53BC5BAB" w14:textId="20B08A39"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2</w:t>
            </w:r>
          </w:p>
        </w:tc>
        <w:tc>
          <w:tcPr>
            <w:tcW w:w="1290" w:type="dxa"/>
            <w:tcBorders>
              <w:top w:val="nil"/>
              <w:left w:val="nil"/>
              <w:bottom w:val="single" w:sz="4" w:space="0" w:color="auto"/>
              <w:right w:val="single" w:sz="4" w:space="0" w:color="auto"/>
            </w:tcBorders>
            <w:noWrap/>
            <w:vAlign w:val="bottom"/>
            <w:hideMark/>
          </w:tcPr>
          <w:p w14:paraId="7C158044" w14:textId="23BAA801"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1105" w:type="dxa"/>
            <w:tcBorders>
              <w:top w:val="nil"/>
              <w:left w:val="nil"/>
              <w:bottom w:val="single" w:sz="4" w:space="0" w:color="auto"/>
              <w:right w:val="single" w:sz="4" w:space="0" w:color="auto"/>
            </w:tcBorders>
            <w:noWrap/>
            <w:vAlign w:val="bottom"/>
            <w:hideMark/>
          </w:tcPr>
          <w:p w14:paraId="5FE6A60A" w14:textId="0DE84126"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c>
          <w:tcPr>
            <w:tcW w:w="1561" w:type="dxa"/>
            <w:tcBorders>
              <w:top w:val="nil"/>
              <w:left w:val="nil"/>
              <w:bottom w:val="single" w:sz="4" w:space="0" w:color="auto"/>
              <w:right w:val="single" w:sz="4" w:space="0" w:color="auto"/>
            </w:tcBorders>
            <w:noWrap/>
            <w:vAlign w:val="bottom"/>
            <w:hideMark/>
          </w:tcPr>
          <w:p w14:paraId="2E7CB8DB" w14:textId="20D12C03"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962" w:type="dxa"/>
            <w:tcBorders>
              <w:top w:val="nil"/>
              <w:left w:val="nil"/>
              <w:bottom w:val="single" w:sz="4" w:space="0" w:color="auto"/>
              <w:right w:val="single" w:sz="4" w:space="0" w:color="auto"/>
            </w:tcBorders>
            <w:noWrap/>
            <w:vAlign w:val="bottom"/>
            <w:hideMark/>
          </w:tcPr>
          <w:p w14:paraId="01CC80A1" w14:textId="0E81DAB3"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2</w:t>
            </w:r>
          </w:p>
        </w:tc>
        <w:tc>
          <w:tcPr>
            <w:tcW w:w="992" w:type="dxa"/>
            <w:tcBorders>
              <w:top w:val="nil"/>
              <w:left w:val="nil"/>
              <w:bottom w:val="single" w:sz="4" w:space="0" w:color="auto"/>
              <w:right w:val="single" w:sz="4" w:space="0" w:color="auto"/>
            </w:tcBorders>
            <w:noWrap/>
            <w:vAlign w:val="bottom"/>
            <w:hideMark/>
          </w:tcPr>
          <w:p w14:paraId="1D6F5684" w14:textId="26AFB73B"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r>
      <w:tr w:rsidR="00DA6E74" w:rsidRPr="00DA6E74" w14:paraId="73E19649" w14:textId="77777777" w:rsidTr="004F7B6B">
        <w:trPr>
          <w:trHeight w:val="330"/>
        </w:trPr>
        <w:tc>
          <w:tcPr>
            <w:tcW w:w="723" w:type="dxa"/>
            <w:tcBorders>
              <w:top w:val="nil"/>
              <w:left w:val="single" w:sz="4" w:space="0" w:color="auto"/>
              <w:bottom w:val="single" w:sz="4" w:space="0" w:color="auto"/>
              <w:right w:val="single" w:sz="4" w:space="0" w:color="auto"/>
            </w:tcBorders>
            <w:noWrap/>
            <w:vAlign w:val="bottom"/>
            <w:hideMark/>
          </w:tcPr>
          <w:p w14:paraId="40DDFC18" w14:textId="77777777"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4</w:t>
            </w:r>
          </w:p>
        </w:tc>
        <w:tc>
          <w:tcPr>
            <w:tcW w:w="2180" w:type="dxa"/>
            <w:tcBorders>
              <w:top w:val="nil"/>
              <w:left w:val="nil"/>
              <w:bottom w:val="single" w:sz="4" w:space="0" w:color="auto"/>
              <w:right w:val="single" w:sz="4" w:space="0" w:color="auto"/>
            </w:tcBorders>
            <w:noWrap/>
            <w:vAlign w:val="bottom"/>
            <w:hideMark/>
          </w:tcPr>
          <w:p w14:paraId="1F1CF69E" w14:textId="4E305BD7"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Đặc điểm của nguyên tố halogen</w:t>
            </w:r>
          </w:p>
        </w:tc>
        <w:tc>
          <w:tcPr>
            <w:tcW w:w="1105" w:type="dxa"/>
            <w:tcBorders>
              <w:top w:val="nil"/>
              <w:left w:val="nil"/>
              <w:bottom w:val="single" w:sz="4" w:space="0" w:color="auto"/>
              <w:right w:val="single" w:sz="4" w:space="0" w:color="auto"/>
            </w:tcBorders>
            <w:noWrap/>
            <w:vAlign w:val="bottom"/>
            <w:hideMark/>
          </w:tcPr>
          <w:p w14:paraId="352DD355" w14:textId="6DEA9C66" w:rsidR="004F7B6B" w:rsidRPr="00DA6E74" w:rsidRDefault="00C77BCC">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c>
          <w:tcPr>
            <w:tcW w:w="1290" w:type="dxa"/>
            <w:tcBorders>
              <w:top w:val="nil"/>
              <w:left w:val="nil"/>
              <w:bottom w:val="single" w:sz="4" w:space="0" w:color="auto"/>
              <w:right w:val="single" w:sz="4" w:space="0" w:color="auto"/>
            </w:tcBorders>
            <w:noWrap/>
            <w:vAlign w:val="bottom"/>
            <w:hideMark/>
          </w:tcPr>
          <w:p w14:paraId="3A1125BE" w14:textId="0C8CC7CF"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1105" w:type="dxa"/>
            <w:tcBorders>
              <w:top w:val="nil"/>
              <w:left w:val="nil"/>
              <w:bottom w:val="single" w:sz="4" w:space="0" w:color="auto"/>
              <w:right w:val="single" w:sz="4" w:space="0" w:color="auto"/>
            </w:tcBorders>
            <w:noWrap/>
            <w:vAlign w:val="bottom"/>
            <w:hideMark/>
          </w:tcPr>
          <w:p w14:paraId="3EE1B6E6" w14:textId="46DEA69D"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1561" w:type="dxa"/>
            <w:tcBorders>
              <w:top w:val="nil"/>
              <w:left w:val="nil"/>
              <w:bottom w:val="single" w:sz="4" w:space="0" w:color="auto"/>
              <w:right w:val="single" w:sz="4" w:space="0" w:color="auto"/>
            </w:tcBorders>
            <w:noWrap/>
            <w:vAlign w:val="bottom"/>
            <w:hideMark/>
          </w:tcPr>
          <w:p w14:paraId="74327D54" w14:textId="77777777"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c>
          <w:tcPr>
            <w:tcW w:w="962" w:type="dxa"/>
            <w:tcBorders>
              <w:top w:val="nil"/>
              <w:left w:val="nil"/>
              <w:bottom w:val="single" w:sz="4" w:space="0" w:color="auto"/>
              <w:right w:val="single" w:sz="4" w:space="0" w:color="auto"/>
            </w:tcBorders>
            <w:noWrap/>
            <w:vAlign w:val="bottom"/>
            <w:hideMark/>
          </w:tcPr>
          <w:p w14:paraId="4FFEEF4F" w14:textId="3955FAD3"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c>
          <w:tcPr>
            <w:tcW w:w="992" w:type="dxa"/>
            <w:tcBorders>
              <w:top w:val="nil"/>
              <w:left w:val="nil"/>
              <w:bottom w:val="single" w:sz="4" w:space="0" w:color="auto"/>
              <w:right w:val="single" w:sz="4" w:space="0" w:color="auto"/>
            </w:tcBorders>
            <w:noWrap/>
            <w:vAlign w:val="bottom"/>
            <w:hideMark/>
          </w:tcPr>
          <w:p w14:paraId="022F83D8" w14:textId="0D040F12" w:rsidR="004F7B6B" w:rsidRPr="00DA6E74" w:rsidRDefault="00AB700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0</w:t>
            </w:r>
          </w:p>
        </w:tc>
      </w:tr>
      <w:tr w:rsidR="00DA6E74" w:rsidRPr="00DA6E74" w14:paraId="4D5285AB" w14:textId="77777777" w:rsidTr="004F7B6B">
        <w:trPr>
          <w:trHeight w:val="330"/>
        </w:trPr>
        <w:tc>
          <w:tcPr>
            <w:tcW w:w="723" w:type="dxa"/>
            <w:tcBorders>
              <w:top w:val="nil"/>
              <w:left w:val="single" w:sz="4" w:space="0" w:color="auto"/>
              <w:bottom w:val="single" w:sz="4" w:space="0" w:color="auto"/>
              <w:right w:val="single" w:sz="4" w:space="0" w:color="auto"/>
            </w:tcBorders>
            <w:noWrap/>
            <w:vAlign w:val="bottom"/>
            <w:hideMark/>
          </w:tcPr>
          <w:p w14:paraId="304F5DCB" w14:textId="77777777"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5</w:t>
            </w:r>
          </w:p>
        </w:tc>
        <w:tc>
          <w:tcPr>
            <w:tcW w:w="2180" w:type="dxa"/>
            <w:tcBorders>
              <w:top w:val="nil"/>
              <w:left w:val="nil"/>
              <w:bottom w:val="single" w:sz="4" w:space="0" w:color="auto"/>
              <w:right w:val="single" w:sz="4" w:space="0" w:color="auto"/>
            </w:tcBorders>
            <w:noWrap/>
            <w:vAlign w:val="bottom"/>
            <w:hideMark/>
          </w:tcPr>
          <w:p w14:paraId="6FCDF51B" w14:textId="421B517B"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Xu hướng biến đổi của đơn chất halogen</w:t>
            </w:r>
          </w:p>
        </w:tc>
        <w:tc>
          <w:tcPr>
            <w:tcW w:w="1105" w:type="dxa"/>
            <w:tcBorders>
              <w:top w:val="nil"/>
              <w:left w:val="nil"/>
              <w:bottom w:val="single" w:sz="4" w:space="0" w:color="auto"/>
              <w:right w:val="single" w:sz="4" w:space="0" w:color="auto"/>
            </w:tcBorders>
            <w:noWrap/>
            <w:vAlign w:val="bottom"/>
            <w:hideMark/>
          </w:tcPr>
          <w:p w14:paraId="4B410E22" w14:textId="14AC9DAB"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3</w:t>
            </w:r>
          </w:p>
        </w:tc>
        <w:tc>
          <w:tcPr>
            <w:tcW w:w="1290" w:type="dxa"/>
            <w:tcBorders>
              <w:top w:val="nil"/>
              <w:left w:val="nil"/>
              <w:bottom w:val="single" w:sz="4" w:space="0" w:color="auto"/>
              <w:right w:val="single" w:sz="4" w:space="0" w:color="auto"/>
            </w:tcBorders>
            <w:noWrap/>
            <w:vAlign w:val="bottom"/>
            <w:hideMark/>
          </w:tcPr>
          <w:p w14:paraId="19C81BF9" w14:textId="73F22BBF"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6</w:t>
            </w:r>
          </w:p>
        </w:tc>
        <w:tc>
          <w:tcPr>
            <w:tcW w:w="1105" w:type="dxa"/>
            <w:tcBorders>
              <w:top w:val="nil"/>
              <w:left w:val="nil"/>
              <w:bottom w:val="single" w:sz="4" w:space="0" w:color="auto"/>
              <w:right w:val="single" w:sz="4" w:space="0" w:color="auto"/>
            </w:tcBorders>
            <w:noWrap/>
            <w:vAlign w:val="bottom"/>
            <w:hideMark/>
          </w:tcPr>
          <w:p w14:paraId="2CE5EF55" w14:textId="0EBC18CF"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c>
          <w:tcPr>
            <w:tcW w:w="1561" w:type="dxa"/>
            <w:tcBorders>
              <w:top w:val="nil"/>
              <w:left w:val="nil"/>
              <w:bottom w:val="single" w:sz="4" w:space="0" w:color="auto"/>
              <w:right w:val="single" w:sz="4" w:space="0" w:color="auto"/>
            </w:tcBorders>
            <w:noWrap/>
            <w:vAlign w:val="bottom"/>
            <w:hideMark/>
          </w:tcPr>
          <w:p w14:paraId="0C1B5B7C" w14:textId="77777777" w:rsidR="004F7B6B" w:rsidRPr="00DA6E74" w:rsidRDefault="004F7B6B">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c>
          <w:tcPr>
            <w:tcW w:w="962" w:type="dxa"/>
            <w:tcBorders>
              <w:top w:val="nil"/>
              <w:left w:val="nil"/>
              <w:bottom w:val="single" w:sz="4" w:space="0" w:color="auto"/>
              <w:right w:val="single" w:sz="4" w:space="0" w:color="auto"/>
            </w:tcBorders>
            <w:noWrap/>
            <w:vAlign w:val="bottom"/>
            <w:hideMark/>
          </w:tcPr>
          <w:p w14:paraId="10916217" w14:textId="5162F021" w:rsidR="004F7B6B" w:rsidRPr="00DA6E74" w:rsidRDefault="008734AE">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8</w:t>
            </w:r>
          </w:p>
        </w:tc>
        <w:tc>
          <w:tcPr>
            <w:tcW w:w="992" w:type="dxa"/>
            <w:tcBorders>
              <w:top w:val="nil"/>
              <w:left w:val="nil"/>
              <w:bottom w:val="single" w:sz="4" w:space="0" w:color="auto"/>
              <w:right w:val="single" w:sz="4" w:space="0" w:color="auto"/>
            </w:tcBorders>
            <w:noWrap/>
            <w:vAlign w:val="bottom"/>
            <w:hideMark/>
          </w:tcPr>
          <w:p w14:paraId="346CCF1E" w14:textId="20AA8486" w:rsidR="004F7B6B" w:rsidRPr="00DA6E74" w:rsidRDefault="00AB700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3</w:t>
            </w:r>
          </w:p>
        </w:tc>
      </w:tr>
      <w:tr w:rsidR="00DA6E74" w:rsidRPr="00DA6E74" w14:paraId="010465A9" w14:textId="77777777" w:rsidTr="004F7B6B">
        <w:trPr>
          <w:trHeight w:val="330"/>
        </w:trPr>
        <w:tc>
          <w:tcPr>
            <w:tcW w:w="723" w:type="dxa"/>
            <w:tcBorders>
              <w:top w:val="nil"/>
              <w:left w:val="single" w:sz="4" w:space="0" w:color="auto"/>
              <w:bottom w:val="single" w:sz="4" w:space="0" w:color="auto"/>
              <w:right w:val="single" w:sz="4" w:space="0" w:color="auto"/>
            </w:tcBorders>
            <w:noWrap/>
            <w:vAlign w:val="bottom"/>
            <w:hideMark/>
          </w:tcPr>
          <w:p w14:paraId="71DECDCE" w14:textId="77777777" w:rsidR="004F7B6B" w:rsidRPr="00DA6E74" w:rsidRDefault="004F7B6B">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val="vi-VN" w:eastAsia="vi-VN"/>
              </w:rPr>
              <w:t>Tổng</w:t>
            </w:r>
          </w:p>
        </w:tc>
        <w:tc>
          <w:tcPr>
            <w:tcW w:w="2180" w:type="dxa"/>
            <w:tcBorders>
              <w:top w:val="nil"/>
              <w:left w:val="nil"/>
              <w:bottom w:val="single" w:sz="4" w:space="0" w:color="auto"/>
              <w:right w:val="single" w:sz="4" w:space="0" w:color="auto"/>
            </w:tcBorders>
            <w:noWrap/>
            <w:vAlign w:val="bottom"/>
            <w:hideMark/>
          </w:tcPr>
          <w:p w14:paraId="0B8A4C21" w14:textId="77777777" w:rsidR="004F7B6B" w:rsidRPr="00DA6E74" w:rsidRDefault="004F7B6B">
            <w:pPr>
              <w:rPr>
                <w:rFonts w:ascii="Times New Roman" w:eastAsia="Times New Roman" w:hAnsi="Times New Roman" w:cs="Times New Roman"/>
                <w:lang w:val="vi-VN" w:eastAsia="vi-VN"/>
              </w:rPr>
            </w:pPr>
          </w:p>
        </w:tc>
        <w:tc>
          <w:tcPr>
            <w:tcW w:w="1105" w:type="dxa"/>
            <w:tcBorders>
              <w:top w:val="nil"/>
              <w:left w:val="nil"/>
              <w:bottom w:val="single" w:sz="4" w:space="0" w:color="auto"/>
              <w:right w:val="single" w:sz="4" w:space="0" w:color="auto"/>
            </w:tcBorders>
            <w:noWrap/>
            <w:vAlign w:val="bottom"/>
            <w:hideMark/>
          </w:tcPr>
          <w:p w14:paraId="53973DDE" w14:textId="17FAD271"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8</w:t>
            </w:r>
          </w:p>
        </w:tc>
        <w:tc>
          <w:tcPr>
            <w:tcW w:w="1290" w:type="dxa"/>
            <w:tcBorders>
              <w:top w:val="nil"/>
              <w:left w:val="nil"/>
              <w:bottom w:val="single" w:sz="4" w:space="0" w:color="auto"/>
              <w:right w:val="single" w:sz="4" w:space="0" w:color="auto"/>
            </w:tcBorders>
            <w:noWrap/>
            <w:vAlign w:val="bottom"/>
            <w:hideMark/>
          </w:tcPr>
          <w:p w14:paraId="6C2D4A1C" w14:textId="0CB86863"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7</w:t>
            </w:r>
          </w:p>
        </w:tc>
        <w:tc>
          <w:tcPr>
            <w:tcW w:w="1105" w:type="dxa"/>
            <w:tcBorders>
              <w:top w:val="nil"/>
              <w:left w:val="nil"/>
              <w:bottom w:val="single" w:sz="4" w:space="0" w:color="auto"/>
              <w:right w:val="single" w:sz="4" w:space="0" w:color="auto"/>
            </w:tcBorders>
            <w:noWrap/>
            <w:vAlign w:val="bottom"/>
            <w:hideMark/>
          </w:tcPr>
          <w:p w14:paraId="2080F38F" w14:textId="1989568A"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5</w:t>
            </w:r>
          </w:p>
        </w:tc>
        <w:tc>
          <w:tcPr>
            <w:tcW w:w="1561" w:type="dxa"/>
            <w:tcBorders>
              <w:top w:val="nil"/>
              <w:left w:val="nil"/>
              <w:bottom w:val="single" w:sz="4" w:space="0" w:color="auto"/>
              <w:right w:val="single" w:sz="4" w:space="0" w:color="auto"/>
            </w:tcBorders>
            <w:noWrap/>
            <w:vAlign w:val="bottom"/>
            <w:hideMark/>
          </w:tcPr>
          <w:p w14:paraId="0E0C7145" w14:textId="06C90C2A"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w:t>
            </w:r>
          </w:p>
        </w:tc>
        <w:tc>
          <w:tcPr>
            <w:tcW w:w="962" w:type="dxa"/>
            <w:tcBorders>
              <w:top w:val="nil"/>
              <w:left w:val="nil"/>
              <w:bottom w:val="single" w:sz="4" w:space="0" w:color="auto"/>
              <w:right w:val="single" w:sz="4" w:space="0" w:color="auto"/>
            </w:tcBorders>
            <w:noWrap/>
            <w:vAlign w:val="bottom"/>
            <w:hideMark/>
          </w:tcPr>
          <w:p w14:paraId="0E622003" w14:textId="19C55A9B"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16</w:t>
            </w:r>
          </w:p>
        </w:tc>
        <w:tc>
          <w:tcPr>
            <w:tcW w:w="992" w:type="dxa"/>
            <w:tcBorders>
              <w:top w:val="nil"/>
              <w:left w:val="nil"/>
              <w:bottom w:val="single" w:sz="4" w:space="0" w:color="auto"/>
              <w:right w:val="single" w:sz="4" w:space="0" w:color="auto"/>
            </w:tcBorders>
            <w:noWrap/>
            <w:vAlign w:val="bottom"/>
            <w:hideMark/>
          </w:tcPr>
          <w:p w14:paraId="6572D28D" w14:textId="15DA87BF" w:rsidR="004F7B6B" w:rsidRPr="00DA6E74" w:rsidRDefault="00615873">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5</w:t>
            </w:r>
          </w:p>
        </w:tc>
      </w:tr>
    </w:tbl>
    <w:p w14:paraId="5144D027" w14:textId="77777777" w:rsidR="00B204DF" w:rsidRPr="00DA6E74" w:rsidRDefault="00B204DF" w:rsidP="00454BA0">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b/>
          <w:bCs/>
          <w:lang w:eastAsia="vi-VN"/>
        </w:rPr>
        <w:t>2</w:t>
      </w:r>
      <w:r w:rsidRPr="00DA6E74">
        <w:rPr>
          <w:rFonts w:ascii="Times New Roman" w:eastAsia="Times New Roman" w:hAnsi="Times New Roman" w:cs="Times New Roman"/>
          <w:b/>
          <w:bCs/>
          <w:lang w:val="vi-VN" w:eastAsia="vi-VN"/>
        </w:rPr>
        <w:t>.</w:t>
      </w:r>
      <w:r w:rsidRPr="00DA6E74">
        <w:rPr>
          <w:rFonts w:ascii="Times New Roman" w:eastAsia="Times New Roman" w:hAnsi="Times New Roman" w:cs="Times New Roman"/>
          <w:b/>
          <w:bCs/>
          <w:lang w:eastAsia="vi-VN"/>
        </w:rPr>
        <w:t>4.</w:t>
      </w:r>
      <w:r w:rsidRPr="00DA6E74">
        <w:rPr>
          <w:rFonts w:ascii="Times New Roman" w:eastAsia="Times New Roman" w:hAnsi="Times New Roman" w:cs="Times New Roman"/>
          <w:b/>
          <w:bCs/>
          <w:lang w:val="vi-VN" w:eastAsia="vi-VN"/>
        </w:rPr>
        <w:t>Câu hỏi và bài tập minh họa</w:t>
      </w:r>
      <w:r w:rsidRPr="00DA6E74">
        <w:rPr>
          <w:rFonts w:ascii="Times New Roman" w:eastAsia="Times New Roman" w:hAnsi="Times New Roman" w:cs="Times New Roman"/>
          <w:lang w:val="vi-VN" w:eastAsia="vi-VN"/>
        </w:rPr>
        <w:t xml:space="preserve"> </w:t>
      </w:r>
      <w:r w:rsidRPr="00DA6E74">
        <w:rPr>
          <w:rFonts w:ascii="Times New Roman" w:eastAsia="Times New Roman" w:hAnsi="Times New Roman" w:cs="Times New Roman"/>
          <w:lang w:eastAsia="vi-VN"/>
        </w:rPr>
        <w:t xml:space="preserve">: </w:t>
      </w:r>
    </w:p>
    <w:p w14:paraId="57F25364" w14:textId="77777777" w:rsidR="00B204DF" w:rsidRPr="00DA6E74" w:rsidRDefault="00B204DF" w:rsidP="00454BA0">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 xml:space="preserve">- Với khối 10,11: </w:t>
      </w:r>
      <w:r w:rsidRPr="00DA6E74">
        <w:rPr>
          <w:rFonts w:ascii="Times New Roman" w:eastAsia="Times New Roman" w:hAnsi="Times New Roman" w:cs="Times New Roman"/>
          <w:lang w:val="vi-VN" w:eastAsia="vi-VN"/>
        </w:rPr>
        <w:t>Mỗi mức độ nhận thức có 1</w:t>
      </w:r>
      <w:r w:rsidRPr="00DA6E74">
        <w:rPr>
          <w:rFonts w:ascii="Times New Roman" w:eastAsia="Times New Roman" w:hAnsi="Times New Roman" w:cs="Times New Roman"/>
          <w:lang w:eastAsia="vi-VN"/>
        </w:rPr>
        <w:t>5</w:t>
      </w:r>
      <w:r w:rsidRPr="00DA6E74">
        <w:rPr>
          <w:rFonts w:ascii="Times New Roman" w:eastAsia="Times New Roman" w:hAnsi="Times New Roman" w:cs="Times New Roman"/>
          <w:lang w:val="vi-VN" w:eastAsia="vi-VN"/>
        </w:rPr>
        <w:t xml:space="preserve"> câu hỏi minh họa, mức độ vận dụng cao cho từ 3 đến 5 câu. </w:t>
      </w:r>
      <w:r w:rsidRPr="00DA6E74">
        <w:rPr>
          <w:rFonts w:ascii="Times New Roman" w:eastAsia="Times New Roman" w:hAnsi="Times New Roman" w:cs="Times New Roman"/>
          <w:lang w:eastAsia="vi-VN"/>
        </w:rPr>
        <w:t>V</w:t>
      </w:r>
      <w:r w:rsidRPr="00DA6E74">
        <w:rPr>
          <w:rFonts w:ascii="Times New Roman" w:eastAsia="Times New Roman" w:hAnsi="Times New Roman" w:cs="Times New Roman"/>
          <w:lang w:val="vi-VN" w:eastAsia="vi-VN"/>
        </w:rPr>
        <w:t>ới môn thi có thi tự luận thì mỗi d</w:t>
      </w:r>
      <w:r w:rsidRPr="00DA6E74">
        <w:rPr>
          <w:rFonts w:ascii="Times New Roman" w:eastAsia="Times New Roman" w:hAnsi="Times New Roman" w:cs="Times New Roman"/>
          <w:lang w:eastAsia="vi-VN"/>
        </w:rPr>
        <w:t>ạ</w:t>
      </w:r>
      <w:r w:rsidRPr="00DA6E74">
        <w:rPr>
          <w:rFonts w:ascii="Times New Roman" w:eastAsia="Times New Roman" w:hAnsi="Times New Roman" w:cs="Times New Roman"/>
          <w:lang w:val="vi-VN" w:eastAsia="vi-VN"/>
        </w:rPr>
        <w:t>ng câu hỏi  từ 3-5 câu</w:t>
      </w:r>
      <w:r w:rsidRPr="00DA6E74">
        <w:rPr>
          <w:rFonts w:ascii="Times New Roman" w:eastAsia="Times New Roman" w:hAnsi="Times New Roman" w:cs="Times New Roman"/>
          <w:lang w:eastAsia="vi-VN"/>
        </w:rPr>
        <w:t>.</w:t>
      </w:r>
    </w:p>
    <w:p w14:paraId="0675FA66" w14:textId="77777777" w:rsidR="00B204DF" w:rsidRPr="00DA6E74" w:rsidRDefault="00B204DF" w:rsidP="00454BA0">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lang w:eastAsia="vi-VN"/>
        </w:rPr>
        <w:t xml:space="preserve">- Với khối 12: </w:t>
      </w:r>
      <w:r w:rsidRPr="00DA6E74">
        <w:rPr>
          <w:rFonts w:ascii="Times New Roman" w:eastAsia="Times New Roman" w:hAnsi="Times New Roman" w:cs="Times New Roman"/>
          <w:lang w:val="vi-VN" w:eastAsia="vi-VN"/>
        </w:rPr>
        <w:t xml:space="preserve">Mỗi mức độ nhận thức  có </w:t>
      </w:r>
      <w:r w:rsidRPr="00DA6E74">
        <w:rPr>
          <w:rFonts w:ascii="Times New Roman" w:eastAsia="Times New Roman" w:hAnsi="Times New Roman" w:cs="Times New Roman"/>
          <w:lang w:eastAsia="vi-VN"/>
        </w:rPr>
        <w:t>20</w:t>
      </w:r>
      <w:r w:rsidRPr="00DA6E74">
        <w:rPr>
          <w:rFonts w:ascii="Times New Roman" w:eastAsia="Times New Roman" w:hAnsi="Times New Roman" w:cs="Times New Roman"/>
          <w:lang w:val="vi-VN" w:eastAsia="vi-VN"/>
        </w:rPr>
        <w:t xml:space="preserve"> câu hỏi minh họa, mức độ vận dụng cao cho từ </w:t>
      </w:r>
      <w:r w:rsidRPr="00DA6E74">
        <w:rPr>
          <w:rFonts w:ascii="Times New Roman" w:eastAsia="Times New Roman" w:hAnsi="Times New Roman" w:cs="Times New Roman"/>
          <w:lang w:eastAsia="vi-VN"/>
        </w:rPr>
        <w:t>5</w:t>
      </w:r>
      <w:r w:rsidRPr="00DA6E74">
        <w:rPr>
          <w:rFonts w:ascii="Times New Roman" w:eastAsia="Times New Roman" w:hAnsi="Times New Roman" w:cs="Times New Roman"/>
          <w:lang w:val="vi-VN" w:eastAsia="vi-VN"/>
        </w:rPr>
        <w:t xml:space="preserve"> đến </w:t>
      </w:r>
      <w:r w:rsidRPr="00DA6E74">
        <w:rPr>
          <w:rFonts w:ascii="Times New Roman" w:eastAsia="Times New Roman" w:hAnsi="Times New Roman" w:cs="Times New Roman"/>
          <w:lang w:eastAsia="vi-VN"/>
        </w:rPr>
        <w:t>7</w:t>
      </w:r>
      <w:r w:rsidRPr="00DA6E74">
        <w:rPr>
          <w:rFonts w:ascii="Times New Roman" w:eastAsia="Times New Roman" w:hAnsi="Times New Roman" w:cs="Times New Roman"/>
          <w:lang w:val="vi-VN" w:eastAsia="vi-VN"/>
        </w:rPr>
        <w:t xml:space="preserve"> câu. </w:t>
      </w:r>
      <w:r w:rsidRPr="00DA6E74">
        <w:rPr>
          <w:rFonts w:ascii="Times New Roman" w:eastAsia="Times New Roman" w:hAnsi="Times New Roman" w:cs="Times New Roman"/>
          <w:lang w:eastAsia="vi-VN"/>
        </w:rPr>
        <w:t>V</w:t>
      </w:r>
      <w:r w:rsidRPr="00DA6E74">
        <w:rPr>
          <w:rFonts w:ascii="Times New Roman" w:eastAsia="Times New Roman" w:hAnsi="Times New Roman" w:cs="Times New Roman"/>
          <w:lang w:val="vi-VN" w:eastAsia="vi-VN"/>
        </w:rPr>
        <w:t>ới môn thi có thi tự luận thì mỗi d</w:t>
      </w:r>
      <w:r w:rsidRPr="00DA6E74">
        <w:rPr>
          <w:rFonts w:ascii="Times New Roman" w:eastAsia="Times New Roman" w:hAnsi="Times New Roman" w:cs="Times New Roman"/>
          <w:lang w:eastAsia="vi-VN"/>
        </w:rPr>
        <w:t>ạ</w:t>
      </w:r>
      <w:r w:rsidRPr="00DA6E74">
        <w:rPr>
          <w:rFonts w:ascii="Times New Roman" w:eastAsia="Times New Roman" w:hAnsi="Times New Roman" w:cs="Times New Roman"/>
          <w:lang w:val="vi-VN" w:eastAsia="vi-VN"/>
        </w:rPr>
        <w:t>ng câu hỏi  từ 3-5 câu</w:t>
      </w:r>
    </w:p>
    <w:p w14:paraId="7713D113" w14:textId="552B5D7A" w:rsidR="00B204DF" w:rsidRPr="00DA6E74" w:rsidRDefault="00B204DF" w:rsidP="00454BA0">
      <w:pPr>
        <w:spacing w:after="0" w:line="240" w:lineRule="auto"/>
        <w:jc w:val="both"/>
        <w:rPr>
          <w:rFonts w:ascii="Times New Roman" w:eastAsia="Calibri" w:hAnsi="Times New Roman" w:cs="Times New Roman"/>
          <w:b/>
          <w:bCs/>
        </w:rPr>
      </w:pPr>
      <w:r w:rsidRPr="00DA6E74">
        <w:rPr>
          <w:rFonts w:ascii="Times New Roman" w:eastAsia="Calibri" w:hAnsi="Times New Roman" w:cs="Times New Roman"/>
          <w:b/>
          <w:bCs/>
        </w:rPr>
        <w:t>A. TRẮC NGHIỆM:</w:t>
      </w:r>
    </w:p>
    <w:p w14:paraId="11928F42" w14:textId="77777777" w:rsidR="00FB060C" w:rsidRPr="00DA6E74" w:rsidRDefault="00FB060C" w:rsidP="00FB060C">
      <w:pPr>
        <w:spacing w:after="0" w:line="240" w:lineRule="auto"/>
        <w:jc w:val="both"/>
        <w:rPr>
          <w:rFonts w:ascii="Times New Roman" w:eastAsia="Calibri" w:hAnsi="Times New Roman" w:cs="Times New Roman"/>
          <w:b/>
          <w:w w:val="110"/>
        </w:rPr>
      </w:pPr>
      <w:r w:rsidRPr="00DA6E74">
        <w:rPr>
          <w:rFonts w:ascii="Times New Roman" w:eastAsia="Calibri" w:hAnsi="Times New Roman" w:cs="Times New Roman"/>
          <w:b/>
          <w:w w:val="110"/>
        </w:rPr>
        <w:t>I. Mức độ nhận biết</w:t>
      </w:r>
    </w:p>
    <w:p w14:paraId="4AE78D17" w14:textId="6BA701DF" w:rsidR="00DD3B55" w:rsidRPr="00DA6E74" w:rsidRDefault="00DD3B55" w:rsidP="00DD3B55">
      <w:pPr>
        <w:shd w:val="clear" w:color="auto" w:fill="FFFFFF"/>
        <w:spacing w:after="0" w:line="240" w:lineRule="auto"/>
        <w:jc w:val="both"/>
        <w:rPr>
          <w:rFonts w:ascii="Times New Roman" w:eastAsia="Times New Roman" w:hAnsi="Times New Roman" w:cs="Times New Roman"/>
        </w:rPr>
      </w:pPr>
      <w:r w:rsidRPr="00DA6E74">
        <w:rPr>
          <w:rFonts w:ascii="Times New Roman" w:hAnsi="Times New Roman" w:cs="Times New Roman"/>
          <w:b/>
        </w:rPr>
        <w:lastRenderedPageBreak/>
        <w:t>Câu 1:</w:t>
      </w:r>
      <w:r w:rsidRPr="00DA6E74">
        <w:rPr>
          <w:rFonts w:ascii="Times New Roman" w:eastAsia="Times New Roman" w:hAnsi="Times New Roman" w:cs="Times New Roman"/>
        </w:rPr>
        <w:t xml:space="preserve"> Người ta xác định được một phản ứng hóa học có</w:t>
      </w:r>
      <w:r w:rsidRPr="00DA6E74">
        <w:rPr>
          <w:rFonts w:ascii="Times New Roman" w:eastAsia="Times New Roman" w:hAnsi="Times New Roman" w:cs="Times New Roman"/>
          <w:lang w:val="vi-VN"/>
        </w:rPr>
        <w:t xml:space="preserve"> </w:t>
      </w:r>
      <w:r w:rsidRPr="00DA6E74">
        <w:rPr>
          <w:rFonts w:ascii="Times New Roman" w:eastAsia="Times New Roman" w:hAnsi="Times New Roman" w:cs="Times New Roman"/>
        </w:rPr>
        <w:t> </w:t>
      </w:r>
      <w:r w:rsidRPr="00DA6E74">
        <w:rPr>
          <w:rFonts w:ascii="Times New Roman" w:eastAsia="Times New Roman" w:hAnsi="Times New Roman" w:cs="Times New Roman"/>
          <w:noProof/>
        </w:rPr>
        <w:sym w:font="Symbol" w:char="F044"/>
      </w:r>
      <w:r w:rsidRPr="00DA6E74">
        <w:rPr>
          <w:rFonts w:ascii="Times New Roman" w:eastAsia="Times New Roman" w:hAnsi="Times New Roman" w:cs="Times New Roman"/>
          <w:noProof/>
          <w:vertAlign w:val="subscript"/>
          <w:lang w:val="vi-VN"/>
        </w:rPr>
        <w:t>r</w:t>
      </w:r>
      <w:r w:rsidRPr="00DA6E74">
        <w:rPr>
          <w:rFonts w:ascii="Times New Roman" w:eastAsia="Times New Roman" w:hAnsi="Times New Roman" w:cs="Times New Roman"/>
          <w:noProof/>
          <w:lang w:val="vi-VN"/>
        </w:rPr>
        <w:t>H</w:t>
      </w:r>
      <w:r w:rsidRPr="00DA6E74">
        <w:rPr>
          <w:rFonts w:ascii="Times New Roman" w:eastAsia="Times New Roman" w:hAnsi="Times New Roman" w:cs="Times New Roman"/>
          <w:noProof/>
          <w:vertAlign w:val="superscript"/>
          <w:lang w:val="vi-VN"/>
        </w:rPr>
        <w:t>0</w:t>
      </w:r>
      <w:r w:rsidRPr="00DA6E74">
        <w:rPr>
          <w:rFonts w:ascii="Times New Roman" w:eastAsia="Times New Roman" w:hAnsi="Times New Roman" w:cs="Times New Roman"/>
          <w:noProof/>
          <w:vertAlign w:val="subscript"/>
          <w:lang w:val="vi-VN"/>
        </w:rPr>
        <w:t>298</w:t>
      </w:r>
      <w:r w:rsidRPr="00DA6E74">
        <w:rPr>
          <w:rFonts w:ascii="Times New Roman" w:eastAsia="Times New Roman" w:hAnsi="Times New Roman" w:cs="Times New Roman"/>
        </w:rPr>
        <w:t> &gt; 0. Đây là</w:t>
      </w:r>
    </w:p>
    <w:p w14:paraId="301C759C" w14:textId="77777777" w:rsidR="00DD3B55" w:rsidRPr="00DA6E74" w:rsidRDefault="00DD3B55" w:rsidP="00DD3B55">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A. </w:t>
      </w:r>
      <w:r w:rsidRPr="00DA6E74">
        <w:rPr>
          <w:rFonts w:ascii="Times New Roman" w:eastAsia="Times New Roman" w:hAnsi="Times New Roman" w:cs="Times New Roman"/>
        </w:rPr>
        <w:t>phản ứng thu nhiệt.</w:t>
      </w:r>
      <w:r w:rsidRPr="00DA6E74">
        <w:rPr>
          <w:rFonts w:ascii="Times New Roman" w:eastAsia="Times New Roman" w:hAnsi="Times New Roman" w:cs="Times New Roman"/>
          <w:b/>
          <w:bCs/>
        </w:rPr>
        <w:t xml:space="preserve">     </w:t>
      </w:r>
      <w:r w:rsidRPr="00DA6E74">
        <w:rPr>
          <w:rFonts w:ascii="Times New Roman" w:eastAsia="Times New Roman" w:hAnsi="Times New Roman" w:cs="Times New Roman"/>
          <w:b/>
          <w:bCs/>
        </w:rPr>
        <w:tab/>
      </w:r>
      <w:r w:rsidRPr="00DA6E74">
        <w:rPr>
          <w:rFonts w:ascii="Times New Roman" w:eastAsia="Times New Roman" w:hAnsi="Times New Roman" w:cs="Times New Roman"/>
          <w:b/>
          <w:bCs/>
        </w:rPr>
        <w:tab/>
        <w:t xml:space="preserve"> </w:t>
      </w:r>
      <w:r w:rsidRPr="00DA6E74">
        <w:rPr>
          <w:rFonts w:ascii="Times New Roman" w:eastAsia="Times New Roman" w:hAnsi="Times New Roman" w:cs="Times New Roman"/>
          <w:b/>
          <w:bCs/>
        </w:rPr>
        <w:tab/>
        <w:t>B. </w:t>
      </w:r>
      <w:r w:rsidRPr="00DA6E74">
        <w:rPr>
          <w:rFonts w:ascii="Times New Roman" w:eastAsia="Times New Roman" w:hAnsi="Times New Roman" w:cs="Times New Roman"/>
        </w:rPr>
        <w:t>phản ứng tỏa nhiệt.</w:t>
      </w:r>
    </w:p>
    <w:p w14:paraId="4ED8BBBC" w14:textId="77777777" w:rsidR="00DD3B55" w:rsidRPr="00DA6E74" w:rsidRDefault="00DD3B55" w:rsidP="00DD3B55">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C. </w:t>
      </w:r>
      <w:r w:rsidRPr="00DA6E74">
        <w:rPr>
          <w:rFonts w:ascii="Times New Roman" w:eastAsia="Times New Roman" w:hAnsi="Times New Roman" w:cs="Times New Roman"/>
        </w:rPr>
        <w:t>phản ứng phân hủy.</w:t>
      </w:r>
      <w:r w:rsidRPr="00DA6E74">
        <w:rPr>
          <w:rFonts w:ascii="Times New Roman" w:eastAsia="Times New Roman" w:hAnsi="Times New Roman" w:cs="Times New Roman"/>
          <w:b/>
          <w:bCs/>
        </w:rPr>
        <w:t xml:space="preserve">      </w:t>
      </w:r>
      <w:r w:rsidRPr="00DA6E74">
        <w:rPr>
          <w:rFonts w:ascii="Times New Roman" w:eastAsia="Times New Roman" w:hAnsi="Times New Roman" w:cs="Times New Roman"/>
          <w:b/>
          <w:bCs/>
        </w:rPr>
        <w:tab/>
      </w:r>
      <w:r w:rsidRPr="00DA6E74">
        <w:rPr>
          <w:rFonts w:ascii="Times New Roman" w:eastAsia="Times New Roman" w:hAnsi="Times New Roman" w:cs="Times New Roman"/>
          <w:b/>
          <w:bCs/>
        </w:rPr>
        <w:tab/>
      </w:r>
      <w:r w:rsidRPr="00DA6E74">
        <w:rPr>
          <w:rFonts w:ascii="Times New Roman" w:eastAsia="Times New Roman" w:hAnsi="Times New Roman" w:cs="Times New Roman"/>
          <w:b/>
          <w:bCs/>
        </w:rPr>
        <w:tab/>
        <w:t>D. </w:t>
      </w:r>
      <w:r w:rsidRPr="00DA6E74">
        <w:rPr>
          <w:rFonts w:ascii="Times New Roman" w:eastAsia="Times New Roman" w:hAnsi="Times New Roman" w:cs="Times New Roman"/>
        </w:rPr>
        <w:t>phản ứng trung hòa.</w:t>
      </w:r>
    </w:p>
    <w:p w14:paraId="3E8E867B" w14:textId="6DC52DC4" w:rsidR="00FB060C" w:rsidRPr="00DA6E74" w:rsidRDefault="00FB060C" w:rsidP="00DD3B55">
      <w:pPr>
        <w:pStyle w:val="NormalWeb"/>
        <w:tabs>
          <w:tab w:val="left" w:pos="360"/>
          <w:tab w:val="left" w:pos="2880"/>
          <w:tab w:val="left" w:pos="5400"/>
          <w:tab w:val="left" w:pos="7920"/>
        </w:tabs>
        <w:spacing w:before="0" w:beforeAutospacing="0" w:after="0" w:afterAutospacing="0" w:line="276" w:lineRule="auto"/>
        <w:jc w:val="both"/>
        <w:rPr>
          <w:sz w:val="22"/>
          <w:szCs w:val="22"/>
        </w:rPr>
      </w:pPr>
      <w:r w:rsidRPr="00DA6E74">
        <w:rPr>
          <w:b/>
          <w:sz w:val="22"/>
          <w:szCs w:val="22"/>
        </w:rPr>
        <w:t xml:space="preserve">Câu </w:t>
      </w:r>
      <w:r w:rsidR="00DD3B55" w:rsidRPr="00DA6E74">
        <w:rPr>
          <w:b/>
          <w:sz w:val="22"/>
          <w:szCs w:val="22"/>
        </w:rPr>
        <w:t>2</w:t>
      </w:r>
      <w:r w:rsidRPr="00DA6E74">
        <w:rPr>
          <w:b/>
          <w:sz w:val="22"/>
          <w:szCs w:val="22"/>
        </w:rPr>
        <w:t>:</w:t>
      </w:r>
      <w:r w:rsidRPr="00DA6E74">
        <w:rPr>
          <w:sz w:val="22"/>
          <w:szCs w:val="22"/>
        </w:rPr>
        <w:t xml:space="preserve"> Cho phương trình nhiệt hoá học của phản ứng.</w:t>
      </w:r>
    </w:p>
    <w:p w14:paraId="7CC9FCAA" w14:textId="44470126" w:rsidR="00FB060C" w:rsidRPr="00DA6E74" w:rsidRDefault="00FB060C" w:rsidP="00FB060C">
      <w:pPr>
        <w:tabs>
          <w:tab w:val="left" w:pos="360"/>
          <w:tab w:val="left" w:pos="2880"/>
          <w:tab w:val="left" w:pos="5400"/>
          <w:tab w:val="left" w:pos="7920"/>
        </w:tabs>
        <w:spacing w:after="0" w:line="276" w:lineRule="auto"/>
        <w:ind w:left="360" w:hanging="360"/>
        <w:jc w:val="both"/>
        <w:rPr>
          <w:rFonts w:ascii="Times New Roman" w:eastAsia="Times New Roman" w:hAnsi="Times New Roman" w:cs="Times New Roman"/>
        </w:rPr>
      </w:pPr>
      <w:r w:rsidRPr="00DA6E74">
        <w:rPr>
          <w:rFonts w:ascii="Times New Roman" w:eastAsia="Times New Roman" w:hAnsi="Times New Roman" w:cs="Times New Roman"/>
        </w:rPr>
        <w:t>2H</w:t>
      </w:r>
      <w:r w:rsidRPr="00DA6E74">
        <w:rPr>
          <w:rFonts w:ascii="Times New Roman" w:eastAsia="Times New Roman" w:hAnsi="Times New Roman" w:cs="Times New Roman"/>
          <w:vertAlign w:val="subscript"/>
        </w:rPr>
        <w:t>2</w:t>
      </w:r>
      <w:r w:rsidRPr="00DA6E74">
        <w:rPr>
          <w:rFonts w:ascii="Times New Roman" w:eastAsia="Times New Roman" w:hAnsi="Times New Roman" w:cs="Times New Roman"/>
        </w:rPr>
        <w:t>(</w:t>
      </w:r>
      <w:r w:rsidRPr="00DA6E74">
        <w:rPr>
          <w:rFonts w:ascii="Times New Roman" w:eastAsia="Times New Roman" w:hAnsi="Times New Roman" w:cs="Times New Roman"/>
          <w:i/>
          <w:iCs/>
        </w:rPr>
        <w:t>g</w:t>
      </w:r>
      <w:r w:rsidRPr="00DA6E74">
        <w:rPr>
          <w:rFonts w:ascii="Times New Roman" w:eastAsia="Times New Roman" w:hAnsi="Times New Roman" w:cs="Times New Roman"/>
        </w:rPr>
        <w:t>) + O</w:t>
      </w:r>
      <w:r w:rsidRPr="00DA6E74">
        <w:rPr>
          <w:rFonts w:ascii="Times New Roman" w:eastAsia="Times New Roman" w:hAnsi="Times New Roman" w:cs="Times New Roman"/>
          <w:vertAlign w:val="subscript"/>
        </w:rPr>
        <w:t>2</w:t>
      </w:r>
      <w:r w:rsidRPr="00DA6E74">
        <w:rPr>
          <w:rFonts w:ascii="Times New Roman" w:eastAsia="Times New Roman" w:hAnsi="Times New Roman" w:cs="Times New Roman"/>
        </w:rPr>
        <w:t> (</w:t>
      </w:r>
      <w:r w:rsidRPr="00DA6E74">
        <w:rPr>
          <w:rFonts w:ascii="Times New Roman" w:eastAsia="Times New Roman" w:hAnsi="Times New Roman" w:cs="Times New Roman"/>
          <w:i/>
          <w:iCs/>
        </w:rPr>
        <w:t>g</w:t>
      </w:r>
      <w:r w:rsidRPr="00DA6E74">
        <w:rPr>
          <w:rFonts w:ascii="Times New Roman" w:eastAsia="Times New Roman" w:hAnsi="Times New Roman" w:cs="Times New Roman"/>
        </w:rPr>
        <w:t>) → 2H</w:t>
      </w:r>
      <w:r w:rsidRPr="00DA6E74">
        <w:rPr>
          <w:rFonts w:ascii="Times New Roman" w:eastAsia="Times New Roman" w:hAnsi="Times New Roman" w:cs="Times New Roman"/>
          <w:vertAlign w:val="subscript"/>
        </w:rPr>
        <w:t>2</w:t>
      </w:r>
      <w:r w:rsidRPr="00DA6E74">
        <w:rPr>
          <w:rFonts w:ascii="Times New Roman" w:eastAsia="Times New Roman" w:hAnsi="Times New Roman" w:cs="Times New Roman"/>
        </w:rPr>
        <w:t>O (</w:t>
      </w:r>
      <w:r w:rsidRPr="00DA6E74">
        <w:rPr>
          <w:rFonts w:ascii="Times New Roman" w:eastAsia="Times New Roman" w:hAnsi="Times New Roman" w:cs="Times New Roman"/>
          <w:i/>
          <w:iCs/>
        </w:rPr>
        <w:t>l</w:t>
      </w:r>
      <w:r w:rsidRPr="00DA6E74">
        <w:rPr>
          <w:rFonts w:ascii="Times New Roman" w:eastAsia="Times New Roman" w:hAnsi="Times New Roman" w:cs="Times New Roman"/>
        </w:rPr>
        <w:t xml:space="preserve">)    </w:t>
      </w:r>
      <w:r w:rsidR="00D45D18" w:rsidRPr="00DA6E74">
        <w:rPr>
          <w:rFonts w:ascii="Times New Roman" w:eastAsia="Times New Roman" w:hAnsi="Times New Roman" w:cs="Times New Roman"/>
        </w:rPr>
        <w:sym w:font="Symbol" w:char="F044"/>
      </w:r>
      <w:r w:rsidR="00D45D18" w:rsidRPr="00DA6E74">
        <w:rPr>
          <w:rFonts w:ascii="Times New Roman" w:eastAsia="Times New Roman" w:hAnsi="Times New Roman" w:cs="Times New Roman"/>
          <w:vertAlign w:val="subscript"/>
        </w:rPr>
        <w:t>r</w:t>
      </w:r>
      <w:r w:rsidR="00D45D18" w:rsidRPr="00DA6E74">
        <w:rPr>
          <w:rFonts w:ascii="Times New Roman" w:eastAsia="Times New Roman" w:hAnsi="Times New Roman" w:cs="Times New Roman"/>
        </w:rPr>
        <w:t>H</w:t>
      </w:r>
      <w:r w:rsidR="00D45D18" w:rsidRPr="00DA6E74">
        <w:rPr>
          <w:rFonts w:ascii="Times New Roman" w:eastAsia="Times New Roman" w:hAnsi="Times New Roman" w:cs="Times New Roman"/>
          <w:vertAlign w:val="superscript"/>
        </w:rPr>
        <w:t>0</w:t>
      </w:r>
      <w:r w:rsidR="00D45D18" w:rsidRPr="00DA6E74">
        <w:rPr>
          <w:rFonts w:ascii="Times New Roman" w:eastAsia="Times New Roman" w:hAnsi="Times New Roman" w:cs="Times New Roman"/>
          <w:vertAlign w:val="subscript"/>
        </w:rPr>
        <w:t xml:space="preserve">298  </w:t>
      </w:r>
      <w:r w:rsidRPr="00DA6E74">
        <w:rPr>
          <w:rFonts w:ascii="Times New Roman" w:eastAsia="Times New Roman" w:hAnsi="Times New Roman" w:cs="Times New Roman"/>
        </w:rPr>
        <w:t xml:space="preserve">= - 571,68 kJ  Phản ứng trên là phản ứng </w:t>
      </w:r>
    </w:p>
    <w:p w14:paraId="6BEEF9BF" w14:textId="41C5790D" w:rsidR="00FB060C" w:rsidRPr="00DA6E74" w:rsidRDefault="00FB060C" w:rsidP="00FB060C">
      <w:pPr>
        <w:tabs>
          <w:tab w:val="left" w:pos="360"/>
          <w:tab w:val="left" w:pos="2880"/>
          <w:tab w:val="left" w:pos="5400"/>
          <w:tab w:val="left" w:pos="7920"/>
        </w:tabs>
        <w:spacing w:after="0" w:line="276" w:lineRule="auto"/>
        <w:jc w:val="both"/>
        <w:rPr>
          <w:rFonts w:ascii="Times New Roman" w:eastAsia="Times New Roman" w:hAnsi="Times New Roman" w:cs="Times New Roman"/>
        </w:rPr>
      </w:pPr>
      <w:r w:rsidRPr="00DA6E74">
        <w:rPr>
          <w:rFonts w:ascii="Times New Roman" w:eastAsia="Times New Roman" w:hAnsi="Times New Roman" w:cs="Times New Roman"/>
        </w:rPr>
        <w:t>A. thu nhiệt và hấp th</w:t>
      </w:r>
      <w:r w:rsidR="00D45D18" w:rsidRPr="00DA6E74">
        <w:rPr>
          <w:rFonts w:ascii="Times New Roman" w:eastAsia="Times New Roman" w:hAnsi="Times New Roman" w:cs="Times New Roman"/>
        </w:rPr>
        <w:t>ụ</w:t>
      </w:r>
      <w:r w:rsidRPr="00DA6E74">
        <w:rPr>
          <w:rFonts w:ascii="Times New Roman" w:eastAsia="Times New Roman" w:hAnsi="Times New Roman" w:cs="Times New Roman"/>
        </w:rPr>
        <w:t xml:space="preserve"> 571,68 kJ nhiệt.</w:t>
      </w:r>
      <w:r w:rsidR="00D45D18" w:rsidRPr="00DA6E74">
        <w:rPr>
          <w:rFonts w:ascii="Times New Roman" w:eastAsia="Times New Roman" w:hAnsi="Times New Roman" w:cs="Times New Roman"/>
        </w:rPr>
        <w:t xml:space="preserve">          </w:t>
      </w:r>
      <w:r w:rsidRPr="00DA6E74">
        <w:rPr>
          <w:rFonts w:ascii="Times New Roman" w:eastAsia="Times New Roman" w:hAnsi="Times New Roman" w:cs="Times New Roman"/>
        </w:rPr>
        <w:t>B. không có sự thay đổi năng lượng.</w:t>
      </w:r>
    </w:p>
    <w:p w14:paraId="49EFF51E" w14:textId="4FC1C8D4" w:rsidR="00FB060C" w:rsidRPr="00DA6E74" w:rsidRDefault="00FB060C" w:rsidP="00FB060C">
      <w:pPr>
        <w:tabs>
          <w:tab w:val="left" w:pos="360"/>
          <w:tab w:val="left" w:pos="2880"/>
          <w:tab w:val="left" w:pos="5400"/>
          <w:tab w:val="left" w:pos="7920"/>
        </w:tabs>
        <w:spacing w:after="0" w:line="276" w:lineRule="auto"/>
        <w:jc w:val="both"/>
        <w:rPr>
          <w:rFonts w:ascii="Times New Roman" w:eastAsia="Times New Roman" w:hAnsi="Times New Roman" w:cs="Times New Roman"/>
        </w:rPr>
      </w:pPr>
      <w:r w:rsidRPr="00DA6E74">
        <w:rPr>
          <w:rFonts w:ascii="Times New Roman" w:eastAsia="Times New Roman" w:hAnsi="Times New Roman" w:cs="Times New Roman"/>
        </w:rPr>
        <w:t xml:space="preserve">C. toả nhiệt và giải phóng 571,68 kJ nhiệt.    </w:t>
      </w:r>
      <w:r w:rsidR="00D45D18" w:rsidRPr="00DA6E74">
        <w:rPr>
          <w:rFonts w:ascii="Times New Roman" w:eastAsia="Times New Roman" w:hAnsi="Times New Roman" w:cs="Times New Roman"/>
        </w:rPr>
        <w:t xml:space="preserve"> </w:t>
      </w:r>
      <w:r w:rsidRPr="00DA6E74">
        <w:rPr>
          <w:rFonts w:ascii="Times New Roman" w:eastAsia="Times New Roman" w:hAnsi="Times New Roman" w:cs="Times New Roman"/>
        </w:rPr>
        <w:t>D. có sự hấp thụ nhiệt lượng từ môi trường xung quanh. </w:t>
      </w:r>
    </w:p>
    <w:p w14:paraId="159B6CEC" w14:textId="14F2958B" w:rsidR="00FB060C" w:rsidRPr="00DA6E74" w:rsidRDefault="00FB060C" w:rsidP="00FB060C">
      <w:pPr>
        <w:pStyle w:val="NormalWeb"/>
        <w:spacing w:before="0" w:beforeAutospacing="0" w:after="0" w:afterAutospacing="0"/>
        <w:ind w:left="48" w:right="48"/>
        <w:jc w:val="both"/>
        <w:rPr>
          <w:sz w:val="22"/>
          <w:szCs w:val="22"/>
        </w:rPr>
      </w:pPr>
      <w:r w:rsidRPr="00DA6E74">
        <w:rPr>
          <w:b/>
          <w:sz w:val="22"/>
          <w:szCs w:val="22"/>
        </w:rPr>
        <w:t xml:space="preserve">Câu </w:t>
      </w:r>
      <w:r w:rsidR="00DD3B55" w:rsidRPr="00DA6E74">
        <w:rPr>
          <w:b/>
          <w:sz w:val="22"/>
          <w:szCs w:val="22"/>
        </w:rPr>
        <w:t>3</w:t>
      </w:r>
      <w:r w:rsidRPr="00DA6E74">
        <w:rPr>
          <w:b/>
          <w:sz w:val="22"/>
          <w:szCs w:val="22"/>
        </w:rPr>
        <w:t>:</w:t>
      </w:r>
      <w:r w:rsidRPr="00DA6E74">
        <w:rPr>
          <w:sz w:val="22"/>
          <w:szCs w:val="22"/>
        </w:rPr>
        <w:t xml:space="preserve"> Phát biểu nào sau đây là </w:t>
      </w:r>
      <w:r w:rsidRPr="00DA6E74">
        <w:rPr>
          <w:rStyle w:val="Strong"/>
          <w:sz w:val="22"/>
          <w:szCs w:val="22"/>
        </w:rPr>
        <w:t>không đúng</w:t>
      </w:r>
      <w:r w:rsidRPr="00DA6E74">
        <w:rPr>
          <w:sz w:val="22"/>
          <w:szCs w:val="22"/>
        </w:rPr>
        <w:t>?</w:t>
      </w:r>
    </w:p>
    <w:p w14:paraId="06AE583A"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Trong phòng thí nghiệm, có thể nhận biết một phản ứng thu nhiệt hoặc toả nhiệt bằng cách đo nhiệt độ của phản ứng bằng một nhiệt kế.</w:t>
      </w:r>
    </w:p>
    <w:p w14:paraId="697B6F47"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B. Nhiệt độ của hệ phản ứng sẽ tăng lên nếu phản ứng thu nhiệt.</w:t>
      </w:r>
    </w:p>
    <w:p w14:paraId="3F68D833"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Nhiệt độ của hệ phản ứng sẽ tăng lên nếu phản ứng toả nhiệt.</w:t>
      </w:r>
    </w:p>
    <w:p w14:paraId="343AFB76"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D. Nhiệt độ của hệ phản ứng sẽ giảm đi nếu phản ứng thu nhiệt.</w:t>
      </w:r>
    </w:p>
    <w:p w14:paraId="25FBCC27" w14:textId="51AF5E81" w:rsidR="00DD3B55" w:rsidRPr="00DA6E74" w:rsidRDefault="00DD3B55" w:rsidP="00DD3B55">
      <w:pPr>
        <w:pStyle w:val="NormalWeb"/>
        <w:spacing w:before="0" w:beforeAutospacing="0" w:after="0" w:afterAutospacing="0"/>
        <w:ind w:left="48" w:right="48"/>
        <w:jc w:val="both"/>
        <w:rPr>
          <w:sz w:val="22"/>
          <w:szCs w:val="22"/>
        </w:rPr>
      </w:pPr>
      <w:r w:rsidRPr="00DA6E74">
        <w:rPr>
          <w:b/>
          <w:sz w:val="22"/>
          <w:szCs w:val="22"/>
        </w:rPr>
        <w:t>Câu 4:</w:t>
      </w:r>
      <w:r w:rsidRPr="00DA6E74">
        <w:rPr>
          <w:sz w:val="22"/>
          <w:szCs w:val="22"/>
        </w:rPr>
        <w:t xml:space="preserve"> Phản ứng nào sau đây có thể tự xảy ra ở điều kiện thường?</w:t>
      </w:r>
    </w:p>
    <w:p w14:paraId="47D3AF49" w14:textId="77777777" w:rsidR="00DD3B55" w:rsidRPr="00DA6E74" w:rsidRDefault="00DD3B55" w:rsidP="00DD3B55">
      <w:pPr>
        <w:pStyle w:val="NormalWeb"/>
        <w:spacing w:before="0" w:beforeAutospacing="0" w:after="0" w:afterAutospacing="0"/>
        <w:ind w:left="48" w:right="48"/>
        <w:jc w:val="both"/>
        <w:rPr>
          <w:sz w:val="22"/>
          <w:szCs w:val="22"/>
        </w:rPr>
      </w:pPr>
      <w:r w:rsidRPr="00DA6E74">
        <w:rPr>
          <w:sz w:val="22"/>
          <w:szCs w:val="22"/>
        </w:rPr>
        <w:t>A. Phản ứng nhiệt phân Cu(OH)</w:t>
      </w:r>
      <w:r w:rsidRPr="00DA6E74">
        <w:rPr>
          <w:sz w:val="22"/>
          <w:szCs w:val="22"/>
          <w:vertAlign w:val="subscript"/>
        </w:rPr>
        <w:t>2</w:t>
      </w:r>
      <w:r w:rsidRPr="00DA6E74">
        <w:rPr>
          <w:sz w:val="22"/>
          <w:szCs w:val="22"/>
        </w:rPr>
        <w:t xml:space="preserve">.          </w:t>
      </w:r>
      <w:r w:rsidRPr="00DA6E74">
        <w:rPr>
          <w:sz w:val="22"/>
          <w:szCs w:val="22"/>
        </w:rPr>
        <w:tab/>
      </w:r>
      <w:r w:rsidRPr="00DA6E74">
        <w:rPr>
          <w:sz w:val="22"/>
          <w:szCs w:val="22"/>
        </w:rPr>
        <w:tab/>
        <w:t>B. Phản ứng giữa H</w:t>
      </w:r>
      <w:r w:rsidRPr="00DA6E74">
        <w:rPr>
          <w:sz w:val="22"/>
          <w:szCs w:val="22"/>
          <w:vertAlign w:val="subscript"/>
        </w:rPr>
        <w:t>2</w:t>
      </w:r>
      <w:r w:rsidRPr="00DA6E74">
        <w:rPr>
          <w:sz w:val="22"/>
          <w:szCs w:val="22"/>
        </w:rPr>
        <w:t> và O</w:t>
      </w:r>
      <w:r w:rsidRPr="00DA6E74">
        <w:rPr>
          <w:sz w:val="22"/>
          <w:szCs w:val="22"/>
          <w:vertAlign w:val="subscript"/>
        </w:rPr>
        <w:t>2</w:t>
      </w:r>
      <w:r w:rsidRPr="00DA6E74">
        <w:rPr>
          <w:sz w:val="22"/>
          <w:szCs w:val="22"/>
        </w:rPr>
        <w:t> trong không khí.</w:t>
      </w:r>
    </w:p>
    <w:p w14:paraId="1EF8696D" w14:textId="77777777" w:rsidR="00DD3B55" w:rsidRPr="00DA6E74" w:rsidRDefault="00DD3B55" w:rsidP="00DD3B55">
      <w:pPr>
        <w:pStyle w:val="NormalWeb"/>
        <w:spacing w:before="0" w:beforeAutospacing="0" w:after="0" w:afterAutospacing="0"/>
        <w:ind w:left="48" w:right="48"/>
        <w:jc w:val="both"/>
        <w:rPr>
          <w:sz w:val="22"/>
          <w:szCs w:val="22"/>
        </w:rPr>
      </w:pPr>
      <w:r w:rsidRPr="00DA6E74">
        <w:rPr>
          <w:sz w:val="22"/>
          <w:szCs w:val="22"/>
        </w:rPr>
        <w:t>C. Phản ứng giữa Zn và dung dịch H</w:t>
      </w:r>
      <w:r w:rsidRPr="00DA6E74">
        <w:rPr>
          <w:sz w:val="22"/>
          <w:szCs w:val="22"/>
          <w:vertAlign w:val="subscript"/>
        </w:rPr>
        <w:t>2</w:t>
      </w:r>
      <w:r w:rsidRPr="00DA6E74">
        <w:rPr>
          <w:sz w:val="22"/>
          <w:szCs w:val="22"/>
        </w:rPr>
        <w:t>SO</w:t>
      </w:r>
      <w:r w:rsidRPr="00DA6E74">
        <w:rPr>
          <w:sz w:val="22"/>
          <w:szCs w:val="22"/>
          <w:vertAlign w:val="subscript"/>
        </w:rPr>
        <w:t>4</w:t>
      </w:r>
      <w:r w:rsidRPr="00DA6E74">
        <w:rPr>
          <w:sz w:val="22"/>
          <w:szCs w:val="22"/>
        </w:rPr>
        <w:t xml:space="preserve"> loãng.    </w:t>
      </w:r>
      <w:r w:rsidRPr="00DA6E74">
        <w:rPr>
          <w:sz w:val="22"/>
          <w:szCs w:val="22"/>
        </w:rPr>
        <w:tab/>
        <w:t>D. Phản ứng đốt cháy cồn.</w:t>
      </w:r>
    </w:p>
    <w:p w14:paraId="774874C1" w14:textId="4BE5C14D" w:rsidR="00B136C7" w:rsidRPr="00DA6E74" w:rsidRDefault="00B136C7" w:rsidP="00B136C7">
      <w:pPr>
        <w:spacing w:after="0" w:line="240" w:lineRule="auto"/>
        <w:jc w:val="both"/>
        <w:rPr>
          <w:rFonts w:ascii="Times New Roman" w:eastAsia="Calibri" w:hAnsi="Times New Roman" w:cs="Times New Roman"/>
          <w:b/>
        </w:rPr>
      </w:pPr>
      <w:r w:rsidRPr="00DA6E74">
        <w:rPr>
          <w:rFonts w:ascii="Times New Roman" w:hAnsi="Times New Roman" w:cs="Times New Roman"/>
          <w:b/>
        </w:rPr>
        <w:t>Câu 5:</w:t>
      </w:r>
      <w:r w:rsidRPr="00DA6E74">
        <w:rPr>
          <w:rFonts w:ascii="Times New Roman" w:eastAsia="Calibri" w:hAnsi="Times New Roman" w:cs="Times New Roman"/>
        </w:rPr>
        <w:t xml:space="preserve"> Cho phản ứng tổng quát aA + bB </w:t>
      </w:r>
      <w:r w:rsidRPr="00DA6E74">
        <w:rPr>
          <w:rFonts w:ascii="Times New Roman" w:eastAsia="Calibri" w:hAnsi="Times New Roman" w:cs="Times New Roman"/>
        </w:rPr>
        <w:sym w:font="Symbol" w:char="F0AE"/>
      </w:r>
      <w:r w:rsidRPr="00DA6E74">
        <w:rPr>
          <w:rFonts w:ascii="Times New Roman" w:eastAsia="Calibri" w:hAnsi="Times New Roman" w:cs="Times New Roman"/>
        </w:rPr>
        <w:t xml:space="preserve"> mM + nN. Hãy chọn các phương án tính đúng </w:t>
      </w:r>
      <w:r w:rsidRPr="00DA6E74">
        <w:rPr>
          <w:rFonts w:ascii="Times New Roman" w:eastAsia="Calibri" w:hAnsi="Times New Roman" w:cs="Times New Roman"/>
          <w:position w:val="-12"/>
        </w:rPr>
        <w:object w:dxaOrig="765" w:dyaOrig="405" w14:anchorId="6316F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0.25pt" o:ole="">
            <v:imagedata r:id="rId6" o:title=""/>
          </v:shape>
          <o:OLEObject Type="Embed" ProgID="Equation.DSMT4" ShapeID="_x0000_i1025" DrawAspect="Content" ObjectID="_1742283625" r:id="rId7"/>
        </w:object>
      </w:r>
      <w:r w:rsidRPr="00DA6E74">
        <w:rPr>
          <w:rFonts w:ascii="Times New Roman" w:eastAsia="Calibri" w:hAnsi="Times New Roman" w:cs="Times New Roman"/>
        </w:rPr>
        <w:t xml:space="preserve"> của phản ứng:</w:t>
      </w:r>
    </w:p>
    <w:p w14:paraId="31B3F857" w14:textId="77777777" w:rsidR="00B136C7" w:rsidRPr="00DA6E74" w:rsidRDefault="00B136C7" w:rsidP="00B136C7">
      <w:pPr>
        <w:tabs>
          <w:tab w:val="left" w:pos="360"/>
          <w:tab w:val="left" w:pos="2880"/>
          <w:tab w:val="left" w:pos="5400"/>
          <w:tab w:val="left" w:pos="7920"/>
        </w:tabs>
        <w:spacing w:after="0" w:line="240" w:lineRule="auto"/>
        <w:jc w:val="both"/>
        <w:rPr>
          <w:rFonts w:ascii="Times New Roman" w:eastAsia="Calibri" w:hAnsi="Times New Roman" w:cs="Times New Roman"/>
        </w:rPr>
      </w:pPr>
      <w:r w:rsidRPr="00DA6E74">
        <w:rPr>
          <w:rFonts w:ascii="Times New Roman" w:eastAsia="Calibri" w:hAnsi="Times New Roman" w:cs="Times New Roman"/>
        </w:rPr>
        <w:tab/>
        <w:t xml:space="preserve">A. </w:t>
      </w:r>
      <w:r w:rsidRPr="00DA6E74">
        <w:rPr>
          <w:rFonts w:ascii="Times New Roman" w:eastAsia="Calibri" w:hAnsi="Times New Roman" w:cs="Times New Roman"/>
          <w:position w:val="-12"/>
        </w:rPr>
        <w:object w:dxaOrig="7140" w:dyaOrig="405" w14:anchorId="024B8184">
          <v:shape id="_x0000_i1026" type="#_x0000_t75" style="width:357pt;height:20.25pt" o:ole="">
            <v:imagedata r:id="rId8" o:title=""/>
          </v:shape>
          <o:OLEObject Type="Embed" ProgID="Equation.DSMT4" ShapeID="_x0000_i1026" DrawAspect="Content" ObjectID="_1742283626" r:id="rId9"/>
        </w:object>
      </w:r>
      <w:r w:rsidRPr="00DA6E74">
        <w:rPr>
          <w:rFonts w:ascii="Times New Roman" w:eastAsia="Calibri" w:hAnsi="Times New Roman" w:cs="Times New Roman"/>
        </w:rPr>
        <w:t xml:space="preserve"> </w:t>
      </w:r>
    </w:p>
    <w:p w14:paraId="604AEE8E" w14:textId="77777777" w:rsidR="00B136C7" w:rsidRPr="00DA6E74" w:rsidRDefault="00B136C7" w:rsidP="00B136C7">
      <w:pPr>
        <w:tabs>
          <w:tab w:val="left" w:pos="360"/>
          <w:tab w:val="left" w:pos="2880"/>
          <w:tab w:val="left" w:pos="5400"/>
          <w:tab w:val="left" w:pos="7920"/>
        </w:tabs>
        <w:spacing w:after="0" w:line="240" w:lineRule="auto"/>
        <w:jc w:val="both"/>
        <w:rPr>
          <w:rFonts w:ascii="Times New Roman" w:eastAsia="Calibri" w:hAnsi="Times New Roman" w:cs="Times New Roman"/>
        </w:rPr>
      </w:pPr>
      <w:r w:rsidRPr="00DA6E74">
        <w:rPr>
          <w:rFonts w:ascii="Times New Roman" w:eastAsia="Calibri" w:hAnsi="Times New Roman" w:cs="Times New Roman"/>
        </w:rPr>
        <w:tab/>
        <w:t xml:space="preserve">B. </w:t>
      </w:r>
      <w:r w:rsidRPr="00DA6E74">
        <w:rPr>
          <w:rFonts w:ascii="Times New Roman" w:eastAsia="Calibri" w:hAnsi="Times New Roman" w:cs="Times New Roman"/>
          <w:position w:val="-12"/>
        </w:rPr>
        <w:object w:dxaOrig="7140" w:dyaOrig="405" w14:anchorId="25B460D3">
          <v:shape id="_x0000_i1027" type="#_x0000_t75" style="width:357pt;height:20.25pt" o:ole="">
            <v:imagedata r:id="rId10" o:title=""/>
          </v:shape>
          <o:OLEObject Type="Embed" ProgID="Equation.DSMT4" ShapeID="_x0000_i1027" DrawAspect="Content" ObjectID="_1742283627" r:id="rId11"/>
        </w:object>
      </w:r>
    </w:p>
    <w:p w14:paraId="35AEAC55" w14:textId="77777777" w:rsidR="00B136C7" w:rsidRPr="00DA6E74" w:rsidRDefault="00B136C7" w:rsidP="00B136C7">
      <w:pPr>
        <w:tabs>
          <w:tab w:val="left" w:pos="360"/>
          <w:tab w:val="left" w:pos="2880"/>
          <w:tab w:val="left" w:pos="5400"/>
          <w:tab w:val="left" w:pos="7920"/>
        </w:tabs>
        <w:spacing w:after="0" w:line="240" w:lineRule="auto"/>
        <w:jc w:val="both"/>
        <w:rPr>
          <w:rFonts w:ascii="Times New Roman" w:eastAsia="Calibri" w:hAnsi="Times New Roman" w:cs="Times New Roman"/>
        </w:rPr>
      </w:pPr>
      <w:r w:rsidRPr="00DA6E74">
        <w:rPr>
          <w:rFonts w:ascii="Times New Roman" w:eastAsia="Calibri" w:hAnsi="Times New Roman" w:cs="Times New Roman"/>
        </w:rPr>
        <w:tab/>
        <w:t xml:space="preserve">C. </w:t>
      </w:r>
      <w:r w:rsidRPr="00DA6E74">
        <w:rPr>
          <w:rFonts w:ascii="Times New Roman" w:eastAsia="Calibri" w:hAnsi="Times New Roman" w:cs="Times New Roman"/>
          <w:position w:val="-12"/>
        </w:rPr>
        <w:object w:dxaOrig="5370" w:dyaOrig="405" w14:anchorId="13F33727">
          <v:shape id="_x0000_i1028" type="#_x0000_t75" style="width:268.5pt;height:20.25pt" o:ole="">
            <v:imagedata r:id="rId12" o:title=""/>
          </v:shape>
          <o:OLEObject Type="Embed" ProgID="Equation.DSMT4" ShapeID="_x0000_i1028" DrawAspect="Content" ObjectID="_1742283628" r:id="rId13"/>
        </w:object>
      </w:r>
    </w:p>
    <w:p w14:paraId="0915FE31" w14:textId="77777777" w:rsidR="00B136C7" w:rsidRPr="00DA6E74" w:rsidRDefault="00B136C7" w:rsidP="00B136C7">
      <w:pPr>
        <w:pStyle w:val="NormalWeb"/>
        <w:spacing w:before="0" w:beforeAutospacing="0" w:after="0" w:afterAutospacing="0"/>
        <w:ind w:right="48"/>
        <w:jc w:val="both"/>
        <w:rPr>
          <w:b/>
          <w:sz w:val="22"/>
          <w:szCs w:val="22"/>
        </w:rPr>
      </w:pPr>
      <w:r w:rsidRPr="00DA6E74">
        <w:rPr>
          <w:rFonts w:eastAsia="Calibri"/>
          <w:sz w:val="22"/>
          <w:szCs w:val="22"/>
        </w:rPr>
        <w:t xml:space="preserve">      D. </w:t>
      </w:r>
      <w:r w:rsidRPr="00DA6E74">
        <w:rPr>
          <w:rFonts w:eastAsia="Calibri"/>
          <w:position w:val="-12"/>
          <w:sz w:val="22"/>
          <w:szCs w:val="22"/>
        </w:rPr>
        <w:object w:dxaOrig="5370" w:dyaOrig="405" w14:anchorId="74979BFF">
          <v:shape id="_x0000_i1029" type="#_x0000_t75" style="width:268.5pt;height:20.25pt" o:ole="">
            <v:imagedata r:id="rId14" o:title=""/>
          </v:shape>
          <o:OLEObject Type="Embed" ProgID="Equation.DSMT4" ShapeID="_x0000_i1029" DrawAspect="Content" ObjectID="_1742283629" r:id="rId15"/>
        </w:object>
      </w:r>
    </w:p>
    <w:p w14:paraId="4D353EDD" w14:textId="57D6279B" w:rsidR="00FB060C" w:rsidRPr="00DA6E74" w:rsidRDefault="00FB060C" w:rsidP="00FB060C">
      <w:pPr>
        <w:shd w:val="clear" w:color="auto" w:fill="FFFFFF"/>
        <w:spacing w:after="0" w:line="240" w:lineRule="auto"/>
        <w:jc w:val="both"/>
        <w:rPr>
          <w:rFonts w:ascii="Times New Roman" w:eastAsia="Times New Roman" w:hAnsi="Times New Roman" w:cs="Times New Roman"/>
        </w:rPr>
      </w:pPr>
      <w:r w:rsidRPr="00DA6E74">
        <w:rPr>
          <w:rFonts w:ascii="Times New Roman" w:hAnsi="Times New Roman" w:cs="Times New Roman"/>
          <w:b/>
        </w:rPr>
        <w:t xml:space="preserve">Câu </w:t>
      </w:r>
      <w:r w:rsidR="00251B92" w:rsidRPr="00DA6E74">
        <w:rPr>
          <w:rFonts w:ascii="Times New Roman" w:hAnsi="Times New Roman" w:cs="Times New Roman"/>
          <w:b/>
        </w:rPr>
        <w:t>6</w:t>
      </w:r>
      <w:r w:rsidRPr="00DA6E74">
        <w:rPr>
          <w:rFonts w:ascii="Times New Roman" w:hAnsi="Times New Roman" w:cs="Times New Roman"/>
          <w:b/>
        </w:rPr>
        <w:t>:</w:t>
      </w:r>
      <w:r w:rsidRPr="00DA6E74">
        <w:rPr>
          <w:rFonts w:ascii="Times New Roman" w:eastAsia="Times New Roman" w:hAnsi="Times New Roman" w:cs="Times New Roman"/>
        </w:rPr>
        <w:t xml:space="preserve"> Khi nung vôi, người ta sử dụng phản ứng đốt than để cung cấp nhiệt cho phản ứng phân hủy đá vôi. Phát biểu nào sau đây là đúng?</w:t>
      </w:r>
    </w:p>
    <w:p w14:paraId="0EB988D8" w14:textId="77777777" w:rsidR="00FB060C" w:rsidRPr="00DA6E74" w:rsidRDefault="00FB060C" w:rsidP="00FB060C">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A. </w:t>
      </w:r>
      <w:r w:rsidRPr="00DA6E74">
        <w:rPr>
          <w:rFonts w:ascii="Times New Roman" w:eastAsia="Times New Roman" w:hAnsi="Times New Roman" w:cs="Times New Roman"/>
        </w:rPr>
        <w:t>Phản ứng đốt than là phản ứng thu nhiệt, phản ứng phân hủy đá vôi là phản ứng tỏa nhiệt.</w:t>
      </w:r>
    </w:p>
    <w:p w14:paraId="7EC370CD" w14:textId="77777777" w:rsidR="00FB060C" w:rsidRPr="00DA6E74" w:rsidRDefault="00FB060C" w:rsidP="00FB060C">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B. </w:t>
      </w:r>
      <w:r w:rsidRPr="00DA6E74">
        <w:rPr>
          <w:rFonts w:ascii="Times New Roman" w:eastAsia="Times New Roman" w:hAnsi="Times New Roman" w:cs="Times New Roman"/>
        </w:rPr>
        <w:t>Phản ứng đốt than là phản ứng tỏa nhiệt, phản ứng phân hủy đá vôi là phản ứng thu nhiệt.</w:t>
      </w:r>
    </w:p>
    <w:p w14:paraId="2ACB5A5E" w14:textId="77777777" w:rsidR="00FB060C" w:rsidRPr="00DA6E74" w:rsidRDefault="00FB060C" w:rsidP="00FB060C">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C. </w:t>
      </w:r>
      <w:r w:rsidRPr="00DA6E74">
        <w:rPr>
          <w:rFonts w:ascii="Times New Roman" w:eastAsia="Times New Roman" w:hAnsi="Times New Roman" w:cs="Times New Roman"/>
        </w:rPr>
        <w:t>Phản ứng đốt than và phản ứng phân hủy đá vôi là phản ứng tỏa nhiệt.</w:t>
      </w:r>
    </w:p>
    <w:p w14:paraId="56567F38" w14:textId="77777777" w:rsidR="00FB060C" w:rsidRPr="00DA6E74" w:rsidRDefault="00FB060C" w:rsidP="00FB060C">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D. </w:t>
      </w:r>
      <w:r w:rsidRPr="00DA6E74">
        <w:rPr>
          <w:rFonts w:ascii="Times New Roman" w:eastAsia="Times New Roman" w:hAnsi="Times New Roman" w:cs="Times New Roman"/>
        </w:rPr>
        <w:t>Phản ứng đốt than và phản ứng phân hủy đá vôi là phản ứng thu nhiệt.</w:t>
      </w:r>
    </w:p>
    <w:p w14:paraId="67AD2881" w14:textId="1C450EE5" w:rsidR="00FB060C" w:rsidRPr="00DA6E74" w:rsidRDefault="00FB060C" w:rsidP="00FB060C">
      <w:pPr>
        <w:pStyle w:val="NormalWeb"/>
        <w:spacing w:before="0" w:beforeAutospacing="0" w:after="0" w:afterAutospacing="0"/>
        <w:ind w:right="48"/>
        <w:jc w:val="both"/>
        <w:rPr>
          <w:sz w:val="22"/>
          <w:szCs w:val="22"/>
        </w:rPr>
      </w:pPr>
      <w:r w:rsidRPr="00DA6E74">
        <w:rPr>
          <w:b/>
          <w:sz w:val="22"/>
          <w:szCs w:val="22"/>
        </w:rPr>
        <w:t xml:space="preserve">Câu </w:t>
      </w:r>
      <w:r w:rsidR="00936343" w:rsidRPr="00DA6E74">
        <w:rPr>
          <w:b/>
          <w:sz w:val="22"/>
          <w:szCs w:val="22"/>
        </w:rPr>
        <w:t>7</w:t>
      </w:r>
      <w:r w:rsidRPr="00DA6E74">
        <w:rPr>
          <w:b/>
          <w:sz w:val="22"/>
          <w:szCs w:val="22"/>
        </w:rPr>
        <w:t>:</w:t>
      </w:r>
      <w:r w:rsidRPr="00DA6E74">
        <w:rPr>
          <w:sz w:val="22"/>
          <w:szCs w:val="22"/>
        </w:rPr>
        <w:t xml:space="preserve"> Chất xúc tác là chất</w:t>
      </w:r>
    </w:p>
    <w:p w14:paraId="78F7B966"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làm tăng tốc độ phản ứng và không bị mất đi sau phản ứng.</w:t>
      </w:r>
    </w:p>
    <w:p w14:paraId="52906468"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B. làm tăng tốc độ phản ứng và bị mất đi sau phản ứng.</w:t>
      </w:r>
    </w:p>
    <w:p w14:paraId="0868C86B"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làm giảm tốc độ phản ứng và không bị mất đi sau phản ứng.</w:t>
      </w:r>
    </w:p>
    <w:p w14:paraId="36DD7428"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D. làm giảm tốc độ phản ứng và bị mất đi sau phản ứng.</w:t>
      </w:r>
    </w:p>
    <w:p w14:paraId="68BE00B7" w14:textId="18018589" w:rsidR="00FB060C" w:rsidRPr="00DA6E74" w:rsidRDefault="00FB060C" w:rsidP="00FB060C">
      <w:pPr>
        <w:pStyle w:val="NormalWeb"/>
        <w:spacing w:before="0" w:beforeAutospacing="0" w:after="0" w:afterAutospacing="0"/>
        <w:ind w:left="48" w:right="48"/>
        <w:jc w:val="both"/>
        <w:rPr>
          <w:sz w:val="22"/>
          <w:szCs w:val="22"/>
        </w:rPr>
      </w:pPr>
      <w:r w:rsidRPr="00DA6E74">
        <w:rPr>
          <w:b/>
          <w:sz w:val="22"/>
          <w:szCs w:val="22"/>
        </w:rPr>
        <w:t xml:space="preserve">Câu </w:t>
      </w:r>
      <w:r w:rsidR="00936343" w:rsidRPr="00DA6E74">
        <w:rPr>
          <w:b/>
          <w:sz w:val="22"/>
          <w:szCs w:val="22"/>
        </w:rPr>
        <w:t>8</w:t>
      </w:r>
      <w:r w:rsidRPr="00DA6E74">
        <w:rPr>
          <w:b/>
          <w:sz w:val="22"/>
          <w:szCs w:val="22"/>
        </w:rPr>
        <w:t>:</w:t>
      </w:r>
      <w:r w:rsidRPr="00DA6E74">
        <w:rPr>
          <w:sz w:val="22"/>
          <w:szCs w:val="22"/>
        </w:rPr>
        <w:t xml:space="preserve"> Cho bột Fe vào dung dịch HCl loãng. Sau đó đun nóng hỗn hợp này. Phát biểu nào sau đây </w:t>
      </w:r>
      <w:r w:rsidRPr="00DA6E74">
        <w:rPr>
          <w:b/>
          <w:sz w:val="22"/>
          <w:szCs w:val="22"/>
        </w:rPr>
        <w:t>không</w:t>
      </w:r>
      <w:r w:rsidRPr="00DA6E74">
        <w:rPr>
          <w:sz w:val="22"/>
          <w:szCs w:val="22"/>
        </w:rPr>
        <w:t xml:space="preserve"> đúng?</w:t>
      </w:r>
    </w:p>
    <w:p w14:paraId="5C2E52AE"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Khí H</w:t>
      </w:r>
      <w:r w:rsidRPr="00DA6E74">
        <w:rPr>
          <w:sz w:val="22"/>
          <w:szCs w:val="22"/>
          <w:vertAlign w:val="subscript"/>
        </w:rPr>
        <w:t>2</w:t>
      </w:r>
      <w:r w:rsidRPr="00DA6E74">
        <w:rPr>
          <w:sz w:val="22"/>
          <w:szCs w:val="22"/>
        </w:rPr>
        <w:t> thoát ra nhanh hơn.               B. Bột Fe tan nhanh hơn.</w:t>
      </w:r>
    </w:p>
    <w:p w14:paraId="7826D41E"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Lượng muối thu được nhiều hơn.     D. Nồng độ HCl giảm nhanh hơn.</w:t>
      </w:r>
    </w:p>
    <w:p w14:paraId="2686FAB5" w14:textId="24B2BDA6" w:rsidR="00251B92" w:rsidRPr="00DA6E74" w:rsidRDefault="00251B92" w:rsidP="00251B92">
      <w:pPr>
        <w:pStyle w:val="NormalWeb"/>
        <w:spacing w:before="0" w:beforeAutospacing="0" w:after="0" w:afterAutospacing="0"/>
        <w:ind w:right="48"/>
        <w:jc w:val="both"/>
        <w:rPr>
          <w:sz w:val="22"/>
          <w:szCs w:val="22"/>
        </w:rPr>
      </w:pPr>
      <w:r w:rsidRPr="00DA6E74">
        <w:rPr>
          <w:b/>
          <w:sz w:val="22"/>
          <w:szCs w:val="22"/>
        </w:rPr>
        <w:t xml:space="preserve">Câu </w:t>
      </w:r>
      <w:r w:rsidR="00936343" w:rsidRPr="00DA6E74">
        <w:rPr>
          <w:b/>
          <w:sz w:val="22"/>
          <w:szCs w:val="22"/>
        </w:rPr>
        <w:t>9</w:t>
      </w:r>
      <w:r w:rsidRPr="00DA6E74">
        <w:rPr>
          <w:b/>
          <w:sz w:val="22"/>
          <w:szCs w:val="22"/>
        </w:rPr>
        <w:t>:</w:t>
      </w:r>
      <w:r w:rsidRPr="00DA6E74">
        <w:rPr>
          <w:sz w:val="22"/>
          <w:szCs w:val="22"/>
        </w:rPr>
        <w:t xml:space="preserve"> Cấu hình electron lớp ngoài cùng của nguyên tử các nguyên tố nhóm halogen là</w:t>
      </w:r>
    </w:p>
    <w:p w14:paraId="234CC90C" w14:textId="77777777" w:rsidR="00251B92" w:rsidRPr="00DA6E74" w:rsidRDefault="00251B92" w:rsidP="001555D5">
      <w:pPr>
        <w:pStyle w:val="NormalWeb"/>
        <w:numPr>
          <w:ilvl w:val="0"/>
          <w:numId w:val="1"/>
        </w:numPr>
        <w:spacing w:before="0" w:beforeAutospacing="0" w:after="0" w:afterAutospacing="0"/>
        <w:ind w:right="48"/>
        <w:jc w:val="both"/>
        <w:rPr>
          <w:bCs/>
          <w:sz w:val="22"/>
          <w:szCs w:val="22"/>
        </w:rPr>
      </w:pPr>
      <w:r w:rsidRPr="00DA6E74">
        <w:rPr>
          <w:bCs/>
          <w:sz w:val="22"/>
          <w:szCs w:val="22"/>
        </w:rPr>
        <w:t>ns</w:t>
      </w:r>
      <w:r w:rsidRPr="00DA6E74">
        <w:rPr>
          <w:bCs/>
          <w:sz w:val="22"/>
          <w:szCs w:val="22"/>
          <w:vertAlign w:val="superscript"/>
        </w:rPr>
        <w:t>2</w:t>
      </w:r>
      <w:r w:rsidRPr="00DA6E74">
        <w:rPr>
          <w:bCs/>
          <w:sz w:val="22"/>
          <w:szCs w:val="22"/>
        </w:rPr>
        <w:t>np</w:t>
      </w:r>
      <w:r w:rsidRPr="00DA6E74">
        <w:rPr>
          <w:bCs/>
          <w:sz w:val="22"/>
          <w:szCs w:val="22"/>
          <w:vertAlign w:val="superscript"/>
        </w:rPr>
        <w:t>4</w:t>
      </w:r>
      <w:r w:rsidRPr="00DA6E74">
        <w:rPr>
          <w:bCs/>
          <w:sz w:val="22"/>
          <w:szCs w:val="22"/>
          <w:vertAlign w:val="subscript"/>
        </w:rPr>
        <w:t>.</w:t>
      </w:r>
      <w:r w:rsidRPr="00DA6E74">
        <w:rPr>
          <w:bCs/>
          <w:sz w:val="22"/>
          <w:szCs w:val="22"/>
          <w:vertAlign w:val="subscript"/>
        </w:rPr>
        <w:tab/>
      </w:r>
      <w:r w:rsidRPr="00DA6E74">
        <w:rPr>
          <w:bCs/>
          <w:sz w:val="22"/>
          <w:szCs w:val="22"/>
          <w:vertAlign w:val="subscript"/>
        </w:rPr>
        <w:tab/>
      </w:r>
      <w:r w:rsidRPr="00DA6E74">
        <w:rPr>
          <w:bCs/>
          <w:sz w:val="22"/>
          <w:szCs w:val="22"/>
        </w:rPr>
        <w:t>B. ns</w:t>
      </w:r>
      <w:r w:rsidRPr="00DA6E74">
        <w:rPr>
          <w:bCs/>
          <w:sz w:val="22"/>
          <w:szCs w:val="22"/>
          <w:vertAlign w:val="superscript"/>
        </w:rPr>
        <w:t>2</w:t>
      </w:r>
      <w:r w:rsidRPr="00DA6E74">
        <w:rPr>
          <w:bCs/>
          <w:sz w:val="22"/>
          <w:szCs w:val="22"/>
        </w:rPr>
        <w:t>np</w:t>
      </w:r>
      <w:r w:rsidRPr="00DA6E74">
        <w:rPr>
          <w:bCs/>
          <w:sz w:val="22"/>
          <w:szCs w:val="22"/>
          <w:vertAlign w:val="superscript"/>
        </w:rPr>
        <w:t>5</w:t>
      </w:r>
      <w:r w:rsidRPr="00DA6E74">
        <w:rPr>
          <w:bCs/>
          <w:sz w:val="22"/>
          <w:szCs w:val="22"/>
        </w:rPr>
        <w:t>.</w:t>
      </w:r>
      <w:r w:rsidRPr="00DA6E74">
        <w:rPr>
          <w:bCs/>
          <w:sz w:val="22"/>
          <w:szCs w:val="22"/>
        </w:rPr>
        <w:tab/>
      </w:r>
      <w:r w:rsidRPr="00DA6E74">
        <w:rPr>
          <w:bCs/>
          <w:sz w:val="22"/>
          <w:szCs w:val="22"/>
        </w:rPr>
        <w:tab/>
        <w:t>C. ns</w:t>
      </w:r>
      <w:r w:rsidRPr="00DA6E74">
        <w:rPr>
          <w:bCs/>
          <w:sz w:val="22"/>
          <w:szCs w:val="22"/>
          <w:vertAlign w:val="superscript"/>
        </w:rPr>
        <w:t>2</w:t>
      </w:r>
      <w:r w:rsidRPr="00DA6E74">
        <w:rPr>
          <w:bCs/>
          <w:sz w:val="22"/>
          <w:szCs w:val="22"/>
        </w:rPr>
        <w:t>np</w:t>
      </w:r>
      <w:r w:rsidRPr="00DA6E74">
        <w:rPr>
          <w:bCs/>
          <w:sz w:val="22"/>
          <w:szCs w:val="22"/>
          <w:vertAlign w:val="superscript"/>
        </w:rPr>
        <w:t>3</w:t>
      </w:r>
      <w:r w:rsidRPr="00DA6E74">
        <w:rPr>
          <w:bCs/>
          <w:sz w:val="22"/>
          <w:szCs w:val="22"/>
        </w:rPr>
        <w:t>.</w:t>
      </w:r>
      <w:r w:rsidRPr="00DA6E74">
        <w:rPr>
          <w:bCs/>
          <w:sz w:val="22"/>
          <w:szCs w:val="22"/>
        </w:rPr>
        <w:tab/>
      </w:r>
      <w:r w:rsidRPr="00DA6E74">
        <w:rPr>
          <w:bCs/>
          <w:sz w:val="22"/>
          <w:szCs w:val="22"/>
        </w:rPr>
        <w:tab/>
        <w:t>D. ns</w:t>
      </w:r>
      <w:r w:rsidRPr="00DA6E74">
        <w:rPr>
          <w:bCs/>
          <w:sz w:val="22"/>
          <w:szCs w:val="22"/>
          <w:vertAlign w:val="superscript"/>
        </w:rPr>
        <w:t>2</w:t>
      </w:r>
      <w:r w:rsidRPr="00DA6E74">
        <w:rPr>
          <w:bCs/>
          <w:sz w:val="22"/>
          <w:szCs w:val="22"/>
        </w:rPr>
        <w:t>np</w:t>
      </w:r>
      <w:r w:rsidRPr="00DA6E74">
        <w:rPr>
          <w:bCs/>
          <w:sz w:val="22"/>
          <w:szCs w:val="22"/>
          <w:vertAlign w:val="superscript"/>
        </w:rPr>
        <w:t>6</w:t>
      </w:r>
      <w:r w:rsidRPr="00DA6E74">
        <w:rPr>
          <w:bCs/>
          <w:sz w:val="22"/>
          <w:szCs w:val="22"/>
        </w:rPr>
        <w:t>.</w:t>
      </w:r>
    </w:p>
    <w:p w14:paraId="59B108A8" w14:textId="2E188F24" w:rsidR="00936343" w:rsidRPr="00DA6E74" w:rsidRDefault="00936343" w:rsidP="00936343">
      <w:pPr>
        <w:shd w:val="clear" w:color="auto" w:fill="FFFFFF"/>
        <w:spacing w:after="0" w:line="240" w:lineRule="auto"/>
        <w:jc w:val="both"/>
        <w:rPr>
          <w:rFonts w:ascii="Times New Roman" w:hAnsi="Times New Roman" w:cs="Times New Roman"/>
          <w:bCs/>
        </w:rPr>
      </w:pPr>
      <w:r w:rsidRPr="00DA6E74">
        <w:rPr>
          <w:rFonts w:ascii="Times New Roman" w:hAnsi="Times New Roman" w:cs="Times New Roman"/>
          <w:b/>
        </w:rPr>
        <w:t xml:space="preserve">Câu 10: </w:t>
      </w:r>
      <w:r w:rsidRPr="00DA6E74">
        <w:rPr>
          <w:rFonts w:ascii="Times New Roman" w:hAnsi="Times New Roman" w:cs="Times New Roman"/>
          <w:bCs/>
        </w:rPr>
        <w:t xml:space="preserve">Phát biểu nào sau đây là </w:t>
      </w:r>
      <w:r w:rsidRPr="00DA6E74">
        <w:rPr>
          <w:rFonts w:ascii="Times New Roman" w:hAnsi="Times New Roman" w:cs="Times New Roman"/>
          <w:b/>
        </w:rPr>
        <w:t>không đúng</w:t>
      </w:r>
      <w:r w:rsidRPr="00DA6E74">
        <w:rPr>
          <w:rFonts w:ascii="Times New Roman" w:hAnsi="Times New Roman" w:cs="Times New Roman"/>
          <w:bCs/>
        </w:rPr>
        <w:t xml:space="preserve"> khi nói về đơn chất nhóm VIIA?</w:t>
      </w:r>
    </w:p>
    <w:p w14:paraId="77A603C6" w14:textId="77777777" w:rsidR="00936343" w:rsidRPr="00DA6E74" w:rsidRDefault="00936343" w:rsidP="001555D5">
      <w:pPr>
        <w:pStyle w:val="ListParagraph"/>
        <w:numPr>
          <w:ilvl w:val="0"/>
          <w:numId w:val="11"/>
        </w:numPr>
        <w:shd w:val="clear" w:color="auto" w:fill="FFFFFF"/>
        <w:spacing w:after="0" w:line="240" w:lineRule="auto"/>
        <w:jc w:val="both"/>
        <w:rPr>
          <w:rFonts w:ascii="Times New Roman" w:eastAsia="Times New Roman" w:hAnsi="Times New Roman" w:cs="Times New Roman"/>
          <w:bCs/>
        </w:rPr>
      </w:pPr>
      <w:r w:rsidRPr="00DA6E74">
        <w:rPr>
          <w:rFonts w:ascii="Times New Roman" w:eastAsia="Times New Roman" w:hAnsi="Times New Roman" w:cs="Times New Roman"/>
          <w:bCs/>
        </w:rPr>
        <w:t>Tính chất đặc trưng là tính oxi hóa.</w:t>
      </w:r>
    </w:p>
    <w:p w14:paraId="36EBAE9A" w14:textId="77777777" w:rsidR="00936343" w:rsidRPr="00DA6E74" w:rsidRDefault="00936343" w:rsidP="001555D5">
      <w:pPr>
        <w:pStyle w:val="ListParagraph"/>
        <w:numPr>
          <w:ilvl w:val="0"/>
          <w:numId w:val="11"/>
        </w:numPr>
        <w:shd w:val="clear" w:color="auto" w:fill="FFFFFF"/>
        <w:spacing w:after="0" w:line="240" w:lineRule="auto"/>
        <w:jc w:val="both"/>
        <w:rPr>
          <w:rFonts w:ascii="Times New Roman" w:eastAsia="Times New Roman" w:hAnsi="Times New Roman" w:cs="Times New Roman"/>
          <w:bCs/>
        </w:rPr>
      </w:pPr>
      <w:r w:rsidRPr="00DA6E74">
        <w:rPr>
          <w:rFonts w:ascii="Times New Roman" w:eastAsia="Times New Roman" w:hAnsi="Times New Roman" w:cs="Times New Roman"/>
          <w:bCs/>
        </w:rPr>
        <w:t>Màu sắc đậm dần từ fluorine đến iodine.</w:t>
      </w:r>
    </w:p>
    <w:p w14:paraId="0A96248A" w14:textId="77777777" w:rsidR="00936343" w:rsidRPr="00DA6E74" w:rsidRDefault="00936343" w:rsidP="001555D5">
      <w:pPr>
        <w:pStyle w:val="ListParagraph"/>
        <w:numPr>
          <w:ilvl w:val="0"/>
          <w:numId w:val="11"/>
        </w:numPr>
        <w:shd w:val="clear" w:color="auto" w:fill="FFFFFF"/>
        <w:spacing w:after="0" w:line="240" w:lineRule="auto"/>
        <w:jc w:val="both"/>
        <w:rPr>
          <w:rFonts w:ascii="Times New Roman" w:eastAsia="Times New Roman" w:hAnsi="Times New Roman" w:cs="Times New Roman"/>
          <w:bCs/>
        </w:rPr>
      </w:pPr>
      <w:r w:rsidRPr="00DA6E74">
        <w:rPr>
          <w:rFonts w:ascii="Times New Roman" w:eastAsia="Times New Roman" w:hAnsi="Times New Roman" w:cs="Times New Roman"/>
          <w:bCs/>
        </w:rPr>
        <w:t>Từ fluorine đến bromine rồi iodine, trạng thái của các đơn chất chuyển từ khí đến lỏng rồi rắn.</w:t>
      </w:r>
    </w:p>
    <w:p w14:paraId="3D046666" w14:textId="77777777" w:rsidR="00936343" w:rsidRPr="00DA6E74" w:rsidRDefault="00936343" w:rsidP="001555D5">
      <w:pPr>
        <w:pStyle w:val="ListParagraph"/>
        <w:numPr>
          <w:ilvl w:val="0"/>
          <w:numId w:val="11"/>
        </w:numPr>
        <w:shd w:val="clear" w:color="auto" w:fill="FFFFFF"/>
        <w:spacing w:after="0" w:line="240" w:lineRule="auto"/>
        <w:jc w:val="both"/>
        <w:rPr>
          <w:rFonts w:ascii="Times New Roman" w:eastAsia="Times New Roman" w:hAnsi="Times New Roman" w:cs="Times New Roman"/>
          <w:bCs/>
        </w:rPr>
      </w:pPr>
      <w:r w:rsidRPr="00DA6E74">
        <w:rPr>
          <w:rFonts w:ascii="Times New Roman" w:eastAsia="Times New Roman" w:hAnsi="Times New Roman" w:cs="Times New Roman"/>
          <w:bCs/>
        </w:rPr>
        <w:t>Khả năng phản ứng với nước tăng từ fluorine đến iodine.</w:t>
      </w:r>
    </w:p>
    <w:p w14:paraId="53C99C49" w14:textId="7868B3FA" w:rsidR="00251B92" w:rsidRPr="00DA6E74" w:rsidRDefault="00251B92" w:rsidP="00251B92">
      <w:pPr>
        <w:pStyle w:val="NormalWeb"/>
        <w:spacing w:before="0" w:beforeAutospacing="0" w:after="0" w:afterAutospacing="0"/>
        <w:ind w:left="48" w:right="48"/>
        <w:jc w:val="both"/>
        <w:rPr>
          <w:bCs/>
          <w:sz w:val="22"/>
          <w:szCs w:val="22"/>
          <w:lang w:val="vi-VN"/>
        </w:rPr>
      </w:pPr>
      <w:r w:rsidRPr="00DA6E74">
        <w:rPr>
          <w:b/>
          <w:sz w:val="22"/>
          <w:szCs w:val="22"/>
        </w:rPr>
        <w:t xml:space="preserve">Câu </w:t>
      </w:r>
      <w:r w:rsidR="00AB5BF9" w:rsidRPr="00DA6E74">
        <w:rPr>
          <w:b/>
          <w:sz w:val="22"/>
          <w:szCs w:val="22"/>
        </w:rPr>
        <w:t>11</w:t>
      </w:r>
      <w:r w:rsidRPr="00DA6E74">
        <w:rPr>
          <w:b/>
          <w:sz w:val="22"/>
          <w:szCs w:val="22"/>
        </w:rPr>
        <w:t xml:space="preserve">: </w:t>
      </w:r>
      <w:r w:rsidRPr="00DA6E74">
        <w:rPr>
          <w:bCs/>
          <w:sz w:val="22"/>
          <w:szCs w:val="22"/>
        </w:rPr>
        <w:t>Halogen c</w:t>
      </w:r>
      <w:r w:rsidRPr="00DA6E74">
        <w:rPr>
          <w:bCs/>
          <w:sz w:val="22"/>
          <w:szCs w:val="22"/>
          <w:lang w:val="vi-VN"/>
        </w:rPr>
        <w:t>ó tính oxi hóa mạnh nhất là</w:t>
      </w:r>
    </w:p>
    <w:p w14:paraId="787D8EEF" w14:textId="77777777" w:rsidR="00251B92" w:rsidRPr="00DA6E74" w:rsidRDefault="00251B92" w:rsidP="001555D5">
      <w:pPr>
        <w:pStyle w:val="NormalWeb"/>
        <w:numPr>
          <w:ilvl w:val="0"/>
          <w:numId w:val="2"/>
        </w:numPr>
        <w:spacing w:before="0" w:beforeAutospacing="0" w:after="0" w:afterAutospacing="0"/>
        <w:ind w:right="48"/>
        <w:jc w:val="both"/>
        <w:rPr>
          <w:sz w:val="22"/>
          <w:szCs w:val="22"/>
        </w:rPr>
      </w:pPr>
      <w:r w:rsidRPr="00DA6E74">
        <w:rPr>
          <w:sz w:val="22"/>
          <w:szCs w:val="22"/>
          <w:lang w:val="vi-VN"/>
        </w:rPr>
        <w:t>I</w:t>
      </w:r>
      <w:r w:rsidRPr="00DA6E74">
        <w:rPr>
          <w:sz w:val="22"/>
          <w:szCs w:val="22"/>
          <w:vertAlign w:val="subscript"/>
          <w:lang w:val="vi-VN"/>
        </w:rPr>
        <w:t>2</w:t>
      </w:r>
      <w:r w:rsidRPr="00DA6E74">
        <w:rPr>
          <w:sz w:val="22"/>
          <w:szCs w:val="22"/>
          <w:lang w:val="vi-VN"/>
        </w:rPr>
        <w:t>.</w:t>
      </w:r>
      <w:r w:rsidRPr="00DA6E74">
        <w:rPr>
          <w:sz w:val="22"/>
          <w:szCs w:val="22"/>
          <w:lang w:val="vi-VN"/>
        </w:rPr>
        <w:tab/>
      </w:r>
      <w:r w:rsidRPr="00DA6E74">
        <w:rPr>
          <w:sz w:val="22"/>
          <w:szCs w:val="22"/>
          <w:lang w:val="vi-VN"/>
        </w:rPr>
        <w:tab/>
      </w:r>
      <w:r w:rsidRPr="00DA6E74">
        <w:rPr>
          <w:sz w:val="22"/>
          <w:szCs w:val="22"/>
          <w:lang w:val="vi-VN"/>
        </w:rPr>
        <w:tab/>
        <w:t>B. F</w:t>
      </w:r>
      <w:r w:rsidRPr="00DA6E74">
        <w:rPr>
          <w:sz w:val="22"/>
          <w:szCs w:val="22"/>
          <w:vertAlign w:val="subscript"/>
          <w:lang w:val="vi-VN"/>
        </w:rPr>
        <w:t>2</w:t>
      </w:r>
      <w:r w:rsidRPr="00DA6E74">
        <w:rPr>
          <w:sz w:val="22"/>
          <w:szCs w:val="22"/>
          <w:lang w:val="vi-VN"/>
        </w:rPr>
        <w:t xml:space="preserve">. </w:t>
      </w:r>
      <w:r w:rsidRPr="00DA6E74">
        <w:rPr>
          <w:sz w:val="22"/>
          <w:szCs w:val="22"/>
          <w:lang w:val="vi-VN"/>
        </w:rPr>
        <w:tab/>
      </w:r>
      <w:r w:rsidRPr="00DA6E74">
        <w:rPr>
          <w:sz w:val="22"/>
          <w:szCs w:val="22"/>
          <w:lang w:val="vi-VN"/>
        </w:rPr>
        <w:tab/>
      </w:r>
      <w:r w:rsidRPr="00DA6E74">
        <w:rPr>
          <w:sz w:val="22"/>
          <w:szCs w:val="22"/>
          <w:lang w:val="vi-VN"/>
        </w:rPr>
        <w:tab/>
        <w:t>C. Br</w:t>
      </w:r>
      <w:r w:rsidRPr="00DA6E74">
        <w:rPr>
          <w:sz w:val="22"/>
          <w:szCs w:val="22"/>
          <w:vertAlign w:val="subscript"/>
          <w:lang w:val="vi-VN"/>
        </w:rPr>
        <w:t>2</w:t>
      </w:r>
      <w:r w:rsidRPr="00DA6E74">
        <w:rPr>
          <w:sz w:val="22"/>
          <w:szCs w:val="22"/>
          <w:lang w:val="vi-VN"/>
        </w:rPr>
        <w:t xml:space="preserve">. </w:t>
      </w:r>
      <w:r w:rsidRPr="00DA6E74">
        <w:rPr>
          <w:sz w:val="22"/>
          <w:szCs w:val="22"/>
          <w:lang w:val="vi-VN"/>
        </w:rPr>
        <w:tab/>
      </w:r>
      <w:r w:rsidRPr="00DA6E74">
        <w:rPr>
          <w:sz w:val="22"/>
          <w:szCs w:val="22"/>
          <w:lang w:val="vi-VN"/>
        </w:rPr>
        <w:tab/>
        <w:t>D. Cl</w:t>
      </w:r>
      <w:r w:rsidRPr="00DA6E74">
        <w:rPr>
          <w:sz w:val="22"/>
          <w:szCs w:val="22"/>
          <w:vertAlign w:val="subscript"/>
          <w:lang w:val="vi-VN"/>
        </w:rPr>
        <w:t>2</w:t>
      </w:r>
      <w:r w:rsidRPr="00DA6E74">
        <w:rPr>
          <w:sz w:val="22"/>
          <w:szCs w:val="22"/>
          <w:lang w:val="vi-VN"/>
        </w:rPr>
        <w:t>.</w:t>
      </w:r>
      <w:r w:rsidRPr="00DA6E74">
        <w:rPr>
          <w:sz w:val="22"/>
          <w:szCs w:val="22"/>
        </w:rPr>
        <w:t xml:space="preserve"> </w:t>
      </w:r>
    </w:p>
    <w:p w14:paraId="03E14EAE" w14:textId="201F86EB" w:rsidR="00251B92" w:rsidRPr="00DA6E74" w:rsidRDefault="00251B92" w:rsidP="00251B92">
      <w:pPr>
        <w:pStyle w:val="NormalWeb"/>
        <w:spacing w:before="0" w:beforeAutospacing="0" w:after="0" w:afterAutospacing="0"/>
        <w:ind w:left="48" w:right="48"/>
        <w:jc w:val="both"/>
        <w:rPr>
          <w:bCs/>
          <w:sz w:val="22"/>
          <w:szCs w:val="22"/>
          <w:lang w:val="vi-VN"/>
        </w:rPr>
      </w:pPr>
      <w:r w:rsidRPr="00DA6E74">
        <w:rPr>
          <w:b/>
          <w:sz w:val="22"/>
          <w:szCs w:val="22"/>
        </w:rPr>
        <w:t xml:space="preserve">Câu </w:t>
      </w:r>
      <w:r w:rsidR="00AB5BF9" w:rsidRPr="00DA6E74">
        <w:rPr>
          <w:b/>
          <w:sz w:val="22"/>
          <w:szCs w:val="22"/>
        </w:rPr>
        <w:t>12</w:t>
      </w:r>
      <w:r w:rsidRPr="00DA6E74">
        <w:rPr>
          <w:b/>
          <w:sz w:val="22"/>
          <w:szCs w:val="22"/>
        </w:rPr>
        <w:t>:</w:t>
      </w:r>
      <w:r w:rsidRPr="00DA6E74">
        <w:rPr>
          <w:b/>
          <w:sz w:val="22"/>
          <w:szCs w:val="22"/>
          <w:lang w:val="vi-VN"/>
        </w:rPr>
        <w:t xml:space="preserve"> </w:t>
      </w:r>
      <w:r w:rsidRPr="00DA6E74">
        <w:rPr>
          <w:bCs/>
          <w:sz w:val="22"/>
          <w:szCs w:val="22"/>
          <w:lang w:val="vi-VN"/>
        </w:rPr>
        <w:t>Ở điều kiện thường, đơn chất I</w:t>
      </w:r>
      <w:r w:rsidRPr="00DA6E74">
        <w:rPr>
          <w:bCs/>
          <w:sz w:val="22"/>
          <w:szCs w:val="22"/>
          <w:vertAlign w:val="subscript"/>
          <w:lang w:val="vi-VN"/>
        </w:rPr>
        <w:t>2</w:t>
      </w:r>
      <w:r w:rsidRPr="00DA6E74">
        <w:rPr>
          <w:bCs/>
          <w:sz w:val="22"/>
          <w:szCs w:val="22"/>
          <w:lang w:val="vi-VN"/>
        </w:rPr>
        <w:t xml:space="preserve"> ở trạng thái </w:t>
      </w:r>
    </w:p>
    <w:p w14:paraId="75941365" w14:textId="119BF9F0" w:rsidR="00251B92" w:rsidRPr="00DA6E74" w:rsidRDefault="00F827A1" w:rsidP="001555D5">
      <w:pPr>
        <w:pStyle w:val="NormalWeb"/>
        <w:numPr>
          <w:ilvl w:val="0"/>
          <w:numId w:val="3"/>
        </w:numPr>
        <w:spacing w:before="0" w:beforeAutospacing="0" w:after="0" w:afterAutospacing="0"/>
        <w:ind w:right="48"/>
        <w:jc w:val="both"/>
        <w:rPr>
          <w:sz w:val="22"/>
          <w:szCs w:val="22"/>
        </w:rPr>
      </w:pPr>
      <w:r w:rsidRPr="00DA6E74">
        <w:rPr>
          <w:bCs/>
          <w:sz w:val="22"/>
          <w:szCs w:val="22"/>
        </w:rPr>
        <w:t>r</w:t>
      </w:r>
      <w:r w:rsidRPr="00DA6E74">
        <w:rPr>
          <w:bCs/>
          <w:sz w:val="22"/>
          <w:szCs w:val="22"/>
          <w:lang w:val="vi-VN"/>
        </w:rPr>
        <w:t>ắn.</w:t>
      </w:r>
      <w:r w:rsidRPr="00DA6E74">
        <w:rPr>
          <w:bCs/>
          <w:sz w:val="22"/>
          <w:szCs w:val="22"/>
          <w:lang w:val="vi-VN"/>
        </w:rPr>
        <w:tab/>
      </w:r>
      <w:r w:rsidRPr="00DA6E74">
        <w:rPr>
          <w:bCs/>
          <w:sz w:val="22"/>
          <w:szCs w:val="22"/>
          <w:lang w:val="vi-VN"/>
        </w:rPr>
        <w:tab/>
        <w:t xml:space="preserve">B. </w:t>
      </w:r>
      <w:r w:rsidRPr="00DA6E74">
        <w:rPr>
          <w:bCs/>
          <w:sz w:val="22"/>
          <w:szCs w:val="22"/>
        </w:rPr>
        <w:t>l</w:t>
      </w:r>
      <w:r w:rsidRPr="00DA6E74">
        <w:rPr>
          <w:bCs/>
          <w:sz w:val="22"/>
          <w:szCs w:val="22"/>
          <w:lang w:val="vi-VN"/>
        </w:rPr>
        <w:t>ỏng.</w:t>
      </w:r>
      <w:r w:rsidRPr="00DA6E74">
        <w:rPr>
          <w:bCs/>
          <w:sz w:val="22"/>
          <w:szCs w:val="22"/>
          <w:lang w:val="vi-VN"/>
        </w:rPr>
        <w:tab/>
      </w:r>
      <w:r w:rsidRPr="00DA6E74">
        <w:rPr>
          <w:bCs/>
          <w:sz w:val="22"/>
          <w:szCs w:val="22"/>
          <w:lang w:val="vi-VN"/>
        </w:rPr>
        <w:tab/>
        <w:t xml:space="preserve">C. </w:t>
      </w:r>
      <w:r w:rsidRPr="00DA6E74">
        <w:rPr>
          <w:bCs/>
          <w:sz w:val="22"/>
          <w:szCs w:val="22"/>
        </w:rPr>
        <w:t>k</w:t>
      </w:r>
      <w:r w:rsidRPr="00DA6E74">
        <w:rPr>
          <w:bCs/>
          <w:sz w:val="22"/>
          <w:szCs w:val="22"/>
          <w:lang w:val="vi-VN"/>
        </w:rPr>
        <w:t>hí.</w:t>
      </w:r>
      <w:r w:rsidRPr="00DA6E74">
        <w:rPr>
          <w:bCs/>
          <w:sz w:val="22"/>
          <w:szCs w:val="22"/>
          <w:lang w:val="vi-VN"/>
        </w:rPr>
        <w:tab/>
      </w:r>
      <w:r w:rsidRPr="00DA6E74">
        <w:rPr>
          <w:bCs/>
          <w:sz w:val="22"/>
          <w:szCs w:val="22"/>
          <w:lang w:val="vi-VN"/>
        </w:rPr>
        <w:tab/>
      </w:r>
      <w:r w:rsidRPr="00DA6E74">
        <w:rPr>
          <w:bCs/>
          <w:sz w:val="22"/>
          <w:szCs w:val="22"/>
          <w:lang w:val="vi-VN"/>
        </w:rPr>
        <w:tab/>
        <w:t xml:space="preserve">D. </w:t>
      </w:r>
      <w:r w:rsidRPr="00DA6E74">
        <w:rPr>
          <w:bCs/>
          <w:sz w:val="22"/>
          <w:szCs w:val="22"/>
        </w:rPr>
        <w:t>d</w:t>
      </w:r>
      <w:r w:rsidR="00251B92" w:rsidRPr="00DA6E74">
        <w:rPr>
          <w:bCs/>
          <w:sz w:val="22"/>
          <w:szCs w:val="22"/>
          <w:lang w:val="vi-VN"/>
        </w:rPr>
        <w:t>ung dịch.</w:t>
      </w:r>
      <w:r w:rsidR="00251B92" w:rsidRPr="00DA6E74">
        <w:rPr>
          <w:sz w:val="22"/>
          <w:szCs w:val="22"/>
        </w:rPr>
        <w:t xml:space="preserve"> </w:t>
      </w:r>
    </w:p>
    <w:p w14:paraId="4CB8EDA5" w14:textId="52A42627" w:rsidR="00251B92" w:rsidRPr="00DA6E74" w:rsidRDefault="00251B92" w:rsidP="00251B92">
      <w:pPr>
        <w:pStyle w:val="NormalWeb"/>
        <w:spacing w:before="0" w:beforeAutospacing="0" w:after="0" w:afterAutospacing="0"/>
        <w:ind w:right="48"/>
        <w:jc w:val="both"/>
        <w:rPr>
          <w:sz w:val="22"/>
          <w:szCs w:val="22"/>
          <w:lang w:val="vi-VN"/>
        </w:rPr>
      </w:pPr>
      <w:r w:rsidRPr="00DA6E74">
        <w:rPr>
          <w:b/>
          <w:sz w:val="22"/>
          <w:szCs w:val="22"/>
        </w:rPr>
        <w:t xml:space="preserve">Câu </w:t>
      </w:r>
      <w:r w:rsidR="00AB5BF9" w:rsidRPr="00DA6E74">
        <w:rPr>
          <w:b/>
          <w:sz w:val="22"/>
          <w:szCs w:val="22"/>
        </w:rPr>
        <w:t>13</w:t>
      </w:r>
      <w:r w:rsidRPr="00DA6E74">
        <w:rPr>
          <w:b/>
          <w:sz w:val="22"/>
          <w:szCs w:val="22"/>
        </w:rPr>
        <w:t>:</w:t>
      </w:r>
      <w:r w:rsidRPr="00DA6E74">
        <w:rPr>
          <w:sz w:val="22"/>
          <w:szCs w:val="22"/>
        </w:rPr>
        <w:t xml:space="preserve"> </w:t>
      </w:r>
      <w:r w:rsidRPr="00DA6E74">
        <w:rPr>
          <w:sz w:val="22"/>
          <w:szCs w:val="22"/>
          <w:lang w:val="vi-VN"/>
        </w:rPr>
        <w:t>Trong phản ứng với nước, chlorine đóng vai trò là</w:t>
      </w:r>
    </w:p>
    <w:p w14:paraId="6D81B8C4" w14:textId="41011289" w:rsidR="00251B92" w:rsidRPr="00DA6E74" w:rsidRDefault="00F827A1" w:rsidP="001555D5">
      <w:pPr>
        <w:pStyle w:val="NormalWeb"/>
        <w:numPr>
          <w:ilvl w:val="0"/>
          <w:numId w:val="4"/>
        </w:numPr>
        <w:spacing w:before="0" w:beforeAutospacing="0" w:after="0" w:afterAutospacing="0"/>
        <w:ind w:right="48"/>
        <w:jc w:val="both"/>
        <w:rPr>
          <w:sz w:val="22"/>
          <w:szCs w:val="22"/>
          <w:lang w:val="vi-VN"/>
        </w:rPr>
      </w:pPr>
      <w:r w:rsidRPr="00DA6E74">
        <w:rPr>
          <w:sz w:val="22"/>
          <w:szCs w:val="22"/>
        </w:rPr>
        <w:t>c</w:t>
      </w:r>
      <w:r w:rsidRPr="00DA6E74">
        <w:rPr>
          <w:sz w:val="22"/>
          <w:szCs w:val="22"/>
          <w:lang w:val="vi-VN"/>
        </w:rPr>
        <w:t>hất oxi hóa.</w:t>
      </w:r>
      <w:r w:rsidRPr="00DA6E74">
        <w:rPr>
          <w:sz w:val="22"/>
          <w:szCs w:val="22"/>
          <w:lang w:val="vi-VN"/>
        </w:rPr>
        <w:tab/>
      </w:r>
      <w:r w:rsidRPr="00DA6E74">
        <w:rPr>
          <w:sz w:val="22"/>
          <w:szCs w:val="22"/>
          <w:lang w:val="vi-VN"/>
        </w:rPr>
        <w:tab/>
      </w:r>
      <w:r w:rsidRPr="00DA6E74">
        <w:rPr>
          <w:sz w:val="22"/>
          <w:szCs w:val="22"/>
          <w:lang w:val="vi-VN"/>
        </w:rPr>
        <w:tab/>
      </w:r>
      <w:r w:rsidRPr="00DA6E74">
        <w:rPr>
          <w:sz w:val="22"/>
          <w:szCs w:val="22"/>
          <w:lang w:val="vi-VN"/>
        </w:rPr>
        <w:tab/>
        <w:t xml:space="preserve">B. </w:t>
      </w:r>
      <w:r w:rsidRPr="00DA6E74">
        <w:rPr>
          <w:sz w:val="22"/>
          <w:szCs w:val="22"/>
        </w:rPr>
        <w:t>c</w:t>
      </w:r>
      <w:r w:rsidR="00251B92" w:rsidRPr="00DA6E74">
        <w:rPr>
          <w:sz w:val="22"/>
          <w:szCs w:val="22"/>
          <w:lang w:val="vi-VN"/>
        </w:rPr>
        <w:t>hất khử.</w:t>
      </w:r>
    </w:p>
    <w:p w14:paraId="249A31A3" w14:textId="1A3C6036" w:rsidR="00251B92" w:rsidRPr="00DA6E74" w:rsidRDefault="00F827A1" w:rsidP="001555D5">
      <w:pPr>
        <w:pStyle w:val="NormalWeb"/>
        <w:numPr>
          <w:ilvl w:val="0"/>
          <w:numId w:val="5"/>
        </w:numPr>
        <w:spacing w:before="0" w:beforeAutospacing="0" w:after="0" w:afterAutospacing="0"/>
        <w:ind w:right="48"/>
        <w:jc w:val="both"/>
        <w:rPr>
          <w:sz w:val="22"/>
          <w:szCs w:val="22"/>
          <w:lang w:val="vi-VN"/>
        </w:rPr>
      </w:pPr>
      <w:r w:rsidRPr="00DA6E74">
        <w:rPr>
          <w:sz w:val="22"/>
          <w:szCs w:val="22"/>
        </w:rPr>
        <w:t>v</w:t>
      </w:r>
      <w:r w:rsidRPr="00DA6E74">
        <w:rPr>
          <w:sz w:val="22"/>
          <w:szCs w:val="22"/>
          <w:lang w:val="vi-VN"/>
        </w:rPr>
        <w:t>ừa oxi hóa, vừa khử.</w:t>
      </w:r>
      <w:r w:rsidRPr="00DA6E74">
        <w:rPr>
          <w:sz w:val="22"/>
          <w:szCs w:val="22"/>
          <w:lang w:val="vi-VN"/>
        </w:rPr>
        <w:tab/>
      </w:r>
      <w:r w:rsidRPr="00DA6E74">
        <w:rPr>
          <w:sz w:val="22"/>
          <w:szCs w:val="22"/>
          <w:lang w:val="vi-VN"/>
        </w:rPr>
        <w:tab/>
      </w:r>
      <w:r w:rsidRPr="00DA6E74">
        <w:rPr>
          <w:sz w:val="22"/>
          <w:szCs w:val="22"/>
          <w:lang w:val="vi-VN"/>
        </w:rPr>
        <w:tab/>
        <w:t xml:space="preserve">D. </w:t>
      </w:r>
      <w:r w:rsidRPr="00DA6E74">
        <w:rPr>
          <w:sz w:val="22"/>
          <w:szCs w:val="22"/>
        </w:rPr>
        <w:t>m</w:t>
      </w:r>
      <w:r w:rsidR="00251B92" w:rsidRPr="00DA6E74">
        <w:rPr>
          <w:sz w:val="22"/>
          <w:szCs w:val="22"/>
          <w:lang w:val="vi-VN"/>
        </w:rPr>
        <w:t>ôi trường.</w:t>
      </w:r>
    </w:p>
    <w:p w14:paraId="4A6F0C90" w14:textId="4FD643E0" w:rsidR="00251B92" w:rsidRPr="00DA6E74" w:rsidRDefault="00251B92" w:rsidP="00251B92">
      <w:pPr>
        <w:pStyle w:val="NormalWeb"/>
        <w:spacing w:before="0" w:beforeAutospacing="0" w:after="0" w:afterAutospacing="0"/>
        <w:ind w:left="48" w:right="48"/>
        <w:jc w:val="both"/>
        <w:rPr>
          <w:bCs/>
          <w:sz w:val="22"/>
          <w:szCs w:val="22"/>
          <w:lang w:val="vi-VN"/>
        </w:rPr>
      </w:pPr>
      <w:r w:rsidRPr="00DA6E74">
        <w:rPr>
          <w:b/>
          <w:sz w:val="22"/>
          <w:szCs w:val="22"/>
        </w:rPr>
        <w:t xml:space="preserve">Câu </w:t>
      </w:r>
      <w:r w:rsidR="00AB5BF9" w:rsidRPr="00DA6E74">
        <w:rPr>
          <w:b/>
          <w:sz w:val="22"/>
          <w:szCs w:val="22"/>
        </w:rPr>
        <w:t>14</w:t>
      </w:r>
      <w:r w:rsidRPr="00DA6E74">
        <w:rPr>
          <w:b/>
          <w:sz w:val="22"/>
          <w:szCs w:val="22"/>
        </w:rPr>
        <w:t xml:space="preserve">: </w:t>
      </w:r>
      <w:r w:rsidRPr="00DA6E74">
        <w:rPr>
          <w:bCs/>
          <w:sz w:val="22"/>
          <w:szCs w:val="22"/>
          <w:lang w:val="vi-VN"/>
        </w:rPr>
        <w:t xml:space="preserve">Theo chiều tăng của điện tích hạt nhân thì khả năng oxi hóa của các halogen đơn chất </w:t>
      </w:r>
    </w:p>
    <w:p w14:paraId="2141BBB1" w14:textId="7B086562" w:rsidR="00251B92" w:rsidRPr="00DA6E74" w:rsidRDefault="00D26E15" w:rsidP="001555D5">
      <w:pPr>
        <w:pStyle w:val="NormalWeb"/>
        <w:numPr>
          <w:ilvl w:val="0"/>
          <w:numId w:val="6"/>
        </w:numPr>
        <w:spacing w:before="0" w:beforeAutospacing="0" w:after="0" w:afterAutospacing="0"/>
        <w:ind w:right="48"/>
        <w:jc w:val="both"/>
        <w:rPr>
          <w:bCs/>
          <w:sz w:val="22"/>
          <w:szCs w:val="22"/>
          <w:lang w:val="vi-VN"/>
        </w:rPr>
      </w:pPr>
      <w:r w:rsidRPr="00DA6E74">
        <w:rPr>
          <w:bCs/>
          <w:sz w:val="22"/>
          <w:szCs w:val="22"/>
        </w:rPr>
        <w:lastRenderedPageBreak/>
        <w:t>t</w:t>
      </w:r>
      <w:r w:rsidRPr="00DA6E74">
        <w:rPr>
          <w:bCs/>
          <w:sz w:val="22"/>
          <w:szCs w:val="22"/>
          <w:lang w:val="vi-VN"/>
        </w:rPr>
        <w:t>ăng dần.</w:t>
      </w:r>
      <w:r w:rsidRPr="00DA6E74">
        <w:rPr>
          <w:bCs/>
          <w:sz w:val="22"/>
          <w:szCs w:val="22"/>
          <w:lang w:val="vi-VN"/>
        </w:rPr>
        <w:tab/>
      </w:r>
      <w:r w:rsidRPr="00DA6E74">
        <w:rPr>
          <w:bCs/>
          <w:sz w:val="22"/>
          <w:szCs w:val="22"/>
          <w:lang w:val="vi-VN"/>
        </w:rPr>
        <w:tab/>
        <w:t xml:space="preserve">B. </w:t>
      </w:r>
      <w:r w:rsidRPr="00DA6E74">
        <w:rPr>
          <w:bCs/>
          <w:sz w:val="22"/>
          <w:szCs w:val="22"/>
        </w:rPr>
        <w:t>g</w:t>
      </w:r>
      <w:r w:rsidR="00251B92" w:rsidRPr="00DA6E74">
        <w:rPr>
          <w:bCs/>
          <w:sz w:val="22"/>
          <w:szCs w:val="22"/>
          <w:lang w:val="vi-VN"/>
        </w:rPr>
        <w:t>iảm</w:t>
      </w:r>
      <w:r w:rsidRPr="00DA6E74">
        <w:rPr>
          <w:bCs/>
          <w:sz w:val="22"/>
          <w:szCs w:val="22"/>
          <w:lang w:val="vi-VN"/>
        </w:rPr>
        <w:t xml:space="preserve"> dần.</w:t>
      </w:r>
      <w:r w:rsidRPr="00DA6E74">
        <w:rPr>
          <w:bCs/>
          <w:sz w:val="22"/>
          <w:szCs w:val="22"/>
          <w:lang w:val="vi-VN"/>
        </w:rPr>
        <w:tab/>
      </w:r>
      <w:r w:rsidRPr="00DA6E74">
        <w:rPr>
          <w:bCs/>
          <w:sz w:val="22"/>
          <w:szCs w:val="22"/>
          <w:lang w:val="vi-VN"/>
        </w:rPr>
        <w:tab/>
        <w:t xml:space="preserve">C. </w:t>
      </w:r>
      <w:r w:rsidRPr="00DA6E74">
        <w:rPr>
          <w:bCs/>
          <w:sz w:val="22"/>
          <w:szCs w:val="22"/>
        </w:rPr>
        <w:t>k</w:t>
      </w:r>
      <w:r w:rsidRPr="00DA6E74">
        <w:rPr>
          <w:bCs/>
          <w:sz w:val="22"/>
          <w:szCs w:val="22"/>
          <w:lang w:val="vi-VN"/>
        </w:rPr>
        <w:t xml:space="preserve">hông thay đổi. </w:t>
      </w:r>
      <w:r w:rsidRPr="00DA6E74">
        <w:rPr>
          <w:bCs/>
          <w:sz w:val="22"/>
          <w:szCs w:val="22"/>
          <w:lang w:val="vi-VN"/>
        </w:rPr>
        <w:tab/>
      </w:r>
      <w:r w:rsidRPr="00DA6E74">
        <w:rPr>
          <w:bCs/>
          <w:sz w:val="22"/>
          <w:szCs w:val="22"/>
          <w:lang w:val="vi-VN"/>
        </w:rPr>
        <w:tab/>
        <w:t xml:space="preserve">D. </w:t>
      </w:r>
      <w:r w:rsidRPr="00DA6E74">
        <w:rPr>
          <w:bCs/>
          <w:sz w:val="22"/>
          <w:szCs w:val="22"/>
        </w:rPr>
        <w:t>k</w:t>
      </w:r>
      <w:r w:rsidR="00251B92" w:rsidRPr="00DA6E74">
        <w:rPr>
          <w:bCs/>
          <w:sz w:val="22"/>
          <w:szCs w:val="22"/>
          <w:lang w:val="vi-VN"/>
        </w:rPr>
        <w:t>hông theo qui luật.</w:t>
      </w:r>
    </w:p>
    <w:p w14:paraId="1D52482B" w14:textId="7B2B383D" w:rsidR="00251B92" w:rsidRPr="00DA6E74" w:rsidRDefault="00251B92" w:rsidP="00251B92">
      <w:pPr>
        <w:shd w:val="clear" w:color="auto" w:fill="FFFFFF"/>
        <w:spacing w:after="0" w:line="240" w:lineRule="auto"/>
        <w:jc w:val="both"/>
        <w:rPr>
          <w:rFonts w:ascii="Times New Roman" w:hAnsi="Times New Roman" w:cs="Times New Roman"/>
          <w:bCs/>
        </w:rPr>
      </w:pPr>
      <w:r w:rsidRPr="00DA6E74">
        <w:rPr>
          <w:rFonts w:ascii="Times New Roman" w:hAnsi="Times New Roman" w:cs="Times New Roman"/>
          <w:b/>
        </w:rPr>
        <w:t xml:space="preserve">Câu </w:t>
      </w:r>
      <w:r w:rsidR="00AB5BF9" w:rsidRPr="00DA6E74">
        <w:rPr>
          <w:rFonts w:ascii="Times New Roman" w:hAnsi="Times New Roman" w:cs="Times New Roman"/>
          <w:b/>
        </w:rPr>
        <w:t>15</w:t>
      </w:r>
      <w:r w:rsidRPr="00DA6E74">
        <w:rPr>
          <w:rFonts w:ascii="Times New Roman" w:hAnsi="Times New Roman" w:cs="Times New Roman"/>
          <w:b/>
        </w:rPr>
        <w:t xml:space="preserve">: </w:t>
      </w:r>
      <w:r w:rsidRPr="00DA6E74">
        <w:rPr>
          <w:rFonts w:ascii="Times New Roman" w:hAnsi="Times New Roman" w:cs="Times New Roman"/>
          <w:bCs/>
        </w:rPr>
        <w:t xml:space="preserve">Phát biểu nào sau đây </w:t>
      </w:r>
      <w:r w:rsidRPr="00DA6E74">
        <w:rPr>
          <w:rFonts w:ascii="Times New Roman" w:hAnsi="Times New Roman" w:cs="Times New Roman"/>
          <w:b/>
        </w:rPr>
        <w:t>không đúng</w:t>
      </w:r>
      <w:r w:rsidRPr="00DA6E74">
        <w:rPr>
          <w:rFonts w:ascii="Times New Roman" w:hAnsi="Times New Roman" w:cs="Times New Roman"/>
          <w:bCs/>
        </w:rPr>
        <w:t xml:space="preserve"> khi nói về nguyên tử các nguyên tố nhóm VIIA?</w:t>
      </w:r>
    </w:p>
    <w:p w14:paraId="78A74E98" w14:textId="77777777" w:rsidR="00251B92" w:rsidRPr="00DA6E74" w:rsidRDefault="00251B92" w:rsidP="001555D5">
      <w:pPr>
        <w:pStyle w:val="ListParagraph"/>
        <w:numPr>
          <w:ilvl w:val="0"/>
          <w:numId w:val="7"/>
        </w:numPr>
        <w:shd w:val="clear" w:color="auto" w:fill="FFFFFF"/>
        <w:spacing w:after="0" w:line="240" w:lineRule="auto"/>
        <w:jc w:val="both"/>
        <w:rPr>
          <w:rFonts w:ascii="Times New Roman" w:eastAsia="Times New Roman" w:hAnsi="Times New Roman" w:cs="Times New Roman"/>
          <w:bCs/>
        </w:rPr>
      </w:pPr>
      <w:r w:rsidRPr="00DA6E74">
        <w:rPr>
          <w:rFonts w:ascii="Times New Roman" w:eastAsia="Times New Roman" w:hAnsi="Times New Roman" w:cs="Times New Roman"/>
          <w:bCs/>
        </w:rPr>
        <w:t>Có 7 electron hóa trị.</w:t>
      </w:r>
    </w:p>
    <w:p w14:paraId="457F072B" w14:textId="77777777" w:rsidR="00251B92" w:rsidRPr="00DA6E74" w:rsidRDefault="00251B92" w:rsidP="001555D5">
      <w:pPr>
        <w:pStyle w:val="ListParagraph"/>
        <w:numPr>
          <w:ilvl w:val="0"/>
          <w:numId w:val="7"/>
        </w:numPr>
        <w:shd w:val="clear" w:color="auto" w:fill="FFFFFF"/>
        <w:spacing w:after="0" w:line="240" w:lineRule="auto"/>
        <w:jc w:val="both"/>
        <w:rPr>
          <w:rFonts w:ascii="Times New Roman" w:eastAsia="Times New Roman" w:hAnsi="Times New Roman" w:cs="Times New Roman"/>
          <w:bCs/>
        </w:rPr>
      </w:pPr>
      <w:r w:rsidRPr="00DA6E74">
        <w:rPr>
          <w:rFonts w:ascii="Times New Roman" w:eastAsia="Times New Roman" w:hAnsi="Times New Roman" w:cs="Times New Roman"/>
          <w:bCs/>
        </w:rPr>
        <w:t>Theo chiều tăng dần điện tích hạt nhân nguyên tử thì độ âm điện giảm.</w:t>
      </w:r>
    </w:p>
    <w:p w14:paraId="3542D078" w14:textId="77777777" w:rsidR="00251B92" w:rsidRPr="00DA6E74" w:rsidRDefault="00251B92" w:rsidP="001555D5">
      <w:pPr>
        <w:pStyle w:val="ListParagraph"/>
        <w:numPr>
          <w:ilvl w:val="0"/>
          <w:numId w:val="7"/>
        </w:numPr>
        <w:shd w:val="clear" w:color="auto" w:fill="FFFFFF"/>
        <w:spacing w:after="0" w:line="240" w:lineRule="auto"/>
        <w:jc w:val="both"/>
        <w:rPr>
          <w:rFonts w:ascii="Times New Roman" w:eastAsia="Times New Roman" w:hAnsi="Times New Roman" w:cs="Times New Roman"/>
          <w:bCs/>
        </w:rPr>
      </w:pPr>
      <w:r w:rsidRPr="00DA6E74">
        <w:rPr>
          <w:rFonts w:ascii="Times New Roman" w:eastAsia="Times New Roman" w:hAnsi="Times New Roman" w:cs="Times New Roman"/>
          <w:bCs/>
        </w:rPr>
        <w:t>Theo chiều tăng dần điện tích hạt nhân nguyên tử thì khả năng hút cặp electron liên kết giảm.</w:t>
      </w:r>
    </w:p>
    <w:p w14:paraId="5F4448E2" w14:textId="77777777" w:rsidR="00251B92" w:rsidRPr="00DA6E74" w:rsidRDefault="00251B92" w:rsidP="001555D5">
      <w:pPr>
        <w:pStyle w:val="ListParagraph"/>
        <w:numPr>
          <w:ilvl w:val="0"/>
          <w:numId w:val="7"/>
        </w:numPr>
        <w:shd w:val="clear" w:color="auto" w:fill="FFFFFF"/>
        <w:spacing w:after="0" w:line="240" w:lineRule="auto"/>
        <w:jc w:val="both"/>
        <w:rPr>
          <w:rFonts w:ascii="Times New Roman" w:eastAsia="Times New Roman" w:hAnsi="Times New Roman" w:cs="Times New Roman"/>
          <w:bCs/>
        </w:rPr>
      </w:pPr>
      <w:r w:rsidRPr="00DA6E74">
        <w:rPr>
          <w:rFonts w:ascii="Times New Roman" w:eastAsia="Times New Roman" w:hAnsi="Times New Roman" w:cs="Times New Roman"/>
          <w:bCs/>
        </w:rPr>
        <w:t>Theo chiều tăng dần điện tích hạt nhân nguyên tử thì bán kính nguyên tử giảm.</w:t>
      </w:r>
    </w:p>
    <w:p w14:paraId="04A48D38" w14:textId="4AE29519" w:rsidR="00FB060C" w:rsidRPr="00DA6E74" w:rsidRDefault="00FB060C" w:rsidP="00FB060C">
      <w:pPr>
        <w:autoSpaceDE w:val="0"/>
        <w:autoSpaceDN w:val="0"/>
        <w:adjustRightInd w:val="0"/>
        <w:spacing w:after="0" w:line="240" w:lineRule="auto"/>
        <w:jc w:val="both"/>
        <w:rPr>
          <w:rFonts w:ascii="Times New Roman" w:eastAsia="Calibri" w:hAnsi="Times New Roman" w:cs="Times New Roman"/>
          <w:b/>
          <w:bCs/>
        </w:rPr>
      </w:pPr>
      <w:r w:rsidRPr="00DA6E74">
        <w:rPr>
          <w:rFonts w:ascii="Times New Roman" w:eastAsia="Calibri" w:hAnsi="Times New Roman" w:cs="Times New Roman"/>
          <w:b/>
          <w:bCs/>
        </w:rPr>
        <w:t>II. Mức độ thông hiểu</w:t>
      </w:r>
    </w:p>
    <w:p w14:paraId="37CA5CCF" w14:textId="77777777" w:rsidR="00FB060C" w:rsidRPr="00DA6E74" w:rsidRDefault="00FB060C" w:rsidP="00FB060C">
      <w:pPr>
        <w:shd w:val="clear" w:color="auto" w:fill="FFFFFF"/>
        <w:spacing w:after="0" w:line="240" w:lineRule="auto"/>
        <w:jc w:val="both"/>
        <w:rPr>
          <w:rFonts w:ascii="Times New Roman" w:eastAsia="Times New Roman" w:hAnsi="Times New Roman" w:cs="Times New Roman"/>
        </w:rPr>
      </w:pPr>
      <w:r w:rsidRPr="00DA6E74">
        <w:rPr>
          <w:rFonts w:ascii="Times New Roman" w:eastAsia="Calibri" w:hAnsi="Times New Roman" w:cs="Times New Roman"/>
          <w:b/>
          <w:bCs/>
        </w:rPr>
        <w:t xml:space="preserve">Câu 1: </w:t>
      </w:r>
      <w:r w:rsidRPr="00DA6E74">
        <w:rPr>
          <w:rFonts w:ascii="Times New Roman" w:eastAsia="Times New Roman" w:hAnsi="Times New Roman" w:cs="Times New Roman"/>
        </w:rPr>
        <w:t>Khi nồng độ chất phản ứng tăng lên thì</w:t>
      </w:r>
    </w:p>
    <w:p w14:paraId="69574544" w14:textId="0BA2CDAF" w:rsidR="00FB060C" w:rsidRPr="00DA6E74" w:rsidRDefault="001E1431" w:rsidP="00FB060C">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A.</w:t>
      </w:r>
      <w:r w:rsidR="00FB060C" w:rsidRPr="00DA6E74">
        <w:rPr>
          <w:rFonts w:ascii="Times New Roman" w:eastAsia="Times New Roman" w:hAnsi="Times New Roman" w:cs="Times New Roman"/>
          <w:b/>
          <w:bCs/>
        </w:rPr>
        <w:t> </w:t>
      </w:r>
      <w:r w:rsidR="00FB060C" w:rsidRPr="00DA6E74">
        <w:rPr>
          <w:rFonts w:ascii="Times New Roman" w:eastAsia="Times New Roman" w:hAnsi="Times New Roman" w:cs="Times New Roman"/>
        </w:rPr>
        <w:t>tốc độ phản ứng không thay đổi.</w:t>
      </w:r>
      <w:r w:rsidR="00FB060C" w:rsidRPr="00DA6E74">
        <w:rPr>
          <w:rFonts w:ascii="Times New Roman" w:eastAsia="Times New Roman" w:hAnsi="Times New Roman" w:cs="Times New Roman"/>
          <w:b/>
          <w:bCs/>
        </w:rPr>
        <w:t xml:space="preserve">       </w:t>
      </w:r>
      <w:r w:rsidR="00CE6CB1" w:rsidRPr="00DA6E74">
        <w:rPr>
          <w:rFonts w:ascii="Times New Roman" w:eastAsia="Times New Roman" w:hAnsi="Times New Roman" w:cs="Times New Roman"/>
          <w:b/>
          <w:bCs/>
        </w:rPr>
        <w:tab/>
      </w:r>
      <w:r w:rsidRPr="00DA6E74">
        <w:rPr>
          <w:rFonts w:ascii="Times New Roman" w:eastAsia="Times New Roman" w:hAnsi="Times New Roman" w:cs="Times New Roman"/>
        </w:rPr>
        <w:t>B.</w:t>
      </w:r>
      <w:r w:rsidR="00FB060C" w:rsidRPr="00DA6E74">
        <w:rPr>
          <w:rFonts w:ascii="Times New Roman" w:eastAsia="Times New Roman" w:hAnsi="Times New Roman" w:cs="Times New Roman"/>
          <w:b/>
          <w:bCs/>
        </w:rPr>
        <w:t> </w:t>
      </w:r>
      <w:r w:rsidR="00FB060C" w:rsidRPr="00DA6E74">
        <w:rPr>
          <w:rFonts w:ascii="Times New Roman" w:eastAsia="Times New Roman" w:hAnsi="Times New Roman" w:cs="Times New Roman"/>
        </w:rPr>
        <w:t>tốc độ phản ứng giảm đi.</w:t>
      </w:r>
    </w:p>
    <w:p w14:paraId="54093A43" w14:textId="0136B180" w:rsidR="00FB060C" w:rsidRPr="00DA6E74" w:rsidRDefault="001E1431" w:rsidP="00FB060C">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C.</w:t>
      </w:r>
      <w:r w:rsidR="00FB060C" w:rsidRPr="00DA6E74">
        <w:rPr>
          <w:rFonts w:ascii="Times New Roman" w:eastAsia="Times New Roman" w:hAnsi="Times New Roman" w:cs="Times New Roman"/>
          <w:b/>
          <w:bCs/>
        </w:rPr>
        <w:t> </w:t>
      </w:r>
      <w:r w:rsidR="00FB060C" w:rsidRPr="00DA6E74">
        <w:rPr>
          <w:rFonts w:ascii="Times New Roman" w:eastAsia="Times New Roman" w:hAnsi="Times New Roman" w:cs="Times New Roman"/>
        </w:rPr>
        <w:t>tốc độ phản ứng tăng lên.</w:t>
      </w:r>
      <w:r w:rsidR="00FB060C" w:rsidRPr="00DA6E74">
        <w:rPr>
          <w:rFonts w:ascii="Times New Roman" w:eastAsia="Times New Roman" w:hAnsi="Times New Roman" w:cs="Times New Roman"/>
          <w:b/>
          <w:bCs/>
        </w:rPr>
        <w:t xml:space="preserve">                   </w:t>
      </w:r>
      <w:r w:rsidR="00CE6CB1" w:rsidRPr="00DA6E74">
        <w:rPr>
          <w:rFonts w:ascii="Times New Roman" w:eastAsia="Times New Roman" w:hAnsi="Times New Roman" w:cs="Times New Roman"/>
          <w:b/>
          <w:bCs/>
        </w:rPr>
        <w:tab/>
      </w:r>
      <w:r w:rsidRPr="00DA6E74">
        <w:rPr>
          <w:rFonts w:ascii="Times New Roman" w:eastAsia="Times New Roman" w:hAnsi="Times New Roman" w:cs="Times New Roman"/>
        </w:rPr>
        <w:t>D.</w:t>
      </w:r>
      <w:r w:rsidR="00FB060C" w:rsidRPr="00DA6E74">
        <w:rPr>
          <w:rFonts w:ascii="Times New Roman" w:eastAsia="Times New Roman" w:hAnsi="Times New Roman" w:cs="Times New Roman"/>
          <w:b/>
          <w:bCs/>
        </w:rPr>
        <w:t> </w:t>
      </w:r>
      <w:r w:rsidR="00FB060C" w:rsidRPr="00DA6E74">
        <w:rPr>
          <w:rFonts w:ascii="Times New Roman" w:eastAsia="Times New Roman" w:hAnsi="Times New Roman" w:cs="Times New Roman"/>
        </w:rPr>
        <w:t>tốc độ phản ứng giảm sau đó tăng lên</w:t>
      </w:r>
      <w:r w:rsidR="00CB4BC1" w:rsidRPr="00DA6E74">
        <w:rPr>
          <w:rFonts w:ascii="Times New Roman" w:eastAsia="Times New Roman" w:hAnsi="Times New Roman" w:cs="Times New Roman"/>
        </w:rPr>
        <w:t>.</w:t>
      </w:r>
    </w:p>
    <w:p w14:paraId="3CF497B8" w14:textId="18DEA980" w:rsidR="00FB060C" w:rsidRPr="00DA6E74" w:rsidRDefault="00FB060C" w:rsidP="00FB060C">
      <w:pPr>
        <w:pStyle w:val="NormalWeb"/>
        <w:spacing w:before="0" w:beforeAutospacing="0" w:after="0" w:afterAutospacing="0"/>
        <w:ind w:left="48" w:right="48"/>
        <w:jc w:val="both"/>
        <w:rPr>
          <w:sz w:val="22"/>
          <w:szCs w:val="22"/>
        </w:rPr>
      </w:pPr>
      <w:r w:rsidRPr="00DA6E74">
        <w:rPr>
          <w:rFonts w:eastAsia="Calibri"/>
          <w:b/>
          <w:bCs/>
          <w:sz w:val="22"/>
          <w:szCs w:val="22"/>
        </w:rPr>
        <w:t xml:space="preserve">Câu </w:t>
      </w:r>
      <w:r w:rsidR="00E47CF3" w:rsidRPr="00DA6E74">
        <w:rPr>
          <w:rFonts w:eastAsia="Calibri"/>
          <w:b/>
          <w:bCs/>
          <w:sz w:val="22"/>
          <w:szCs w:val="22"/>
        </w:rPr>
        <w:t>2</w:t>
      </w:r>
      <w:r w:rsidRPr="00DA6E74">
        <w:rPr>
          <w:rFonts w:eastAsia="Calibri"/>
          <w:b/>
          <w:bCs/>
          <w:sz w:val="22"/>
          <w:szCs w:val="22"/>
        </w:rPr>
        <w:t xml:space="preserve">: </w:t>
      </w:r>
      <w:r w:rsidR="00CB4BC1" w:rsidRPr="00DA6E74">
        <w:rPr>
          <w:sz w:val="22"/>
          <w:szCs w:val="22"/>
        </w:rPr>
        <w:t>Cho phương trình nhiệt hóa học</w:t>
      </w:r>
    </w:p>
    <w:p w14:paraId="0E6D5433" w14:textId="77777777" w:rsidR="00FB060C" w:rsidRPr="00DA6E74" w:rsidRDefault="00FB060C" w:rsidP="00FB060C">
      <w:pPr>
        <w:pStyle w:val="NormalWeb"/>
        <w:spacing w:before="0" w:beforeAutospacing="0" w:after="0" w:afterAutospacing="0"/>
        <w:ind w:left="48" w:right="48" w:firstLine="672"/>
        <w:jc w:val="both"/>
        <w:rPr>
          <w:sz w:val="22"/>
          <w:szCs w:val="22"/>
        </w:rPr>
      </w:pPr>
      <w:r w:rsidRPr="00DA6E74">
        <w:rPr>
          <w:sz w:val="22"/>
          <w:szCs w:val="22"/>
        </w:rPr>
        <w:t>Zn(r) + CuSO</w:t>
      </w:r>
      <w:r w:rsidRPr="00DA6E74">
        <w:rPr>
          <w:sz w:val="22"/>
          <w:szCs w:val="22"/>
          <w:vertAlign w:val="subscript"/>
        </w:rPr>
        <w:t>4</w:t>
      </w:r>
      <w:r w:rsidRPr="00DA6E74">
        <w:rPr>
          <w:sz w:val="22"/>
          <w:szCs w:val="22"/>
        </w:rPr>
        <w:t>(aq) → ZnSO</w:t>
      </w:r>
      <w:r w:rsidRPr="00DA6E74">
        <w:rPr>
          <w:sz w:val="22"/>
          <w:szCs w:val="22"/>
          <w:vertAlign w:val="subscript"/>
        </w:rPr>
        <w:t>4</w:t>
      </w:r>
      <w:r w:rsidRPr="00DA6E74">
        <w:rPr>
          <w:sz w:val="22"/>
          <w:szCs w:val="22"/>
        </w:rPr>
        <w:t>(aq) + Cu(s)     ∆H = -210 kJ</w:t>
      </w:r>
    </w:p>
    <w:p w14:paraId="1343E0A7"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và các phát biểu sau:</w:t>
      </w:r>
    </w:p>
    <w:p w14:paraId="2E0E1C05"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(1) Trong quá trình phản ứng, nhiệt độ hỗn hợp tăng lên.</w:t>
      </w:r>
    </w:p>
    <w:p w14:paraId="6E55ABE1"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(2) Phản ứng trên tỏa nhiệt;</w:t>
      </w:r>
    </w:p>
    <w:p w14:paraId="67AFBC30" w14:textId="47FE14E6"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 xml:space="preserve">(3) Biến thiên enthalpy của phản ứng tạo thành 3,84g Cu </w:t>
      </w:r>
      <w:r w:rsidR="00F12789" w:rsidRPr="00DA6E74">
        <w:rPr>
          <w:sz w:val="22"/>
          <w:szCs w:val="22"/>
        </w:rPr>
        <w:t>là +12,6 kJ; Phát biểu đúng</w:t>
      </w:r>
      <w:r w:rsidRPr="00DA6E74">
        <w:rPr>
          <w:sz w:val="22"/>
          <w:szCs w:val="22"/>
        </w:rPr>
        <w:t xml:space="preserve"> là</w:t>
      </w:r>
    </w:p>
    <w:p w14:paraId="5BD37B8A"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(1) và (3).            B. (2).              C. (1), (2).                  D. (1), (3).</w:t>
      </w:r>
    </w:p>
    <w:p w14:paraId="5A804D05" w14:textId="0B4FD210" w:rsidR="00FB060C" w:rsidRPr="00DA6E74" w:rsidRDefault="00FB060C" w:rsidP="00FB060C">
      <w:pPr>
        <w:pStyle w:val="NormalWeb"/>
        <w:spacing w:before="0" w:beforeAutospacing="0" w:after="0" w:afterAutospacing="0"/>
        <w:ind w:right="48"/>
        <w:jc w:val="both"/>
        <w:rPr>
          <w:sz w:val="22"/>
          <w:szCs w:val="22"/>
        </w:rPr>
      </w:pPr>
      <w:r w:rsidRPr="00DA6E74">
        <w:rPr>
          <w:rFonts w:eastAsia="Calibri"/>
          <w:b/>
          <w:bCs/>
          <w:sz w:val="22"/>
          <w:szCs w:val="22"/>
        </w:rPr>
        <w:t xml:space="preserve">Câu </w:t>
      </w:r>
      <w:r w:rsidR="00E47CF3" w:rsidRPr="00DA6E74">
        <w:rPr>
          <w:rFonts w:eastAsia="Calibri"/>
          <w:b/>
          <w:bCs/>
          <w:sz w:val="22"/>
          <w:szCs w:val="22"/>
        </w:rPr>
        <w:t>3</w:t>
      </w:r>
      <w:r w:rsidRPr="00DA6E74">
        <w:rPr>
          <w:rFonts w:eastAsia="Calibri"/>
          <w:b/>
          <w:bCs/>
          <w:sz w:val="22"/>
          <w:szCs w:val="22"/>
        </w:rPr>
        <w:t xml:space="preserve">: </w:t>
      </w:r>
      <w:r w:rsidRPr="00DA6E74">
        <w:rPr>
          <w:sz w:val="22"/>
          <w:szCs w:val="22"/>
        </w:rPr>
        <w:t xml:space="preserve">Khi tăng áp suất của hệ phản ứng, tốc độ của phản ứng nào sau đây sẽ </w:t>
      </w:r>
      <w:r w:rsidRPr="00DA6E74">
        <w:rPr>
          <w:b/>
          <w:sz w:val="22"/>
          <w:szCs w:val="22"/>
        </w:rPr>
        <w:t>không</w:t>
      </w:r>
      <w:r w:rsidRPr="00DA6E74">
        <w:rPr>
          <w:sz w:val="22"/>
          <w:szCs w:val="22"/>
        </w:rPr>
        <w:t xml:space="preserve"> thay đổi?</w:t>
      </w:r>
    </w:p>
    <w:p w14:paraId="071793A2"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2Al(</w:t>
      </w:r>
      <w:r w:rsidRPr="00DA6E74">
        <w:rPr>
          <w:rStyle w:val="Emphasis"/>
          <w:sz w:val="22"/>
          <w:szCs w:val="22"/>
        </w:rPr>
        <w:t>s</w:t>
      </w:r>
      <w:r w:rsidRPr="00DA6E74">
        <w:rPr>
          <w:sz w:val="22"/>
          <w:szCs w:val="22"/>
        </w:rPr>
        <w:t>) + Fe</w:t>
      </w:r>
      <w:r w:rsidRPr="00DA6E74">
        <w:rPr>
          <w:sz w:val="22"/>
          <w:szCs w:val="22"/>
          <w:vertAlign w:val="subscript"/>
        </w:rPr>
        <w:t>2</w:t>
      </w:r>
      <w:r w:rsidRPr="00DA6E74">
        <w:rPr>
          <w:sz w:val="22"/>
          <w:szCs w:val="22"/>
        </w:rPr>
        <w:t>O</w:t>
      </w:r>
      <w:r w:rsidRPr="00DA6E74">
        <w:rPr>
          <w:sz w:val="22"/>
          <w:szCs w:val="22"/>
          <w:vertAlign w:val="subscript"/>
        </w:rPr>
        <w:t>3</w:t>
      </w:r>
      <w:r w:rsidRPr="00DA6E74">
        <w:rPr>
          <w:sz w:val="22"/>
          <w:szCs w:val="22"/>
        </w:rPr>
        <w:t>(</w:t>
      </w:r>
      <w:r w:rsidRPr="00DA6E74">
        <w:rPr>
          <w:rStyle w:val="Emphasis"/>
          <w:sz w:val="22"/>
          <w:szCs w:val="22"/>
        </w:rPr>
        <w:t>s</w:t>
      </w:r>
      <w:r w:rsidRPr="00DA6E74">
        <w:rPr>
          <w:sz w:val="22"/>
          <w:szCs w:val="22"/>
        </w:rPr>
        <w:t>) → Al</w:t>
      </w:r>
      <w:r w:rsidRPr="00DA6E74">
        <w:rPr>
          <w:sz w:val="22"/>
          <w:szCs w:val="22"/>
          <w:vertAlign w:val="subscript"/>
        </w:rPr>
        <w:t>2</w:t>
      </w:r>
      <w:r w:rsidRPr="00DA6E74">
        <w:rPr>
          <w:sz w:val="22"/>
          <w:szCs w:val="22"/>
        </w:rPr>
        <w:t>O</w:t>
      </w:r>
      <w:r w:rsidRPr="00DA6E74">
        <w:rPr>
          <w:sz w:val="22"/>
          <w:szCs w:val="22"/>
          <w:vertAlign w:val="subscript"/>
        </w:rPr>
        <w:t>3</w:t>
      </w:r>
      <w:r w:rsidRPr="00DA6E74">
        <w:rPr>
          <w:sz w:val="22"/>
          <w:szCs w:val="22"/>
        </w:rPr>
        <w:t>(</w:t>
      </w:r>
      <w:r w:rsidRPr="00DA6E74">
        <w:rPr>
          <w:rStyle w:val="Emphasis"/>
          <w:sz w:val="22"/>
          <w:szCs w:val="22"/>
        </w:rPr>
        <w:t>s</w:t>
      </w:r>
      <w:r w:rsidRPr="00DA6E74">
        <w:rPr>
          <w:sz w:val="22"/>
          <w:szCs w:val="22"/>
        </w:rPr>
        <w:t>) + 2Fe(</w:t>
      </w:r>
      <w:r w:rsidRPr="00DA6E74">
        <w:rPr>
          <w:rStyle w:val="Emphasis"/>
          <w:sz w:val="22"/>
          <w:szCs w:val="22"/>
        </w:rPr>
        <w:t>s</w:t>
      </w:r>
      <w:r w:rsidRPr="00DA6E74">
        <w:rPr>
          <w:sz w:val="22"/>
          <w:szCs w:val="22"/>
        </w:rPr>
        <w:t>).</w:t>
      </w:r>
      <w:r w:rsidRPr="00DA6E74">
        <w:rPr>
          <w:sz w:val="22"/>
          <w:szCs w:val="22"/>
        </w:rPr>
        <w:tab/>
        <w:t xml:space="preserve">     B. 2H</w:t>
      </w:r>
      <w:r w:rsidRPr="00DA6E74">
        <w:rPr>
          <w:sz w:val="22"/>
          <w:szCs w:val="22"/>
          <w:vertAlign w:val="subscript"/>
        </w:rPr>
        <w:t>2</w:t>
      </w:r>
      <w:r w:rsidRPr="00DA6E74">
        <w:rPr>
          <w:sz w:val="22"/>
          <w:szCs w:val="22"/>
        </w:rPr>
        <w:t>(</w:t>
      </w:r>
      <w:r w:rsidRPr="00DA6E74">
        <w:rPr>
          <w:rStyle w:val="Emphasis"/>
          <w:sz w:val="22"/>
          <w:szCs w:val="22"/>
        </w:rPr>
        <w:t>g</w:t>
      </w:r>
      <w:r w:rsidRPr="00DA6E74">
        <w:rPr>
          <w:sz w:val="22"/>
          <w:szCs w:val="22"/>
        </w:rPr>
        <w:t>) + O</w:t>
      </w:r>
      <w:r w:rsidRPr="00DA6E74">
        <w:rPr>
          <w:sz w:val="22"/>
          <w:szCs w:val="22"/>
          <w:vertAlign w:val="subscript"/>
        </w:rPr>
        <w:t>2</w:t>
      </w:r>
      <w:r w:rsidRPr="00DA6E74">
        <w:rPr>
          <w:sz w:val="22"/>
          <w:szCs w:val="22"/>
        </w:rPr>
        <w:t>(</w:t>
      </w:r>
      <w:r w:rsidRPr="00DA6E74">
        <w:rPr>
          <w:rStyle w:val="Emphasis"/>
          <w:sz w:val="22"/>
          <w:szCs w:val="22"/>
        </w:rPr>
        <w:t>g</w:t>
      </w:r>
      <w:r w:rsidRPr="00DA6E74">
        <w:rPr>
          <w:sz w:val="22"/>
          <w:szCs w:val="22"/>
        </w:rPr>
        <w:t>) → 2H</w:t>
      </w:r>
      <w:r w:rsidRPr="00DA6E74">
        <w:rPr>
          <w:sz w:val="22"/>
          <w:szCs w:val="22"/>
          <w:vertAlign w:val="subscript"/>
        </w:rPr>
        <w:t>2</w:t>
      </w:r>
      <w:r w:rsidRPr="00DA6E74">
        <w:rPr>
          <w:sz w:val="22"/>
          <w:szCs w:val="22"/>
        </w:rPr>
        <w:t>O(</w:t>
      </w:r>
      <w:r w:rsidRPr="00DA6E74">
        <w:rPr>
          <w:rStyle w:val="Emphasis"/>
          <w:sz w:val="22"/>
          <w:szCs w:val="22"/>
        </w:rPr>
        <w:t>l</w:t>
      </w:r>
      <w:r w:rsidRPr="00DA6E74">
        <w:rPr>
          <w:sz w:val="22"/>
          <w:szCs w:val="22"/>
        </w:rPr>
        <w:t>).</w:t>
      </w:r>
    </w:p>
    <w:p w14:paraId="2E876706"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C(</w:t>
      </w:r>
      <w:r w:rsidRPr="00DA6E74">
        <w:rPr>
          <w:rStyle w:val="Emphasis"/>
          <w:sz w:val="22"/>
          <w:szCs w:val="22"/>
        </w:rPr>
        <w:t>s</w:t>
      </w:r>
      <w:r w:rsidRPr="00DA6E74">
        <w:rPr>
          <w:sz w:val="22"/>
          <w:szCs w:val="22"/>
        </w:rPr>
        <w:t>) + O</w:t>
      </w:r>
      <w:r w:rsidRPr="00DA6E74">
        <w:rPr>
          <w:sz w:val="22"/>
          <w:szCs w:val="22"/>
          <w:vertAlign w:val="subscript"/>
        </w:rPr>
        <w:t>2</w:t>
      </w:r>
      <w:r w:rsidRPr="00DA6E74">
        <w:rPr>
          <w:sz w:val="22"/>
          <w:szCs w:val="22"/>
        </w:rPr>
        <w:t>(</w:t>
      </w:r>
      <w:r w:rsidRPr="00DA6E74">
        <w:rPr>
          <w:rStyle w:val="Emphasis"/>
          <w:sz w:val="22"/>
          <w:szCs w:val="22"/>
        </w:rPr>
        <w:t>g</w:t>
      </w:r>
      <w:r w:rsidRPr="00DA6E74">
        <w:rPr>
          <w:sz w:val="22"/>
          <w:szCs w:val="22"/>
        </w:rPr>
        <w:t>) → CO</w:t>
      </w:r>
      <w:r w:rsidRPr="00DA6E74">
        <w:rPr>
          <w:sz w:val="22"/>
          <w:szCs w:val="22"/>
          <w:vertAlign w:val="subscript"/>
        </w:rPr>
        <w:t>2</w:t>
      </w:r>
      <w:r w:rsidRPr="00DA6E74">
        <w:rPr>
          <w:sz w:val="22"/>
          <w:szCs w:val="22"/>
        </w:rPr>
        <w:t>(</w:t>
      </w:r>
      <w:r w:rsidRPr="00DA6E74">
        <w:rPr>
          <w:rStyle w:val="Emphasis"/>
          <w:sz w:val="22"/>
          <w:szCs w:val="22"/>
        </w:rPr>
        <w:t>g</w:t>
      </w:r>
      <w:r w:rsidRPr="00DA6E74">
        <w:rPr>
          <w:sz w:val="22"/>
          <w:szCs w:val="22"/>
        </w:rPr>
        <w:t>).                               D. N</w:t>
      </w:r>
      <w:r w:rsidRPr="00DA6E74">
        <w:rPr>
          <w:sz w:val="22"/>
          <w:szCs w:val="22"/>
          <w:vertAlign w:val="subscript"/>
        </w:rPr>
        <w:t>2</w:t>
      </w:r>
      <w:r w:rsidRPr="00DA6E74">
        <w:rPr>
          <w:sz w:val="22"/>
          <w:szCs w:val="22"/>
        </w:rPr>
        <w:t xml:space="preserve">(g) </w:t>
      </w:r>
      <w:r w:rsidRPr="00DA6E74">
        <w:rPr>
          <w:sz w:val="22"/>
          <w:szCs w:val="22"/>
          <w:vertAlign w:val="subscript"/>
        </w:rPr>
        <w:t xml:space="preserve"> </w:t>
      </w:r>
      <w:r w:rsidRPr="00DA6E74">
        <w:rPr>
          <w:sz w:val="22"/>
          <w:szCs w:val="22"/>
        </w:rPr>
        <w:t>+ 3H</w:t>
      </w:r>
      <w:r w:rsidRPr="00DA6E74">
        <w:rPr>
          <w:sz w:val="22"/>
          <w:szCs w:val="22"/>
          <w:vertAlign w:val="subscript"/>
        </w:rPr>
        <w:t>2</w:t>
      </w:r>
      <w:r w:rsidRPr="00DA6E74">
        <w:rPr>
          <w:sz w:val="22"/>
          <w:szCs w:val="22"/>
        </w:rPr>
        <w:t xml:space="preserve">(g) </w:t>
      </w:r>
      <w:r w:rsidRPr="00DA6E74">
        <w:rPr>
          <w:sz w:val="22"/>
          <w:szCs w:val="22"/>
        </w:rPr>
        <w:sym w:font="Wingdings" w:char="F0E0"/>
      </w:r>
      <w:r w:rsidRPr="00DA6E74">
        <w:rPr>
          <w:sz w:val="22"/>
          <w:szCs w:val="22"/>
        </w:rPr>
        <w:t xml:space="preserve"> 2NH</w:t>
      </w:r>
      <w:r w:rsidRPr="00DA6E74">
        <w:rPr>
          <w:sz w:val="22"/>
          <w:szCs w:val="22"/>
          <w:vertAlign w:val="subscript"/>
        </w:rPr>
        <w:t>3</w:t>
      </w:r>
      <w:r w:rsidRPr="00DA6E74">
        <w:rPr>
          <w:sz w:val="22"/>
          <w:szCs w:val="22"/>
        </w:rPr>
        <w:t>(g).</w:t>
      </w:r>
    </w:p>
    <w:p w14:paraId="1B881B5C" w14:textId="2A3C685A" w:rsidR="00FB060C" w:rsidRPr="00DA6E74" w:rsidRDefault="00FB060C" w:rsidP="00FB060C">
      <w:pPr>
        <w:pStyle w:val="NormalWeb"/>
        <w:spacing w:before="0" w:beforeAutospacing="0" w:after="0" w:afterAutospacing="0"/>
        <w:ind w:right="48"/>
        <w:jc w:val="both"/>
        <w:rPr>
          <w:sz w:val="22"/>
          <w:szCs w:val="22"/>
        </w:rPr>
      </w:pPr>
      <w:r w:rsidRPr="00DA6E74">
        <w:rPr>
          <w:rFonts w:eastAsia="Calibri"/>
          <w:b/>
          <w:bCs/>
          <w:sz w:val="22"/>
          <w:szCs w:val="22"/>
        </w:rPr>
        <w:t xml:space="preserve">Câu </w:t>
      </w:r>
      <w:r w:rsidR="00E47CF3" w:rsidRPr="00DA6E74">
        <w:rPr>
          <w:rFonts w:eastAsia="Calibri"/>
          <w:b/>
          <w:bCs/>
          <w:sz w:val="22"/>
          <w:szCs w:val="22"/>
        </w:rPr>
        <w:t>4</w:t>
      </w:r>
      <w:r w:rsidRPr="00DA6E74">
        <w:rPr>
          <w:rFonts w:eastAsia="Calibri"/>
          <w:b/>
          <w:bCs/>
          <w:sz w:val="22"/>
          <w:szCs w:val="22"/>
        </w:rPr>
        <w:t xml:space="preserve">: </w:t>
      </w:r>
      <w:r w:rsidRPr="00DA6E74">
        <w:rPr>
          <w:sz w:val="22"/>
          <w:szCs w:val="22"/>
        </w:rPr>
        <w:t>Khi nghiên cứu ảnh hưởng của nhiệt độ tới tốc độ của phản ứng giữa Mg(s) với HCl(aq), những mô tả nào sau đây phản ánh đúng hiện tượng quan sát được khi làm thí nghiệm?</w:t>
      </w:r>
    </w:p>
    <w:p w14:paraId="4F8E6B84"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Khi đun nóng, bọt khí thoát ra nhanh hơn so với không đun nóng.</w:t>
      </w:r>
    </w:p>
    <w:p w14:paraId="25BF91A7"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B. Khi đun nóng, bọt khí thoát ra chậm hơn so với không đun nóng.</w:t>
      </w:r>
    </w:p>
    <w:p w14:paraId="41438052"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Khi đun nóng, lượng HCl mất đi chậm hơn so với không đun nóng.</w:t>
      </w:r>
    </w:p>
    <w:p w14:paraId="559E9CA9"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D. Khi đun nóng, dây Mg tan chậm hơn so với không đun nóng.</w:t>
      </w:r>
    </w:p>
    <w:p w14:paraId="40ECD530" w14:textId="329BAE42" w:rsidR="00FB060C" w:rsidRPr="00DA6E74" w:rsidRDefault="00FB060C" w:rsidP="00FB060C">
      <w:pPr>
        <w:pStyle w:val="NormalWeb"/>
        <w:spacing w:before="0" w:beforeAutospacing="0" w:after="0" w:afterAutospacing="0"/>
        <w:ind w:right="48"/>
        <w:jc w:val="both"/>
        <w:rPr>
          <w:sz w:val="22"/>
          <w:szCs w:val="22"/>
        </w:rPr>
      </w:pPr>
      <w:r w:rsidRPr="00DA6E74">
        <w:rPr>
          <w:rFonts w:eastAsia="Calibri"/>
          <w:b/>
          <w:bCs/>
          <w:sz w:val="22"/>
          <w:szCs w:val="22"/>
        </w:rPr>
        <w:t xml:space="preserve">Câu </w:t>
      </w:r>
      <w:r w:rsidR="00E47CF3" w:rsidRPr="00DA6E74">
        <w:rPr>
          <w:rFonts w:eastAsia="Calibri"/>
          <w:b/>
          <w:bCs/>
          <w:sz w:val="22"/>
          <w:szCs w:val="22"/>
        </w:rPr>
        <w:t>5</w:t>
      </w:r>
      <w:r w:rsidRPr="00DA6E74">
        <w:rPr>
          <w:rFonts w:eastAsia="Calibri"/>
          <w:b/>
          <w:bCs/>
          <w:sz w:val="22"/>
          <w:szCs w:val="22"/>
        </w:rPr>
        <w:t xml:space="preserve">: </w:t>
      </w:r>
      <w:r w:rsidRPr="00DA6E74">
        <w:rPr>
          <w:sz w:val="22"/>
          <w:szCs w:val="22"/>
        </w:rPr>
        <w:t>Từ một miếng đá vôi và một lọ dung dịch HCl 1 M, thí nghiệm được tiến hành trong điều kiện nào sau đây sẽ thu được lượng CO</w:t>
      </w:r>
      <w:r w:rsidRPr="00DA6E74">
        <w:rPr>
          <w:sz w:val="22"/>
          <w:szCs w:val="22"/>
          <w:vertAlign w:val="subscript"/>
        </w:rPr>
        <w:t>2</w:t>
      </w:r>
      <w:r w:rsidRPr="00DA6E74">
        <w:rPr>
          <w:sz w:val="22"/>
          <w:szCs w:val="22"/>
        </w:rPr>
        <w:t> lớn nhất trong một khoảng thời gian xác định?</w:t>
      </w:r>
    </w:p>
    <w:p w14:paraId="58BB6B73"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Tán nhỏ miếng đá vôi, cho vào dung dịch HCl 1M, không đun nóng.</w:t>
      </w:r>
    </w:p>
    <w:p w14:paraId="291612E4"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B. Tán nhỏ miếng đá vôi, cho vào dung dịch HCl 1M, đun nóng.</w:t>
      </w:r>
    </w:p>
    <w:p w14:paraId="4EDF6ED2"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Cho miếng đá vôi vào dung dịch HCl 1 M, không đun nóng.</w:t>
      </w:r>
    </w:p>
    <w:p w14:paraId="6CAB5EC1"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D. Cho miếng đá vôi vào dung dịch HCl 1M, đun nóng.</w:t>
      </w:r>
    </w:p>
    <w:p w14:paraId="51D4A20D" w14:textId="4F7672E0" w:rsidR="007704FD" w:rsidRPr="00DA6E74" w:rsidRDefault="00FB060C" w:rsidP="00564173">
      <w:pPr>
        <w:pStyle w:val="NormalWeb"/>
        <w:spacing w:before="0" w:beforeAutospacing="0" w:after="0" w:afterAutospacing="0"/>
        <w:ind w:right="48"/>
        <w:jc w:val="both"/>
        <w:rPr>
          <w:rFonts w:eastAsia="Calibri"/>
          <w:sz w:val="22"/>
          <w:szCs w:val="22"/>
        </w:rPr>
      </w:pPr>
      <w:r w:rsidRPr="00DA6E74">
        <w:rPr>
          <w:rFonts w:eastAsia="Calibri"/>
          <w:b/>
          <w:bCs/>
          <w:sz w:val="22"/>
          <w:szCs w:val="22"/>
        </w:rPr>
        <w:t xml:space="preserve">Câu </w:t>
      </w:r>
      <w:r w:rsidR="00E47CF3" w:rsidRPr="00DA6E74">
        <w:rPr>
          <w:rFonts w:eastAsia="Calibri"/>
          <w:b/>
          <w:bCs/>
          <w:sz w:val="22"/>
          <w:szCs w:val="22"/>
        </w:rPr>
        <w:t>6</w:t>
      </w:r>
      <w:r w:rsidRPr="00DA6E74">
        <w:rPr>
          <w:rFonts w:eastAsia="Calibri"/>
          <w:b/>
          <w:bCs/>
          <w:sz w:val="22"/>
          <w:szCs w:val="22"/>
        </w:rPr>
        <w:t>:</w:t>
      </w:r>
      <w:r w:rsidR="00564173" w:rsidRPr="00DA6E74">
        <w:rPr>
          <w:rFonts w:eastAsia="Calibri"/>
          <w:sz w:val="22"/>
          <w:szCs w:val="22"/>
        </w:rPr>
        <w:t xml:space="preserve"> Halogen nào sau đây được dùng để khử trùng nước sinh hoạt?</w:t>
      </w:r>
    </w:p>
    <w:p w14:paraId="2549E12F" w14:textId="3FC9CE9D" w:rsidR="00564173" w:rsidRPr="00DA6E74" w:rsidRDefault="00564173" w:rsidP="00DB44C8">
      <w:pPr>
        <w:pStyle w:val="NormalWeb"/>
        <w:numPr>
          <w:ilvl w:val="0"/>
          <w:numId w:val="34"/>
        </w:numPr>
        <w:spacing w:before="0" w:beforeAutospacing="0" w:after="0" w:afterAutospacing="0"/>
        <w:ind w:right="48"/>
        <w:jc w:val="both"/>
        <w:rPr>
          <w:sz w:val="22"/>
          <w:szCs w:val="22"/>
        </w:rPr>
      </w:pPr>
      <w:r w:rsidRPr="00DA6E74">
        <w:rPr>
          <w:rFonts w:eastAsia="Calibri"/>
          <w:sz w:val="22"/>
          <w:szCs w:val="22"/>
        </w:rPr>
        <w:t>F</w:t>
      </w:r>
      <w:r w:rsidRPr="00DA6E74">
        <w:rPr>
          <w:rFonts w:eastAsia="Calibri"/>
          <w:sz w:val="22"/>
          <w:szCs w:val="22"/>
          <w:vertAlign w:val="subscript"/>
        </w:rPr>
        <w:t>2</w:t>
      </w:r>
      <w:r w:rsidRPr="00DA6E74">
        <w:rPr>
          <w:rFonts w:eastAsia="Calibri"/>
          <w:sz w:val="22"/>
          <w:szCs w:val="22"/>
        </w:rPr>
        <w:t>.</w:t>
      </w:r>
      <w:r w:rsidRPr="00DA6E74">
        <w:rPr>
          <w:rFonts w:eastAsia="Calibri"/>
          <w:sz w:val="22"/>
          <w:szCs w:val="22"/>
        </w:rPr>
        <w:tab/>
      </w:r>
      <w:r w:rsidRPr="00DA6E74">
        <w:rPr>
          <w:rFonts w:eastAsia="Calibri"/>
          <w:sz w:val="22"/>
          <w:szCs w:val="22"/>
        </w:rPr>
        <w:tab/>
      </w:r>
      <w:r w:rsidRPr="00DA6E74">
        <w:rPr>
          <w:rFonts w:eastAsia="Calibri"/>
          <w:sz w:val="22"/>
          <w:szCs w:val="22"/>
        </w:rPr>
        <w:tab/>
        <w:t>B. Cl</w:t>
      </w:r>
      <w:r w:rsidRPr="00DA6E74">
        <w:rPr>
          <w:rFonts w:eastAsia="Calibri"/>
          <w:sz w:val="22"/>
          <w:szCs w:val="22"/>
          <w:vertAlign w:val="subscript"/>
        </w:rPr>
        <w:t>2</w:t>
      </w:r>
      <w:r w:rsidRPr="00DA6E74">
        <w:rPr>
          <w:rFonts w:eastAsia="Calibri"/>
          <w:sz w:val="22"/>
          <w:szCs w:val="22"/>
        </w:rPr>
        <w:t>.</w:t>
      </w:r>
      <w:r w:rsidRPr="00DA6E74">
        <w:rPr>
          <w:rFonts w:eastAsia="Calibri"/>
          <w:sz w:val="22"/>
          <w:szCs w:val="22"/>
        </w:rPr>
        <w:tab/>
      </w:r>
      <w:r w:rsidRPr="00DA6E74">
        <w:rPr>
          <w:rFonts w:eastAsia="Calibri"/>
          <w:sz w:val="22"/>
          <w:szCs w:val="22"/>
        </w:rPr>
        <w:tab/>
      </w:r>
      <w:r w:rsidRPr="00DA6E74">
        <w:rPr>
          <w:rFonts w:eastAsia="Calibri"/>
          <w:sz w:val="22"/>
          <w:szCs w:val="22"/>
        </w:rPr>
        <w:tab/>
        <w:t>C. Br</w:t>
      </w:r>
      <w:r w:rsidRPr="00DA6E74">
        <w:rPr>
          <w:rFonts w:eastAsia="Calibri"/>
          <w:sz w:val="22"/>
          <w:szCs w:val="22"/>
          <w:vertAlign w:val="subscript"/>
        </w:rPr>
        <w:t>2</w:t>
      </w:r>
      <w:r w:rsidRPr="00DA6E74">
        <w:rPr>
          <w:rFonts w:eastAsia="Calibri"/>
          <w:sz w:val="22"/>
          <w:szCs w:val="22"/>
        </w:rPr>
        <w:t>.</w:t>
      </w:r>
      <w:r w:rsidRPr="00DA6E74">
        <w:rPr>
          <w:rFonts w:eastAsia="Calibri"/>
          <w:sz w:val="22"/>
          <w:szCs w:val="22"/>
        </w:rPr>
        <w:tab/>
      </w:r>
      <w:r w:rsidRPr="00DA6E74">
        <w:rPr>
          <w:rFonts w:eastAsia="Calibri"/>
          <w:sz w:val="22"/>
          <w:szCs w:val="22"/>
        </w:rPr>
        <w:tab/>
      </w:r>
      <w:r w:rsidRPr="00DA6E74">
        <w:rPr>
          <w:rFonts w:eastAsia="Calibri"/>
          <w:sz w:val="22"/>
          <w:szCs w:val="22"/>
        </w:rPr>
        <w:tab/>
        <w:t>D. I</w:t>
      </w:r>
      <w:r w:rsidRPr="00DA6E74">
        <w:rPr>
          <w:rFonts w:eastAsia="Calibri"/>
          <w:sz w:val="22"/>
          <w:szCs w:val="22"/>
          <w:vertAlign w:val="subscript"/>
        </w:rPr>
        <w:t>2</w:t>
      </w:r>
      <w:r w:rsidRPr="00DA6E74">
        <w:rPr>
          <w:rFonts w:eastAsia="Calibri"/>
          <w:sz w:val="22"/>
          <w:szCs w:val="22"/>
        </w:rPr>
        <w:t>.</w:t>
      </w:r>
    </w:p>
    <w:p w14:paraId="309808C5" w14:textId="68969BB5" w:rsidR="00144D90" w:rsidRPr="00DA6E74" w:rsidRDefault="00144D90" w:rsidP="00144D90">
      <w:pPr>
        <w:shd w:val="clear" w:color="auto" w:fill="FFFFFF"/>
        <w:spacing w:after="0" w:line="240" w:lineRule="auto"/>
        <w:jc w:val="both"/>
        <w:rPr>
          <w:rFonts w:ascii="Times New Roman" w:eastAsia="Calibri" w:hAnsi="Times New Roman" w:cs="Times New Roman"/>
        </w:rPr>
      </w:pPr>
      <w:r w:rsidRPr="00DA6E74">
        <w:rPr>
          <w:rFonts w:ascii="Times New Roman" w:eastAsia="Calibri" w:hAnsi="Times New Roman" w:cs="Times New Roman"/>
          <w:b/>
          <w:bCs/>
        </w:rPr>
        <w:t xml:space="preserve">Câu </w:t>
      </w:r>
      <w:r w:rsidR="00E47CF3" w:rsidRPr="00DA6E74">
        <w:rPr>
          <w:rFonts w:ascii="Times New Roman" w:eastAsia="Calibri" w:hAnsi="Times New Roman" w:cs="Times New Roman"/>
          <w:b/>
          <w:bCs/>
        </w:rPr>
        <w:t>7</w:t>
      </w:r>
      <w:r w:rsidRPr="00DA6E74">
        <w:rPr>
          <w:rFonts w:ascii="Times New Roman" w:eastAsia="Calibri" w:hAnsi="Times New Roman" w:cs="Times New Roman"/>
          <w:b/>
          <w:bCs/>
        </w:rPr>
        <w:t xml:space="preserve">: </w:t>
      </w:r>
      <w:r w:rsidRPr="00DA6E74">
        <w:rPr>
          <w:rFonts w:ascii="Times New Roman" w:eastAsia="Calibri" w:hAnsi="Times New Roman" w:cs="Times New Roman"/>
        </w:rPr>
        <w:t>Khi tác dụng với kim loại, các nguyên tử halogen thể hiện xu hướng</w:t>
      </w:r>
      <w:r w:rsidR="007704FD" w:rsidRPr="00DA6E74">
        <w:rPr>
          <w:rFonts w:ascii="Times New Roman" w:eastAsia="Calibri" w:hAnsi="Times New Roman" w:cs="Times New Roman"/>
        </w:rPr>
        <w:t xml:space="preserve"> (chủ yếu)</w:t>
      </w:r>
      <w:r w:rsidRPr="00DA6E74">
        <w:rPr>
          <w:rFonts w:ascii="Times New Roman" w:eastAsia="Calibri" w:hAnsi="Times New Roman" w:cs="Times New Roman"/>
        </w:rPr>
        <w:t xml:space="preserve"> nào sau đây?</w:t>
      </w:r>
    </w:p>
    <w:p w14:paraId="53953978" w14:textId="77777777" w:rsidR="00144D90" w:rsidRPr="00DA6E74" w:rsidRDefault="00144D90" w:rsidP="001555D5">
      <w:pPr>
        <w:pStyle w:val="ListParagraph"/>
        <w:numPr>
          <w:ilvl w:val="0"/>
          <w:numId w:val="22"/>
        </w:num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nhường 1 electron.</w:t>
      </w:r>
      <w:r w:rsidRPr="00DA6E74">
        <w:rPr>
          <w:rFonts w:ascii="Times New Roman" w:eastAsia="Times New Roman" w:hAnsi="Times New Roman" w:cs="Times New Roman"/>
        </w:rPr>
        <w:tab/>
      </w:r>
      <w:r w:rsidRPr="00DA6E74">
        <w:rPr>
          <w:rFonts w:ascii="Times New Roman" w:eastAsia="Times New Roman" w:hAnsi="Times New Roman" w:cs="Times New Roman"/>
        </w:rPr>
        <w:tab/>
      </w:r>
      <w:r w:rsidRPr="00DA6E74">
        <w:rPr>
          <w:rFonts w:ascii="Times New Roman" w:eastAsia="Times New Roman" w:hAnsi="Times New Roman" w:cs="Times New Roman"/>
        </w:rPr>
        <w:tab/>
        <w:t xml:space="preserve">B. nhận 1 electron. </w:t>
      </w:r>
    </w:p>
    <w:p w14:paraId="1ECA8A83" w14:textId="77777777" w:rsidR="00144D90" w:rsidRPr="00DA6E74" w:rsidRDefault="00144D90" w:rsidP="001555D5">
      <w:pPr>
        <w:pStyle w:val="ListParagraph"/>
        <w:numPr>
          <w:ilvl w:val="0"/>
          <w:numId w:val="23"/>
        </w:num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xml:space="preserve">Nhường 7 electron. </w:t>
      </w:r>
      <w:r w:rsidRPr="00DA6E74">
        <w:rPr>
          <w:rFonts w:ascii="Times New Roman" w:eastAsia="Times New Roman" w:hAnsi="Times New Roman" w:cs="Times New Roman"/>
        </w:rPr>
        <w:tab/>
      </w:r>
      <w:r w:rsidRPr="00DA6E74">
        <w:rPr>
          <w:rFonts w:ascii="Times New Roman" w:eastAsia="Times New Roman" w:hAnsi="Times New Roman" w:cs="Times New Roman"/>
        </w:rPr>
        <w:tab/>
      </w:r>
      <w:r w:rsidRPr="00DA6E74">
        <w:rPr>
          <w:rFonts w:ascii="Times New Roman" w:eastAsia="Times New Roman" w:hAnsi="Times New Roman" w:cs="Times New Roman"/>
        </w:rPr>
        <w:tab/>
        <w:t>D. góp chung 1 electron.</w:t>
      </w:r>
    </w:p>
    <w:p w14:paraId="123787F0" w14:textId="61AE718C" w:rsidR="00563035" w:rsidRPr="00DA6E74" w:rsidRDefault="00563035" w:rsidP="00563035">
      <w:pPr>
        <w:shd w:val="clear" w:color="auto" w:fill="FFFFFF"/>
        <w:spacing w:after="0" w:line="240" w:lineRule="auto"/>
        <w:jc w:val="both"/>
        <w:rPr>
          <w:rFonts w:ascii="Times New Roman" w:eastAsia="Times New Roman" w:hAnsi="Times New Roman" w:cs="Times New Roman"/>
        </w:rPr>
      </w:pPr>
      <w:r w:rsidRPr="00DA6E74">
        <w:rPr>
          <w:rFonts w:ascii="Times New Roman" w:eastAsia="Calibri" w:hAnsi="Times New Roman" w:cs="Times New Roman"/>
          <w:b/>
          <w:bCs/>
        </w:rPr>
        <w:t xml:space="preserve">Câu </w:t>
      </w:r>
      <w:r w:rsidR="00E47CF3" w:rsidRPr="00DA6E74">
        <w:rPr>
          <w:rFonts w:ascii="Times New Roman" w:eastAsia="Calibri" w:hAnsi="Times New Roman" w:cs="Times New Roman"/>
          <w:b/>
          <w:bCs/>
        </w:rPr>
        <w:t>8</w:t>
      </w:r>
      <w:r w:rsidRPr="00DA6E74">
        <w:rPr>
          <w:rFonts w:ascii="Times New Roman" w:eastAsia="Calibri" w:hAnsi="Times New Roman" w:cs="Times New Roman"/>
          <w:b/>
          <w:bCs/>
        </w:rPr>
        <w:t>:</w:t>
      </w:r>
      <w:r w:rsidRPr="00DA6E74">
        <w:rPr>
          <w:rFonts w:ascii="Times New Roman" w:eastAsia="Times New Roman" w:hAnsi="Times New Roman" w:cs="Times New Roman"/>
        </w:rPr>
        <w:t xml:space="preserve"> Phát biểu nào sau đây </w:t>
      </w:r>
      <w:r w:rsidRPr="00DA6E74">
        <w:rPr>
          <w:rFonts w:ascii="Times New Roman" w:eastAsia="Times New Roman" w:hAnsi="Times New Roman" w:cs="Times New Roman"/>
          <w:b/>
          <w:bCs/>
        </w:rPr>
        <w:t>không đúng</w:t>
      </w:r>
      <w:r w:rsidRPr="00DA6E74">
        <w:rPr>
          <w:rFonts w:ascii="Times New Roman" w:eastAsia="Times New Roman" w:hAnsi="Times New Roman" w:cs="Times New Roman"/>
        </w:rPr>
        <w:t xml:space="preserve"> khi nói về phản ứng của đơn chất nhóm VIIA với dung dịch muối halide?</w:t>
      </w:r>
    </w:p>
    <w:p w14:paraId="7766C2B3" w14:textId="77777777" w:rsidR="00563035" w:rsidRPr="00DA6E74" w:rsidRDefault="00563035" w:rsidP="001555D5">
      <w:pPr>
        <w:pStyle w:val="ListParagraph"/>
        <w:numPr>
          <w:ilvl w:val="0"/>
          <w:numId w:val="13"/>
        </w:num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Bromine phản ứng dễ dàng với dung dịch sodium fluoride để tạo ra đơn chất fluorine.</w:t>
      </w:r>
    </w:p>
    <w:p w14:paraId="3C4835ED" w14:textId="77777777" w:rsidR="00563035" w:rsidRPr="00DA6E74" w:rsidRDefault="00563035" w:rsidP="001555D5">
      <w:pPr>
        <w:pStyle w:val="ListParagraph"/>
        <w:numPr>
          <w:ilvl w:val="0"/>
          <w:numId w:val="13"/>
        </w:num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Khi cho vào dung dịch sodium chlorine, fluorine sẽ ưu tiên phản ứng với nước.</w:t>
      </w:r>
    </w:p>
    <w:p w14:paraId="3949AA54" w14:textId="77777777" w:rsidR="00563035" w:rsidRPr="00DA6E74" w:rsidRDefault="00563035" w:rsidP="001555D5">
      <w:pPr>
        <w:pStyle w:val="ListParagraph"/>
        <w:numPr>
          <w:ilvl w:val="0"/>
          <w:numId w:val="13"/>
        </w:num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Có thể sục khí chlorine vào dung dịch chứa potassium iodine để thu được iodine.</w:t>
      </w:r>
    </w:p>
    <w:p w14:paraId="5A181B33" w14:textId="77777777" w:rsidR="00563035" w:rsidRPr="00DA6E74" w:rsidRDefault="00563035" w:rsidP="001555D5">
      <w:pPr>
        <w:pStyle w:val="ListParagraph"/>
        <w:numPr>
          <w:ilvl w:val="0"/>
          <w:numId w:val="13"/>
        </w:num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Iodine khó tan trong dung dịch sodium chlorine.</w:t>
      </w:r>
    </w:p>
    <w:p w14:paraId="6C0BC1E3" w14:textId="003CBE73" w:rsidR="00F85EFA" w:rsidRPr="00DA6E74" w:rsidRDefault="00563035" w:rsidP="00F85EFA">
      <w:pPr>
        <w:spacing w:after="0" w:line="240" w:lineRule="auto"/>
        <w:jc w:val="both"/>
        <w:rPr>
          <w:rFonts w:ascii="Times New Roman" w:eastAsia="Times New Roman" w:hAnsi="Times New Roman" w:cs="Times New Roman"/>
        </w:rPr>
      </w:pPr>
      <w:r w:rsidRPr="00DA6E74">
        <w:rPr>
          <w:rFonts w:ascii="Times New Roman" w:eastAsia="Calibri" w:hAnsi="Times New Roman" w:cs="Times New Roman"/>
          <w:b/>
          <w:bCs/>
        </w:rPr>
        <w:t xml:space="preserve">Câu </w:t>
      </w:r>
      <w:r w:rsidR="00E47CF3" w:rsidRPr="00DA6E74">
        <w:rPr>
          <w:rFonts w:ascii="Times New Roman" w:eastAsia="Calibri" w:hAnsi="Times New Roman" w:cs="Times New Roman"/>
          <w:b/>
          <w:bCs/>
        </w:rPr>
        <w:t>9</w:t>
      </w:r>
      <w:r w:rsidRPr="00DA6E74">
        <w:rPr>
          <w:rFonts w:ascii="Times New Roman" w:eastAsia="Calibri" w:hAnsi="Times New Roman" w:cs="Times New Roman"/>
          <w:b/>
          <w:bCs/>
        </w:rPr>
        <w:t xml:space="preserve">: </w:t>
      </w:r>
      <w:r w:rsidR="00F85EFA" w:rsidRPr="00DA6E74">
        <w:rPr>
          <w:rFonts w:ascii="Times New Roman" w:eastAsia="Times New Roman" w:hAnsi="Times New Roman" w:cs="Times New Roman"/>
        </w:rPr>
        <w:t>Các halogen có tính chất hóa học gần giống nhau vì có cùng:</w:t>
      </w:r>
    </w:p>
    <w:p w14:paraId="1A19FFCD" w14:textId="77777777" w:rsidR="00F85EFA" w:rsidRPr="00DA6E74" w:rsidRDefault="00F85EFA" w:rsidP="00F85EFA">
      <w:pPr>
        <w:spacing w:after="0" w:line="240" w:lineRule="auto"/>
        <w:ind w:left="720"/>
        <w:jc w:val="both"/>
        <w:rPr>
          <w:rFonts w:ascii="Times New Roman" w:eastAsia="Times New Roman" w:hAnsi="Times New Roman" w:cs="Times New Roman"/>
        </w:rPr>
      </w:pPr>
      <w:r w:rsidRPr="00DA6E74">
        <w:rPr>
          <w:rFonts w:ascii="Times New Roman" w:eastAsia="Times New Roman" w:hAnsi="Times New Roman" w:cs="Times New Roman"/>
        </w:rPr>
        <w:t>A. cấu hình e lớp ngoài cùng.</w:t>
      </w:r>
      <w:r w:rsidRPr="00DA6E74">
        <w:rPr>
          <w:rFonts w:ascii="Times New Roman" w:eastAsia="Times New Roman" w:hAnsi="Times New Roman" w:cs="Times New Roman"/>
        </w:rPr>
        <w:tab/>
        <w:t xml:space="preserve">B. tính oxi hóa mạnh.        </w:t>
      </w:r>
    </w:p>
    <w:p w14:paraId="72772952" w14:textId="77777777" w:rsidR="00F85EFA" w:rsidRPr="00DA6E74" w:rsidRDefault="00F85EFA" w:rsidP="00F85EFA">
      <w:pPr>
        <w:spacing w:after="0" w:line="240" w:lineRule="auto"/>
        <w:ind w:left="720"/>
        <w:jc w:val="both"/>
        <w:rPr>
          <w:rFonts w:ascii="Times New Roman" w:eastAsia="Times New Roman" w:hAnsi="Times New Roman" w:cs="Times New Roman"/>
        </w:rPr>
      </w:pPr>
      <w:r w:rsidRPr="00DA6E74">
        <w:rPr>
          <w:rFonts w:ascii="Times New Roman" w:eastAsia="Times New Roman" w:hAnsi="Times New Roman" w:cs="Times New Roman"/>
        </w:rPr>
        <w:t>C. số e độc thân.</w:t>
      </w:r>
      <w:r w:rsidRPr="00DA6E74">
        <w:rPr>
          <w:rFonts w:ascii="Times New Roman" w:eastAsia="Times New Roman" w:hAnsi="Times New Roman" w:cs="Times New Roman"/>
        </w:rPr>
        <w:tab/>
      </w:r>
      <w:r w:rsidRPr="00DA6E74">
        <w:rPr>
          <w:rFonts w:ascii="Times New Roman" w:eastAsia="Times New Roman" w:hAnsi="Times New Roman" w:cs="Times New Roman"/>
        </w:rPr>
        <w:tab/>
      </w:r>
      <w:r w:rsidRPr="00DA6E74">
        <w:rPr>
          <w:rFonts w:ascii="Times New Roman" w:eastAsia="Times New Roman" w:hAnsi="Times New Roman" w:cs="Times New Roman"/>
        </w:rPr>
        <w:tab/>
        <w:t>D. số lớp e.</w:t>
      </w:r>
    </w:p>
    <w:p w14:paraId="7038BA05" w14:textId="33E7ABD6" w:rsidR="00E47CF3" w:rsidRPr="00DA6E74" w:rsidRDefault="00E47CF3" w:rsidP="00E47CF3">
      <w:pPr>
        <w:tabs>
          <w:tab w:val="left" w:pos="360"/>
        </w:tabs>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rPr>
        <w:t>Câu 10:</w:t>
      </w:r>
      <w:r w:rsidRPr="00DA6E74">
        <w:rPr>
          <w:rFonts w:ascii="Times New Roman" w:eastAsia="Times New Roman" w:hAnsi="Times New Roman" w:cs="Times New Roman"/>
        </w:rPr>
        <w:t xml:space="preserve"> Số oxi hóa của bromine trong các hợp chất HBr, HBrO, KBrO</w:t>
      </w:r>
      <w:r w:rsidRPr="00DA6E74">
        <w:rPr>
          <w:rFonts w:ascii="Times New Roman" w:eastAsia="Times New Roman" w:hAnsi="Times New Roman" w:cs="Times New Roman"/>
          <w:vertAlign w:val="subscript"/>
        </w:rPr>
        <w:t>3</w:t>
      </w:r>
      <w:r w:rsidRPr="00DA6E74">
        <w:rPr>
          <w:rFonts w:ascii="Times New Roman" w:eastAsia="Times New Roman" w:hAnsi="Times New Roman" w:cs="Times New Roman"/>
        </w:rPr>
        <w:t>, BrF</w:t>
      </w:r>
      <w:r w:rsidRPr="00DA6E74">
        <w:rPr>
          <w:rFonts w:ascii="Times New Roman" w:eastAsia="Times New Roman" w:hAnsi="Times New Roman" w:cs="Times New Roman"/>
          <w:vertAlign w:val="subscript"/>
        </w:rPr>
        <w:t>3</w:t>
      </w:r>
      <w:r w:rsidRPr="00DA6E74">
        <w:rPr>
          <w:rFonts w:ascii="Times New Roman" w:eastAsia="Times New Roman" w:hAnsi="Times New Roman" w:cs="Times New Roman"/>
        </w:rPr>
        <w:t xml:space="preserve"> lần lượt là:</w:t>
      </w:r>
    </w:p>
    <w:p w14:paraId="4B455251" w14:textId="77777777" w:rsidR="00E47CF3" w:rsidRPr="00DA6E74" w:rsidRDefault="00E47CF3" w:rsidP="00E47CF3">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 xml:space="preserve">     A. -1, +1, +1, +3. </w:t>
      </w:r>
      <w:r w:rsidRPr="00DA6E74">
        <w:rPr>
          <w:rFonts w:ascii="Times New Roman" w:eastAsia="Times New Roman" w:hAnsi="Times New Roman" w:cs="Times New Roman"/>
        </w:rPr>
        <w:tab/>
        <w:t>B. -1, +1, +2, +3.</w:t>
      </w:r>
      <w:r w:rsidRPr="00DA6E74">
        <w:rPr>
          <w:rFonts w:ascii="Times New Roman" w:eastAsia="Times New Roman" w:hAnsi="Times New Roman" w:cs="Times New Roman"/>
        </w:rPr>
        <w:tab/>
        <w:t xml:space="preserve">   C. -1, +1, +5, +3.</w:t>
      </w:r>
      <w:r w:rsidRPr="00DA6E74">
        <w:rPr>
          <w:rFonts w:ascii="Times New Roman" w:eastAsia="Times New Roman" w:hAnsi="Times New Roman" w:cs="Times New Roman"/>
        </w:rPr>
        <w:tab/>
        <w:t xml:space="preserve">    D. +1, +1, +5, +3.</w:t>
      </w:r>
      <w:r w:rsidRPr="00DA6E74">
        <w:rPr>
          <w:rFonts w:ascii="Times New Roman" w:hAnsi="Times New Roman" w:cs="Times New Roman"/>
          <w:b/>
          <w:bCs/>
        </w:rPr>
        <w:t xml:space="preserve"> </w:t>
      </w:r>
    </w:p>
    <w:p w14:paraId="3D73DB0C" w14:textId="2F22C4C8" w:rsidR="00E47CF3" w:rsidRPr="00DA6E74" w:rsidRDefault="00E47CF3" w:rsidP="00E47CF3">
      <w:pPr>
        <w:tabs>
          <w:tab w:val="left" w:pos="360"/>
        </w:tabs>
        <w:spacing w:after="0" w:line="240" w:lineRule="auto"/>
        <w:jc w:val="both"/>
        <w:rPr>
          <w:rFonts w:ascii="Times New Roman" w:eastAsia="Times New Roman" w:hAnsi="Times New Roman" w:cs="Times New Roman"/>
        </w:rPr>
      </w:pPr>
      <w:r w:rsidRPr="00DA6E74">
        <w:rPr>
          <w:rFonts w:ascii="Times New Roman" w:hAnsi="Times New Roman" w:cs="Times New Roman"/>
          <w:b/>
          <w:bCs/>
        </w:rPr>
        <w:t>Câu 1</w:t>
      </w:r>
      <w:r w:rsidR="007F5BDF" w:rsidRPr="00DA6E74">
        <w:rPr>
          <w:rFonts w:ascii="Times New Roman" w:hAnsi="Times New Roman" w:cs="Times New Roman"/>
          <w:b/>
          <w:bCs/>
        </w:rPr>
        <w:t>1</w:t>
      </w:r>
      <w:r w:rsidRPr="00DA6E74">
        <w:rPr>
          <w:rFonts w:ascii="Times New Roman" w:hAnsi="Times New Roman" w:cs="Times New Roman"/>
          <w:b/>
          <w:bCs/>
        </w:rPr>
        <w:t xml:space="preserve">: </w:t>
      </w:r>
      <w:r w:rsidRPr="00DA6E74">
        <w:rPr>
          <w:rFonts w:ascii="Times New Roman" w:eastAsia="Times New Roman" w:hAnsi="Times New Roman" w:cs="Times New Roman"/>
        </w:rPr>
        <w:t>Số oxi hóa của chlorine trong các hợp chất NaCl, NaClO, NaClO</w:t>
      </w:r>
      <w:r w:rsidRPr="00DA6E74">
        <w:rPr>
          <w:rFonts w:ascii="Times New Roman" w:eastAsia="Times New Roman" w:hAnsi="Times New Roman" w:cs="Times New Roman"/>
          <w:vertAlign w:val="subscript"/>
        </w:rPr>
        <w:t>3</w:t>
      </w:r>
      <w:r w:rsidRPr="00DA6E74">
        <w:rPr>
          <w:rFonts w:ascii="Times New Roman" w:eastAsia="Times New Roman" w:hAnsi="Times New Roman" w:cs="Times New Roman"/>
        </w:rPr>
        <w:t>, lần lượt là:</w:t>
      </w:r>
    </w:p>
    <w:p w14:paraId="20A72B3C" w14:textId="77777777" w:rsidR="00E47CF3" w:rsidRPr="00DA6E74" w:rsidRDefault="00E47CF3" w:rsidP="00DB44C8">
      <w:pPr>
        <w:pStyle w:val="ListParagraph"/>
        <w:numPr>
          <w:ilvl w:val="0"/>
          <w:numId w:val="37"/>
        </w:numPr>
        <w:tabs>
          <w:tab w:val="left" w:pos="360"/>
        </w:tabs>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-1, +1, +5.</w:t>
      </w:r>
      <w:r w:rsidRPr="00DA6E74">
        <w:rPr>
          <w:rFonts w:ascii="Times New Roman" w:eastAsia="Times New Roman" w:hAnsi="Times New Roman" w:cs="Times New Roman"/>
        </w:rPr>
        <w:tab/>
        <w:t>B. +1, +3, +5.</w:t>
      </w:r>
      <w:r w:rsidRPr="00DA6E74">
        <w:rPr>
          <w:rFonts w:ascii="Times New Roman" w:eastAsia="Times New Roman" w:hAnsi="Times New Roman" w:cs="Times New Roman"/>
        </w:rPr>
        <w:tab/>
      </w:r>
      <w:r w:rsidRPr="00DA6E74">
        <w:rPr>
          <w:rFonts w:ascii="Times New Roman" w:eastAsia="Times New Roman" w:hAnsi="Times New Roman" w:cs="Times New Roman"/>
        </w:rPr>
        <w:tab/>
        <w:t>D. -1, +3, +5.</w:t>
      </w:r>
      <w:r w:rsidRPr="00DA6E74">
        <w:rPr>
          <w:rFonts w:ascii="Times New Roman" w:eastAsia="Times New Roman" w:hAnsi="Times New Roman" w:cs="Times New Roman"/>
        </w:rPr>
        <w:tab/>
      </w:r>
      <w:r w:rsidRPr="00DA6E74">
        <w:rPr>
          <w:rFonts w:ascii="Times New Roman" w:eastAsia="Times New Roman" w:hAnsi="Times New Roman" w:cs="Times New Roman"/>
        </w:rPr>
        <w:tab/>
      </w:r>
      <w:r w:rsidRPr="00DA6E74">
        <w:rPr>
          <w:rFonts w:ascii="Times New Roman" w:eastAsia="Times New Roman" w:hAnsi="Times New Roman" w:cs="Times New Roman"/>
        </w:rPr>
        <w:tab/>
        <w:t>D. +1, +2, +3.</w:t>
      </w:r>
    </w:p>
    <w:p w14:paraId="1512EF76" w14:textId="3A0E7385" w:rsidR="007704FD" w:rsidRPr="00DA6E74" w:rsidRDefault="00345A70" w:rsidP="00E71822">
      <w:pPr>
        <w:pStyle w:val="NormalWeb"/>
        <w:spacing w:before="0" w:beforeAutospacing="0" w:after="0" w:afterAutospacing="0"/>
        <w:ind w:right="48"/>
        <w:jc w:val="both"/>
        <w:rPr>
          <w:rFonts w:eastAsia="Calibri"/>
          <w:sz w:val="22"/>
          <w:szCs w:val="22"/>
        </w:rPr>
      </w:pPr>
      <w:r w:rsidRPr="00DA6E74">
        <w:rPr>
          <w:rFonts w:eastAsia="Calibri"/>
          <w:b/>
          <w:bCs/>
          <w:sz w:val="22"/>
          <w:szCs w:val="22"/>
        </w:rPr>
        <w:t xml:space="preserve">Câu </w:t>
      </w:r>
      <w:r w:rsidR="009E0BF4" w:rsidRPr="00DA6E74">
        <w:rPr>
          <w:rFonts w:eastAsia="Calibri"/>
          <w:b/>
          <w:bCs/>
          <w:sz w:val="22"/>
          <w:szCs w:val="22"/>
        </w:rPr>
        <w:t>1</w:t>
      </w:r>
      <w:r w:rsidR="007F5BDF" w:rsidRPr="00DA6E74">
        <w:rPr>
          <w:rFonts w:eastAsia="Calibri"/>
          <w:b/>
          <w:bCs/>
          <w:sz w:val="22"/>
          <w:szCs w:val="22"/>
        </w:rPr>
        <w:t>2</w:t>
      </w:r>
      <w:r w:rsidRPr="00DA6E74">
        <w:rPr>
          <w:rFonts w:eastAsia="Calibri"/>
          <w:b/>
          <w:bCs/>
          <w:sz w:val="22"/>
          <w:szCs w:val="22"/>
        </w:rPr>
        <w:t xml:space="preserve">: </w:t>
      </w:r>
      <w:r w:rsidR="00E71822" w:rsidRPr="00DA6E74">
        <w:rPr>
          <w:rFonts w:eastAsia="Calibri"/>
          <w:sz w:val="22"/>
          <w:szCs w:val="22"/>
        </w:rPr>
        <w:t>Calcium chloride hypochlorite (CaOCl</w:t>
      </w:r>
      <w:r w:rsidR="00E71822" w:rsidRPr="00DA6E74">
        <w:rPr>
          <w:rFonts w:eastAsia="Calibri"/>
          <w:sz w:val="22"/>
          <w:szCs w:val="22"/>
          <w:vertAlign w:val="subscript"/>
        </w:rPr>
        <w:t>2</w:t>
      </w:r>
      <w:r w:rsidR="00E71822" w:rsidRPr="00DA6E74">
        <w:rPr>
          <w:rFonts w:eastAsia="Calibri"/>
          <w:sz w:val="22"/>
          <w:szCs w:val="22"/>
        </w:rPr>
        <w:t>) thường được sử dụng làm chất khử trùng bể bơi do có tính oxi hóa mạnh tương tự nước Javel. Tìm hiểu về công thức cấu tạo của CaOCl</w:t>
      </w:r>
      <w:r w:rsidR="00E71822" w:rsidRPr="00DA6E74">
        <w:rPr>
          <w:rFonts w:eastAsia="Calibri"/>
          <w:sz w:val="22"/>
          <w:szCs w:val="22"/>
          <w:vertAlign w:val="subscript"/>
        </w:rPr>
        <w:t>2</w:t>
      </w:r>
      <w:r w:rsidR="00E71822" w:rsidRPr="00DA6E74">
        <w:rPr>
          <w:rFonts w:eastAsia="Calibri"/>
          <w:sz w:val="22"/>
          <w:szCs w:val="22"/>
        </w:rPr>
        <w:t>,</w:t>
      </w:r>
      <w:r w:rsidR="00B51ED1" w:rsidRPr="00DA6E74">
        <w:rPr>
          <w:rFonts w:eastAsia="Calibri"/>
          <w:sz w:val="22"/>
          <w:szCs w:val="22"/>
        </w:rPr>
        <w:t xml:space="preserve"> </w:t>
      </w:r>
      <w:r w:rsidR="00E71822" w:rsidRPr="00DA6E74">
        <w:rPr>
          <w:rFonts w:eastAsia="Calibri"/>
          <w:sz w:val="22"/>
          <w:szCs w:val="22"/>
        </w:rPr>
        <w:t>từ đó</w:t>
      </w:r>
      <w:r w:rsidR="00B51ED1" w:rsidRPr="00DA6E74">
        <w:rPr>
          <w:rFonts w:eastAsia="Calibri"/>
          <w:sz w:val="22"/>
          <w:szCs w:val="22"/>
        </w:rPr>
        <w:t>, biết được số oxi hóa của nguyên tử chlorine trong hợp chất trên là</w:t>
      </w:r>
    </w:p>
    <w:p w14:paraId="1BC3B733" w14:textId="160F2317" w:rsidR="00B51ED1" w:rsidRPr="00DA6E74" w:rsidRDefault="00B51ED1" w:rsidP="00DB44C8">
      <w:pPr>
        <w:pStyle w:val="NormalWeb"/>
        <w:numPr>
          <w:ilvl w:val="0"/>
          <w:numId w:val="35"/>
        </w:numPr>
        <w:spacing w:before="0" w:beforeAutospacing="0" w:after="0" w:afterAutospacing="0"/>
        <w:ind w:right="48"/>
        <w:jc w:val="both"/>
        <w:rPr>
          <w:sz w:val="22"/>
          <w:szCs w:val="22"/>
        </w:rPr>
      </w:pPr>
      <w:r w:rsidRPr="00DA6E74">
        <w:rPr>
          <w:rFonts w:eastAsia="Calibri"/>
          <w:sz w:val="22"/>
          <w:szCs w:val="22"/>
        </w:rPr>
        <w:t>+1 và -1.</w:t>
      </w:r>
      <w:r w:rsidRPr="00DA6E74">
        <w:rPr>
          <w:rFonts w:eastAsia="Calibri"/>
          <w:sz w:val="22"/>
          <w:szCs w:val="22"/>
        </w:rPr>
        <w:tab/>
      </w:r>
      <w:r w:rsidRPr="00DA6E74">
        <w:rPr>
          <w:rFonts w:eastAsia="Calibri"/>
          <w:sz w:val="22"/>
          <w:szCs w:val="22"/>
        </w:rPr>
        <w:tab/>
        <w:t>B. -1.</w:t>
      </w:r>
      <w:r w:rsidRPr="00DA6E74">
        <w:rPr>
          <w:rFonts w:eastAsia="Calibri"/>
          <w:sz w:val="22"/>
          <w:szCs w:val="22"/>
        </w:rPr>
        <w:tab/>
      </w:r>
      <w:r w:rsidRPr="00DA6E74">
        <w:rPr>
          <w:rFonts w:eastAsia="Calibri"/>
          <w:sz w:val="22"/>
          <w:szCs w:val="22"/>
        </w:rPr>
        <w:tab/>
      </w:r>
      <w:r w:rsidRPr="00DA6E74">
        <w:rPr>
          <w:rFonts w:eastAsia="Calibri"/>
          <w:sz w:val="22"/>
          <w:szCs w:val="22"/>
        </w:rPr>
        <w:tab/>
        <w:t>C. 0 và –1.</w:t>
      </w:r>
      <w:r w:rsidRPr="00DA6E74">
        <w:rPr>
          <w:rFonts w:eastAsia="Calibri"/>
          <w:sz w:val="22"/>
          <w:szCs w:val="22"/>
        </w:rPr>
        <w:tab/>
      </w:r>
      <w:r w:rsidRPr="00DA6E74">
        <w:rPr>
          <w:rFonts w:eastAsia="Calibri"/>
          <w:sz w:val="22"/>
          <w:szCs w:val="22"/>
        </w:rPr>
        <w:tab/>
        <w:t>D. 0.</w:t>
      </w:r>
    </w:p>
    <w:p w14:paraId="53C0B2B2" w14:textId="435E40D7" w:rsidR="00724E89" w:rsidRPr="00DA6E74" w:rsidRDefault="00724E89" w:rsidP="00724E89">
      <w:pPr>
        <w:pStyle w:val="NormalWeb"/>
        <w:spacing w:before="0" w:beforeAutospacing="0" w:after="0" w:afterAutospacing="0"/>
        <w:ind w:right="48"/>
        <w:jc w:val="both"/>
        <w:rPr>
          <w:rFonts w:eastAsia="Calibri"/>
          <w:sz w:val="22"/>
          <w:szCs w:val="22"/>
        </w:rPr>
      </w:pPr>
      <w:r w:rsidRPr="00DA6E74">
        <w:rPr>
          <w:b/>
          <w:bCs/>
          <w:sz w:val="22"/>
          <w:szCs w:val="22"/>
        </w:rPr>
        <w:t>Câu 1</w:t>
      </w:r>
      <w:r w:rsidR="007F5BDF" w:rsidRPr="00DA6E74">
        <w:rPr>
          <w:b/>
          <w:bCs/>
          <w:sz w:val="22"/>
          <w:szCs w:val="22"/>
        </w:rPr>
        <w:t>3</w:t>
      </w:r>
      <w:r w:rsidRPr="00DA6E74">
        <w:rPr>
          <w:b/>
          <w:bCs/>
          <w:sz w:val="22"/>
          <w:szCs w:val="22"/>
        </w:rPr>
        <w:t xml:space="preserve">: </w:t>
      </w:r>
      <w:r w:rsidRPr="00DA6E74">
        <w:rPr>
          <w:rFonts w:eastAsia="Calibri"/>
          <w:sz w:val="22"/>
          <w:szCs w:val="22"/>
        </w:rPr>
        <w:t>Cho phản ứng: SO</w:t>
      </w:r>
      <w:r w:rsidRPr="00DA6E74">
        <w:rPr>
          <w:rFonts w:eastAsia="Calibri"/>
          <w:sz w:val="22"/>
          <w:szCs w:val="22"/>
          <w:vertAlign w:val="subscript"/>
        </w:rPr>
        <w:t>2</w:t>
      </w:r>
      <w:r w:rsidRPr="00DA6E74">
        <w:rPr>
          <w:rFonts w:eastAsia="Calibri"/>
          <w:sz w:val="22"/>
          <w:szCs w:val="22"/>
        </w:rPr>
        <w:t xml:space="preserve"> + Br</w:t>
      </w:r>
      <w:r w:rsidRPr="00DA6E74">
        <w:rPr>
          <w:rFonts w:eastAsia="Calibri"/>
          <w:sz w:val="22"/>
          <w:szCs w:val="22"/>
          <w:vertAlign w:val="subscript"/>
        </w:rPr>
        <w:t>2</w:t>
      </w:r>
      <w:r w:rsidRPr="00DA6E74">
        <w:rPr>
          <w:rFonts w:eastAsia="Calibri"/>
          <w:sz w:val="22"/>
          <w:szCs w:val="22"/>
        </w:rPr>
        <w:t xml:space="preserve"> + 2H</w:t>
      </w:r>
      <w:r w:rsidRPr="00DA6E74">
        <w:rPr>
          <w:rFonts w:eastAsia="Calibri"/>
          <w:sz w:val="22"/>
          <w:szCs w:val="22"/>
          <w:vertAlign w:val="subscript"/>
        </w:rPr>
        <w:t>2</w:t>
      </w:r>
      <w:r w:rsidRPr="00DA6E74">
        <w:rPr>
          <w:rFonts w:eastAsia="Calibri"/>
          <w:sz w:val="22"/>
          <w:szCs w:val="22"/>
        </w:rPr>
        <w:t xml:space="preserve">O </w:t>
      </w:r>
      <w:r w:rsidRPr="00DA6E74">
        <w:rPr>
          <w:rFonts w:eastAsia="Calibri"/>
          <w:sz w:val="22"/>
          <w:szCs w:val="22"/>
        </w:rPr>
        <w:sym w:font="Wingdings" w:char="F0E0"/>
      </w:r>
      <w:r w:rsidRPr="00DA6E74">
        <w:rPr>
          <w:rFonts w:eastAsia="Calibri"/>
          <w:sz w:val="22"/>
          <w:szCs w:val="22"/>
        </w:rPr>
        <w:t xml:space="preserve"> 2HBr + H</w:t>
      </w:r>
      <w:r w:rsidRPr="00DA6E74">
        <w:rPr>
          <w:rFonts w:eastAsia="Calibri"/>
          <w:sz w:val="22"/>
          <w:szCs w:val="22"/>
          <w:vertAlign w:val="subscript"/>
        </w:rPr>
        <w:t>2</w:t>
      </w:r>
      <w:r w:rsidRPr="00DA6E74">
        <w:rPr>
          <w:rFonts w:eastAsia="Calibri"/>
          <w:sz w:val="22"/>
          <w:szCs w:val="22"/>
        </w:rPr>
        <w:t>SO</w:t>
      </w:r>
      <w:r w:rsidRPr="00DA6E74">
        <w:rPr>
          <w:rFonts w:eastAsia="Calibri"/>
          <w:sz w:val="22"/>
          <w:szCs w:val="22"/>
          <w:vertAlign w:val="subscript"/>
        </w:rPr>
        <w:t>4</w:t>
      </w:r>
      <w:r w:rsidR="00FF1268" w:rsidRPr="00DA6E74">
        <w:rPr>
          <w:rFonts w:eastAsia="Calibri"/>
          <w:sz w:val="22"/>
          <w:szCs w:val="22"/>
        </w:rPr>
        <w:t xml:space="preserve">. Bromine đóng vai trò </w:t>
      </w:r>
    </w:p>
    <w:p w14:paraId="2294286A" w14:textId="4390C900" w:rsidR="00724E89" w:rsidRPr="00DA6E74" w:rsidRDefault="00FF1268" w:rsidP="00724E89">
      <w:pPr>
        <w:pStyle w:val="ListParagraph"/>
        <w:numPr>
          <w:ilvl w:val="0"/>
          <w:numId w:val="10"/>
        </w:numPr>
        <w:spacing w:after="0" w:line="240" w:lineRule="auto"/>
        <w:jc w:val="both"/>
        <w:rPr>
          <w:rFonts w:ascii="Times New Roman" w:eastAsia="Calibri" w:hAnsi="Times New Roman" w:cs="Times New Roman"/>
        </w:rPr>
      </w:pPr>
      <w:r w:rsidRPr="00DA6E74">
        <w:rPr>
          <w:rFonts w:ascii="Times New Roman" w:eastAsia="Calibri" w:hAnsi="Times New Roman" w:cs="Times New Roman"/>
          <w:b/>
          <w:bCs/>
        </w:rPr>
        <w:t xml:space="preserve"> c</w:t>
      </w:r>
      <w:r w:rsidR="00724E89" w:rsidRPr="00DA6E74">
        <w:rPr>
          <w:rFonts w:ascii="Times New Roman" w:eastAsia="Calibri" w:hAnsi="Times New Roman" w:cs="Times New Roman"/>
        </w:rPr>
        <w:t>hất oxi hóa.</w:t>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t>B. chất khử.</w:t>
      </w:r>
    </w:p>
    <w:p w14:paraId="28DF2481" w14:textId="66CF11A4" w:rsidR="00724E89" w:rsidRPr="00DA6E74" w:rsidRDefault="00FF1268" w:rsidP="00724E89">
      <w:pPr>
        <w:pStyle w:val="ListParagraph"/>
        <w:numPr>
          <w:ilvl w:val="0"/>
          <w:numId w:val="9"/>
        </w:numPr>
        <w:spacing w:after="0" w:line="240" w:lineRule="auto"/>
        <w:jc w:val="both"/>
        <w:rPr>
          <w:rFonts w:ascii="Times New Roman" w:eastAsia="Calibri" w:hAnsi="Times New Roman" w:cs="Times New Roman"/>
        </w:rPr>
      </w:pPr>
      <w:r w:rsidRPr="00DA6E74">
        <w:rPr>
          <w:rFonts w:ascii="Times New Roman" w:eastAsia="Calibri" w:hAnsi="Times New Roman" w:cs="Times New Roman"/>
        </w:rPr>
        <w:lastRenderedPageBreak/>
        <w:t>v</w:t>
      </w:r>
      <w:r w:rsidR="00724E89" w:rsidRPr="00DA6E74">
        <w:rPr>
          <w:rFonts w:ascii="Times New Roman" w:eastAsia="Calibri" w:hAnsi="Times New Roman" w:cs="Times New Roman"/>
        </w:rPr>
        <w:t>ừa oxi hóa, vừa khử.</w:t>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t>D. môi trường.</w:t>
      </w:r>
    </w:p>
    <w:p w14:paraId="138832F8" w14:textId="448FAA1E" w:rsidR="00724E89" w:rsidRPr="00DA6E74" w:rsidRDefault="00724E89" w:rsidP="00724E89">
      <w:pPr>
        <w:spacing w:after="0" w:line="240" w:lineRule="auto"/>
        <w:jc w:val="both"/>
        <w:rPr>
          <w:rFonts w:ascii="Times New Roman" w:eastAsia="Calibri" w:hAnsi="Times New Roman" w:cs="Times New Roman"/>
        </w:rPr>
      </w:pPr>
      <w:r w:rsidRPr="00DA6E74">
        <w:rPr>
          <w:rFonts w:ascii="Times New Roman" w:hAnsi="Times New Roman" w:cs="Times New Roman"/>
          <w:b/>
          <w:bCs/>
        </w:rPr>
        <w:t xml:space="preserve">Câu </w:t>
      </w:r>
      <w:r w:rsidR="007F5BDF" w:rsidRPr="00DA6E74">
        <w:rPr>
          <w:rFonts w:ascii="Times New Roman" w:hAnsi="Times New Roman" w:cs="Times New Roman"/>
          <w:b/>
          <w:bCs/>
        </w:rPr>
        <w:t>14</w:t>
      </w:r>
      <w:r w:rsidRPr="00DA6E74">
        <w:rPr>
          <w:rFonts w:ascii="Times New Roman" w:hAnsi="Times New Roman" w:cs="Times New Roman"/>
          <w:b/>
          <w:bCs/>
        </w:rPr>
        <w:t>:</w:t>
      </w:r>
      <w:r w:rsidRPr="00DA6E74">
        <w:rPr>
          <w:rFonts w:ascii="Times New Roman" w:eastAsia="Calibri" w:hAnsi="Times New Roman" w:cs="Times New Roman"/>
        </w:rPr>
        <w:t xml:space="preserve"> Cho phản ứng: 3Cl</w:t>
      </w:r>
      <w:r w:rsidRPr="00DA6E74">
        <w:rPr>
          <w:rFonts w:ascii="Times New Roman" w:eastAsia="Calibri" w:hAnsi="Times New Roman" w:cs="Times New Roman"/>
          <w:vertAlign w:val="subscript"/>
        </w:rPr>
        <w:t>2(aq)</w:t>
      </w:r>
      <w:r w:rsidRPr="00DA6E74">
        <w:rPr>
          <w:rFonts w:ascii="Times New Roman" w:eastAsia="Calibri" w:hAnsi="Times New Roman" w:cs="Times New Roman"/>
        </w:rPr>
        <w:t xml:space="preserve"> + 6NaOH</w:t>
      </w:r>
      <w:r w:rsidRPr="00DA6E74">
        <w:rPr>
          <w:rFonts w:ascii="Times New Roman" w:eastAsia="Calibri" w:hAnsi="Times New Roman" w:cs="Times New Roman"/>
          <w:vertAlign w:val="subscript"/>
        </w:rPr>
        <w:t>(aq)</w:t>
      </w:r>
      <w:r w:rsidRPr="00DA6E74">
        <w:rPr>
          <w:rFonts w:ascii="Times New Roman" w:eastAsia="Calibri" w:hAnsi="Times New Roman" w:cs="Times New Roman"/>
        </w:rPr>
        <w:t xml:space="preserve"> </w:t>
      </w:r>
      <w:r w:rsidRPr="00DA6E74">
        <w:rPr>
          <w:rFonts w:ascii="Times New Roman" w:eastAsia="Calibri" w:hAnsi="Times New Roman" w:cs="Times New Roman"/>
        </w:rPr>
        <w:sym w:font="Wingdings" w:char="F0E0"/>
      </w:r>
      <w:r w:rsidRPr="00DA6E74">
        <w:rPr>
          <w:rFonts w:ascii="Times New Roman" w:eastAsia="Calibri" w:hAnsi="Times New Roman" w:cs="Times New Roman"/>
        </w:rPr>
        <w:t>5NaCl</w:t>
      </w:r>
      <w:r w:rsidRPr="00DA6E74">
        <w:rPr>
          <w:rFonts w:ascii="Times New Roman" w:eastAsia="Calibri" w:hAnsi="Times New Roman" w:cs="Times New Roman"/>
          <w:vertAlign w:val="subscript"/>
        </w:rPr>
        <w:t>(aq)</w:t>
      </w:r>
      <w:r w:rsidRPr="00DA6E74">
        <w:rPr>
          <w:rFonts w:ascii="Times New Roman" w:eastAsia="Calibri" w:hAnsi="Times New Roman" w:cs="Times New Roman"/>
        </w:rPr>
        <w:t xml:space="preserve"> + NaClO</w:t>
      </w:r>
      <w:r w:rsidRPr="00DA6E74">
        <w:rPr>
          <w:rFonts w:ascii="Times New Roman" w:eastAsia="Calibri" w:hAnsi="Times New Roman" w:cs="Times New Roman"/>
          <w:vertAlign w:val="subscript"/>
        </w:rPr>
        <w:t>3(aq)</w:t>
      </w:r>
      <w:r w:rsidRPr="00DA6E74">
        <w:rPr>
          <w:rFonts w:ascii="Times New Roman" w:eastAsia="Calibri" w:hAnsi="Times New Roman" w:cs="Times New Roman"/>
        </w:rPr>
        <w:t xml:space="preserve"> + 3H</w:t>
      </w:r>
      <w:r w:rsidRPr="00DA6E74">
        <w:rPr>
          <w:rFonts w:ascii="Times New Roman" w:eastAsia="Calibri" w:hAnsi="Times New Roman" w:cs="Times New Roman"/>
          <w:vertAlign w:val="subscript"/>
        </w:rPr>
        <w:t>2</w:t>
      </w:r>
      <w:r w:rsidRPr="00DA6E74">
        <w:rPr>
          <w:rFonts w:ascii="Times New Roman" w:eastAsia="Calibri" w:hAnsi="Times New Roman" w:cs="Times New Roman"/>
        </w:rPr>
        <w:t>O</w:t>
      </w:r>
      <w:r w:rsidRPr="00DA6E74">
        <w:rPr>
          <w:rFonts w:ascii="Times New Roman" w:eastAsia="Calibri" w:hAnsi="Times New Roman" w:cs="Times New Roman"/>
          <w:vertAlign w:val="subscript"/>
        </w:rPr>
        <w:t>(l)</w:t>
      </w:r>
      <w:r w:rsidR="00FF1268" w:rsidRPr="00DA6E74">
        <w:rPr>
          <w:rFonts w:ascii="Times New Roman" w:eastAsia="Calibri" w:hAnsi="Times New Roman" w:cs="Times New Roman"/>
        </w:rPr>
        <w:t>. Chlorine đóng vai trò</w:t>
      </w:r>
    </w:p>
    <w:p w14:paraId="6B182038" w14:textId="5248EFE3" w:rsidR="00724E89" w:rsidRPr="00DA6E74" w:rsidRDefault="00FF1268" w:rsidP="00724E89">
      <w:pPr>
        <w:pStyle w:val="ListParagraph"/>
        <w:numPr>
          <w:ilvl w:val="0"/>
          <w:numId w:val="8"/>
        </w:numPr>
        <w:spacing w:after="0" w:line="240" w:lineRule="auto"/>
        <w:jc w:val="both"/>
        <w:rPr>
          <w:rFonts w:ascii="Times New Roman" w:eastAsia="Calibri" w:hAnsi="Times New Roman" w:cs="Times New Roman"/>
        </w:rPr>
      </w:pPr>
      <w:r w:rsidRPr="00DA6E74">
        <w:rPr>
          <w:rFonts w:ascii="Times New Roman" w:eastAsia="Calibri" w:hAnsi="Times New Roman" w:cs="Times New Roman"/>
        </w:rPr>
        <w:t>c</w:t>
      </w:r>
      <w:r w:rsidR="00724E89" w:rsidRPr="00DA6E74">
        <w:rPr>
          <w:rFonts w:ascii="Times New Roman" w:eastAsia="Calibri" w:hAnsi="Times New Roman" w:cs="Times New Roman"/>
        </w:rPr>
        <w:t>hất oxi hóa.</w:t>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t>B. chất khử.</w:t>
      </w:r>
    </w:p>
    <w:p w14:paraId="1798F32A" w14:textId="40F3DDE4" w:rsidR="00724E89" w:rsidRPr="00DA6E74" w:rsidRDefault="00FF1268" w:rsidP="00724E89">
      <w:pPr>
        <w:pStyle w:val="ListParagraph"/>
        <w:numPr>
          <w:ilvl w:val="0"/>
          <w:numId w:val="9"/>
        </w:numPr>
        <w:spacing w:after="0" w:line="240" w:lineRule="auto"/>
        <w:jc w:val="both"/>
        <w:rPr>
          <w:rFonts w:ascii="Times New Roman" w:eastAsia="Calibri" w:hAnsi="Times New Roman" w:cs="Times New Roman"/>
        </w:rPr>
      </w:pPr>
      <w:r w:rsidRPr="00DA6E74">
        <w:rPr>
          <w:rFonts w:ascii="Times New Roman" w:eastAsia="Calibri" w:hAnsi="Times New Roman" w:cs="Times New Roman"/>
        </w:rPr>
        <w:t>v</w:t>
      </w:r>
      <w:r w:rsidR="00724E89" w:rsidRPr="00DA6E74">
        <w:rPr>
          <w:rFonts w:ascii="Times New Roman" w:eastAsia="Calibri" w:hAnsi="Times New Roman" w:cs="Times New Roman"/>
        </w:rPr>
        <w:t>ừa oxi hóa, vừa khử.</w:t>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r>
      <w:r w:rsidR="00724E89" w:rsidRPr="00DA6E74">
        <w:rPr>
          <w:rFonts w:ascii="Times New Roman" w:eastAsia="Calibri" w:hAnsi="Times New Roman" w:cs="Times New Roman"/>
        </w:rPr>
        <w:tab/>
        <w:t>D. môi trường.</w:t>
      </w:r>
    </w:p>
    <w:p w14:paraId="389977A9" w14:textId="5F93C561" w:rsidR="00632D70" w:rsidRPr="00DA6E74" w:rsidRDefault="00563035" w:rsidP="00632D70">
      <w:pPr>
        <w:spacing w:after="0" w:line="240" w:lineRule="auto"/>
        <w:rPr>
          <w:rFonts w:ascii="Times New Roman" w:eastAsia="Times New Roman" w:hAnsi="Times New Roman" w:cs="Times New Roman"/>
          <w:lang w:val="de-DE"/>
        </w:rPr>
      </w:pPr>
      <w:r w:rsidRPr="00DA6E74">
        <w:rPr>
          <w:rFonts w:ascii="Times New Roman" w:eastAsia="Calibri" w:hAnsi="Times New Roman" w:cs="Times New Roman"/>
          <w:b/>
          <w:bCs/>
        </w:rPr>
        <w:t>Câu 1</w:t>
      </w:r>
      <w:r w:rsidR="00742078" w:rsidRPr="00DA6E74">
        <w:rPr>
          <w:rFonts w:ascii="Times New Roman" w:eastAsia="Calibri" w:hAnsi="Times New Roman" w:cs="Times New Roman"/>
          <w:b/>
          <w:bCs/>
        </w:rPr>
        <w:t>5</w:t>
      </w:r>
      <w:r w:rsidRPr="00DA6E74">
        <w:rPr>
          <w:rFonts w:ascii="Times New Roman" w:eastAsia="Calibri" w:hAnsi="Times New Roman" w:cs="Times New Roman"/>
          <w:b/>
          <w:bCs/>
        </w:rPr>
        <w:t xml:space="preserve">: </w:t>
      </w:r>
      <w:r w:rsidR="00632D70" w:rsidRPr="00DA6E74">
        <w:rPr>
          <w:rFonts w:ascii="Times New Roman" w:eastAsia="Times New Roman" w:hAnsi="Times New Roman" w:cs="Times New Roman"/>
          <w:lang w:val="de-DE"/>
        </w:rPr>
        <w:t xml:space="preserve">Trong các phản ứng hoá học, để chuyển thành anion, nguyên tử của các </w:t>
      </w:r>
      <w:r w:rsidR="00FF1268" w:rsidRPr="00DA6E74">
        <w:rPr>
          <w:rFonts w:ascii="Times New Roman" w:eastAsia="Times New Roman" w:hAnsi="Times New Roman" w:cs="Times New Roman"/>
          <w:lang w:val="de-DE"/>
        </w:rPr>
        <w:t xml:space="preserve">nguyên tố halogen đã </w:t>
      </w:r>
    </w:p>
    <w:p w14:paraId="72904EFB" w14:textId="07CAB5D4" w:rsidR="00632D70" w:rsidRPr="00DA6E74" w:rsidRDefault="00632D70" w:rsidP="00632D70">
      <w:pPr>
        <w:spacing w:after="0" w:line="240" w:lineRule="auto"/>
        <w:rPr>
          <w:rFonts w:ascii="Times New Roman" w:eastAsia="Times New Roman" w:hAnsi="Times New Roman" w:cs="Times New Roman"/>
        </w:rPr>
      </w:pPr>
      <w:r w:rsidRPr="00DA6E74">
        <w:rPr>
          <w:rFonts w:ascii="Times New Roman" w:eastAsia="Times New Roman" w:hAnsi="Times New Roman" w:cs="Times New Roman"/>
          <w:lang w:val="de-DE"/>
        </w:rPr>
        <w:t xml:space="preserve">          </w:t>
      </w:r>
      <w:r w:rsidR="00FF1268" w:rsidRPr="00DA6E74">
        <w:rPr>
          <w:rFonts w:ascii="Times New Roman" w:eastAsia="Times New Roman" w:hAnsi="Times New Roman" w:cs="Times New Roman"/>
          <w:lang w:val="de-DE"/>
        </w:rPr>
        <w:tab/>
      </w:r>
      <w:r w:rsidR="00FF1268" w:rsidRPr="00DA6E74">
        <w:rPr>
          <w:rFonts w:ascii="Times New Roman" w:eastAsia="Times New Roman" w:hAnsi="Times New Roman" w:cs="Times New Roman"/>
        </w:rPr>
        <w:t>A. n</w:t>
      </w:r>
      <w:r w:rsidRPr="00DA6E74">
        <w:rPr>
          <w:rFonts w:ascii="Times New Roman" w:eastAsia="Times New Roman" w:hAnsi="Times New Roman" w:cs="Times New Roman"/>
        </w:rPr>
        <w:t xml:space="preserve">hận thêm 1 electron.                    </w:t>
      </w:r>
      <w:r w:rsidR="005C173F" w:rsidRPr="00DA6E74">
        <w:rPr>
          <w:rFonts w:ascii="Times New Roman" w:eastAsia="Times New Roman" w:hAnsi="Times New Roman" w:cs="Times New Roman"/>
        </w:rPr>
        <w:t xml:space="preserve">  </w:t>
      </w:r>
      <w:r w:rsidR="00FF1268" w:rsidRPr="00DA6E74">
        <w:rPr>
          <w:rFonts w:ascii="Times New Roman" w:eastAsia="Times New Roman" w:hAnsi="Times New Roman" w:cs="Times New Roman"/>
        </w:rPr>
        <w:t xml:space="preserve">  </w:t>
      </w:r>
      <w:r w:rsidR="00C42CC6" w:rsidRPr="00DA6E74">
        <w:rPr>
          <w:rFonts w:ascii="Times New Roman" w:eastAsia="Times New Roman" w:hAnsi="Times New Roman" w:cs="Times New Roman"/>
        </w:rPr>
        <w:tab/>
      </w:r>
      <w:r w:rsidR="00FF1268" w:rsidRPr="00DA6E74">
        <w:rPr>
          <w:rFonts w:ascii="Times New Roman" w:eastAsia="Times New Roman" w:hAnsi="Times New Roman" w:cs="Times New Roman"/>
        </w:rPr>
        <w:t>B. n</w:t>
      </w:r>
      <w:r w:rsidRPr="00DA6E74">
        <w:rPr>
          <w:rFonts w:ascii="Times New Roman" w:eastAsia="Times New Roman" w:hAnsi="Times New Roman" w:cs="Times New Roman"/>
        </w:rPr>
        <w:t>hận thêm 2 electron.</w:t>
      </w:r>
    </w:p>
    <w:p w14:paraId="2532E30E" w14:textId="5EF212DE" w:rsidR="00632D70" w:rsidRPr="00DA6E74" w:rsidRDefault="00FF1268" w:rsidP="00FF1268">
      <w:pPr>
        <w:spacing w:after="0" w:line="240" w:lineRule="auto"/>
        <w:ind w:firstLine="720"/>
        <w:rPr>
          <w:rFonts w:ascii="Times New Roman" w:eastAsia="Times New Roman" w:hAnsi="Times New Roman" w:cs="Times New Roman"/>
        </w:rPr>
      </w:pPr>
      <w:r w:rsidRPr="00DA6E74">
        <w:rPr>
          <w:rFonts w:ascii="Times New Roman" w:eastAsia="Times New Roman" w:hAnsi="Times New Roman" w:cs="Times New Roman"/>
        </w:rPr>
        <w:t>C. n</w:t>
      </w:r>
      <w:r w:rsidR="00632D70" w:rsidRPr="00DA6E74">
        <w:rPr>
          <w:rFonts w:ascii="Times New Roman" w:eastAsia="Times New Roman" w:hAnsi="Times New Roman" w:cs="Times New Roman"/>
        </w:rPr>
        <w:t>hường đi 1 elec</w:t>
      </w:r>
      <w:r w:rsidRPr="00DA6E74">
        <w:rPr>
          <w:rFonts w:ascii="Times New Roman" w:eastAsia="Times New Roman" w:hAnsi="Times New Roman" w:cs="Times New Roman"/>
        </w:rPr>
        <w:t xml:space="preserve">tron.                       </w:t>
      </w:r>
      <w:r w:rsidR="00C42CC6" w:rsidRPr="00DA6E74">
        <w:rPr>
          <w:rFonts w:ascii="Times New Roman" w:eastAsia="Times New Roman" w:hAnsi="Times New Roman" w:cs="Times New Roman"/>
        </w:rPr>
        <w:tab/>
      </w:r>
      <w:r w:rsidRPr="00DA6E74">
        <w:rPr>
          <w:rFonts w:ascii="Times New Roman" w:eastAsia="Times New Roman" w:hAnsi="Times New Roman" w:cs="Times New Roman"/>
        </w:rPr>
        <w:t>D. n</w:t>
      </w:r>
      <w:r w:rsidR="00632D70" w:rsidRPr="00DA6E74">
        <w:rPr>
          <w:rFonts w:ascii="Times New Roman" w:eastAsia="Times New Roman" w:hAnsi="Times New Roman" w:cs="Times New Roman"/>
        </w:rPr>
        <w:t>hường đi 7 electron.</w:t>
      </w:r>
    </w:p>
    <w:p w14:paraId="408D8A14" w14:textId="5FFF4C11" w:rsidR="00FB060C" w:rsidRPr="00DA6E74" w:rsidRDefault="00FB060C" w:rsidP="00FB060C">
      <w:pPr>
        <w:spacing w:after="0" w:line="240" w:lineRule="auto"/>
        <w:jc w:val="both"/>
        <w:rPr>
          <w:rFonts w:ascii="Times New Roman" w:eastAsia="Calibri" w:hAnsi="Times New Roman" w:cs="Times New Roman"/>
          <w:b/>
          <w:bCs/>
        </w:rPr>
      </w:pPr>
      <w:r w:rsidRPr="00DA6E74">
        <w:rPr>
          <w:rFonts w:ascii="Times New Roman" w:eastAsia="Calibri" w:hAnsi="Times New Roman" w:cs="Times New Roman"/>
          <w:b/>
          <w:bCs/>
        </w:rPr>
        <w:t>III. Mức độ vận dụng</w:t>
      </w:r>
    </w:p>
    <w:p w14:paraId="5771BA5A" w14:textId="30E7BABF" w:rsidR="00FB060C" w:rsidRPr="00DA6E74" w:rsidRDefault="00FB060C" w:rsidP="00FB060C">
      <w:pPr>
        <w:spacing w:after="0" w:line="240" w:lineRule="auto"/>
        <w:jc w:val="both"/>
        <w:rPr>
          <w:rFonts w:ascii="Times New Roman" w:eastAsia="Calibri" w:hAnsi="Times New Roman" w:cs="Times New Roman"/>
        </w:rPr>
      </w:pPr>
      <w:r w:rsidRPr="00DA6E74">
        <w:rPr>
          <w:rFonts w:ascii="Times New Roman" w:hAnsi="Times New Roman" w:cs="Times New Roman"/>
          <w:b/>
        </w:rPr>
        <w:t xml:space="preserve">Câu </w:t>
      </w:r>
      <w:r w:rsidR="00981072" w:rsidRPr="00DA6E74">
        <w:rPr>
          <w:rFonts w:ascii="Times New Roman" w:hAnsi="Times New Roman" w:cs="Times New Roman"/>
          <w:b/>
        </w:rPr>
        <w:t>1</w:t>
      </w:r>
      <w:r w:rsidRPr="00DA6E74">
        <w:rPr>
          <w:rFonts w:ascii="Times New Roman" w:hAnsi="Times New Roman" w:cs="Times New Roman"/>
          <w:b/>
        </w:rPr>
        <w:t xml:space="preserve">: </w:t>
      </w:r>
      <w:r w:rsidRPr="00DA6E74">
        <w:rPr>
          <w:rFonts w:ascii="Times New Roman" w:eastAsia="Calibri" w:hAnsi="Times New Roman" w:cs="Times New Roman"/>
        </w:rPr>
        <w:t>Cho phản ứng: 2FeS(s) +  7/2 O</w:t>
      </w:r>
      <w:r w:rsidRPr="00DA6E74">
        <w:rPr>
          <w:rFonts w:ascii="Times New Roman" w:eastAsia="Calibri" w:hAnsi="Times New Roman" w:cs="Times New Roman"/>
          <w:vertAlign w:val="subscript"/>
        </w:rPr>
        <w:t>2</w:t>
      </w:r>
      <w:r w:rsidRPr="00DA6E74">
        <w:rPr>
          <w:rFonts w:ascii="Times New Roman" w:eastAsia="Calibri" w:hAnsi="Times New Roman" w:cs="Times New Roman"/>
        </w:rPr>
        <w:t>(g) → Fe</w:t>
      </w:r>
      <w:r w:rsidRPr="00DA6E74">
        <w:rPr>
          <w:rFonts w:ascii="Times New Roman" w:eastAsia="Calibri" w:hAnsi="Times New Roman" w:cs="Times New Roman"/>
          <w:vertAlign w:val="subscript"/>
        </w:rPr>
        <w:t>2</w:t>
      </w:r>
      <w:r w:rsidRPr="00DA6E74">
        <w:rPr>
          <w:rFonts w:ascii="Times New Roman" w:eastAsia="Calibri" w:hAnsi="Times New Roman" w:cs="Times New Roman"/>
        </w:rPr>
        <w:t>O</w:t>
      </w:r>
      <w:r w:rsidRPr="00DA6E74">
        <w:rPr>
          <w:rFonts w:ascii="Times New Roman" w:eastAsia="Calibri" w:hAnsi="Times New Roman" w:cs="Times New Roman"/>
          <w:vertAlign w:val="subscript"/>
        </w:rPr>
        <w:t>3</w:t>
      </w:r>
      <w:r w:rsidRPr="00DA6E74">
        <w:rPr>
          <w:rFonts w:ascii="Times New Roman" w:eastAsia="Calibri" w:hAnsi="Times New Roman" w:cs="Times New Roman"/>
        </w:rPr>
        <w:t>(s) + 2SO</w:t>
      </w:r>
      <w:r w:rsidRPr="00DA6E74">
        <w:rPr>
          <w:rFonts w:ascii="Times New Roman" w:eastAsia="Calibri" w:hAnsi="Times New Roman" w:cs="Times New Roman"/>
          <w:vertAlign w:val="subscript"/>
        </w:rPr>
        <w:t>2</w:t>
      </w:r>
      <w:r w:rsidRPr="00DA6E74">
        <w:rPr>
          <w:rFonts w:ascii="Times New Roman" w:eastAsia="Calibri" w:hAnsi="Times New Roman" w:cs="Times New Roman"/>
        </w:rPr>
        <w:t>(g) ∆</w:t>
      </w:r>
      <w:r w:rsidRPr="00DA6E74">
        <w:rPr>
          <w:rFonts w:ascii="Times New Roman" w:eastAsia="Calibri" w:hAnsi="Times New Roman" w:cs="Times New Roman"/>
          <w:vertAlign w:val="subscript"/>
        </w:rPr>
        <w:t>r</w:t>
      </w:r>
      <w:r w:rsidRPr="00DA6E74">
        <w:rPr>
          <w:rFonts w:ascii="Times New Roman" w:eastAsia="Calibri" w:hAnsi="Times New Roman" w:cs="Times New Roman"/>
        </w:rPr>
        <w:t xml:space="preserve"> H</w:t>
      </w:r>
      <w:r w:rsidRPr="00DA6E74">
        <w:rPr>
          <w:rFonts w:ascii="Times New Roman" w:eastAsia="Calibri" w:hAnsi="Times New Roman" w:cs="Times New Roman"/>
          <w:vertAlign w:val="superscript"/>
        </w:rPr>
        <w:t>0</w:t>
      </w:r>
      <w:r w:rsidRPr="00DA6E74">
        <w:rPr>
          <w:rFonts w:ascii="Times New Roman" w:eastAsia="Calibri" w:hAnsi="Times New Roman" w:cs="Times New Roman"/>
          <w:vertAlign w:val="subscript"/>
        </w:rPr>
        <w:t>298</w:t>
      </w:r>
      <w:r w:rsidRPr="00DA6E74">
        <w:rPr>
          <w:rFonts w:ascii="Times New Roman" w:eastAsia="Calibri" w:hAnsi="Times New Roman" w:cs="Times New Roman"/>
        </w:rPr>
        <w:t xml:space="preserve"> = -1219,4kJ</w:t>
      </w:r>
    </w:p>
    <w:p w14:paraId="4106E96F" w14:textId="7E8783E4" w:rsidR="00FB060C" w:rsidRPr="00DA6E74" w:rsidRDefault="00FB060C" w:rsidP="00FB060C">
      <w:pPr>
        <w:spacing w:after="0" w:line="240" w:lineRule="auto"/>
        <w:jc w:val="both"/>
        <w:rPr>
          <w:rFonts w:ascii="Times New Roman" w:eastAsia="Calibri" w:hAnsi="Times New Roman" w:cs="Times New Roman"/>
        </w:rPr>
      </w:pPr>
      <w:r w:rsidRPr="00DA6E74">
        <w:rPr>
          <w:rFonts w:ascii="Times New Roman" w:eastAsia="Calibri" w:hAnsi="Times New Roman" w:cs="Times New Roman"/>
        </w:rPr>
        <w:t xml:space="preserve">Lượng nhiệt tỏa ra khi đốt cháy </w:t>
      </w:r>
      <w:r w:rsidR="00E314D0" w:rsidRPr="00DA6E74">
        <w:rPr>
          <w:rFonts w:ascii="Times New Roman" w:eastAsia="Calibri" w:hAnsi="Times New Roman" w:cs="Times New Roman"/>
        </w:rPr>
        <w:t>6,6</w:t>
      </w:r>
      <w:r w:rsidRPr="00DA6E74">
        <w:rPr>
          <w:rFonts w:ascii="Times New Roman" w:eastAsia="Calibri" w:hAnsi="Times New Roman" w:cs="Times New Roman"/>
        </w:rPr>
        <w:t xml:space="preserve"> gam FeS là </w:t>
      </w:r>
    </w:p>
    <w:p w14:paraId="41361FE4" w14:textId="22023449" w:rsidR="00FB060C" w:rsidRPr="00DA6E74" w:rsidRDefault="00E314D0" w:rsidP="00DB44C8">
      <w:pPr>
        <w:pStyle w:val="ListParagraph"/>
        <w:numPr>
          <w:ilvl w:val="0"/>
          <w:numId w:val="36"/>
        </w:numPr>
        <w:spacing w:after="0" w:line="240" w:lineRule="auto"/>
        <w:jc w:val="both"/>
        <w:rPr>
          <w:rFonts w:ascii="Times New Roman" w:eastAsia="Calibri" w:hAnsi="Times New Roman" w:cs="Times New Roman"/>
        </w:rPr>
      </w:pPr>
      <w:r w:rsidRPr="00DA6E74">
        <w:rPr>
          <w:rFonts w:ascii="Times New Roman" w:eastAsia="Calibri" w:hAnsi="Times New Roman" w:cs="Times New Roman"/>
        </w:rPr>
        <w:t>45,7275</w:t>
      </w:r>
      <w:r w:rsidR="00FB060C" w:rsidRPr="00DA6E74">
        <w:rPr>
          <w:rFonts w:ascii="Times New Roman" w:eastAsia="Calibri" w:hAnsi="Times New Roman" w:cs="Times New Roman"/>
        </w:rPr>
        <w:t xml:space="preserve"> KJ.             B. </w:t>
      </w:r>
      <w:r w:rsidRPr="00DA6E74">
        <w:rPr>
          <w:rFonts w:ascii="Times New Roman" w:eastAsia="Calibri" w:hAnsi="Times New Roman" w:cs="Times New Roman"/>
        </w:rPr>
        <w:t>457275</w:t>
      </w:r>
      <w:r w:rsidR="00FB060C" w:rsidRPr="00DA6E74">
        <w:rPr>
          <w:rFonts w:ascii="Times New Roman" w:eastAsia="Calibri" w:hAnsi="Times New Roman" w:cs="Times New Roman"/>
        </w:rPr>
        <w:t xml:space="preserve"> KJ.   </w:t>
      </w:r>
      <w:r w:rsidR="00FB060C" w:rsidRPr="00DA6E74">
        <w:rPr>
          <w:rFonts w:ascii="Times New Roman" w:eastAsia="Calibri" w:hAnsi="Times New Roman" w:cs="Times New Roman"/>
        </w:rPr>
        <w:tab/>
      </w:r>
      <w:r w:rsidR="00FB060C" w:rsidRPr="00DA6E74">
        <w:rPr>
          <w:rFonts w:ascii="Times New Roman" w:eastAsia="Calibri" w:hAnsi="Times New Roman" w:cs="Times New Roman"/>
        </w:rPr>
        <w:tab/>
        <w:t xml:space="preserve">C. </w:t>
      </w:r>
      <w:r w:rsidRPr="00DA6E74">
        <w:rPr>
          <w:rFonts w:ascii="Times New Roman" w:eastAsia="Calibri" w:hAnsi="Times New Roman" w:cs="Times New Roman"/>
        </w:rPr>
        <w:t>1219,4</w:t>
      </w:r>
      <w:r w:rsidR="00FB060C" w:rsidRPr="00DA6E74">
        <w:rPr>
          <w:rFonts w:ascii="Times New Roman" w:eastAsia="Calibri" w:hAnsi="Times New Roman" w:cs="Times New Roman"/>
        </w:rPr>
        <w:t xml:space="preserve"> KJ.          </w:t>
      </w:r>
      <w:r w:rsidR="00FB060C" w:rsidRPr="00DA6E74">
        <w:rPr>
          <w:rFonts w:ascii="Times New Roman" w:eastAsia="Calibri" w:hAnsi="Times New Roman" w:cs="Times New Roman"/>
        </w:rPr>
        <w:tab/>
        <w:t xml:space="preserve"> D. </w:t>
      </w:r>
      <w:r w:rsidR="00247BDA" w:rsidRPr="00DA6E74">
        <w:rPr>
          <w:rFonts w:ascii="Times New Roman" w:eastAsia="Calibri" w:hAnsi="Times New Roman" w:cs="Times New Roman"/>
        </w:rPr>
        <w:t>24,388</w:t>
      </w:r>
      <w:r w:rsidR="00FB060C" w:rsidRPr="00DA6E74">
        <w:rPr>
          <w:rFonts w:ascii="Times New Roman" w:eastAsia="Calibri" w:hAnsi="Times New Roman" w:cs="Times New Roman"/>
        </w:rPr>
        <w:t xml:space="preserve"> KJ.</w:t>
      </w:r>
    </w:p>
    <w:p w14:paraId="54723C21" w14:textId="5E600445" w:rsidR="00FB060C" w:rsidRPr="00DA6E74" w:rsidRDefault="00FB060C" w:rsidP="00FB060C">
      <w:pPr>
        <w:spacing w:after="0" w:line="240" w:lineRule="auto"/>
        <w:jc w:val="both"/>
        <w:rPr>
          <w:rFonts w:ascii="Times New Roman" w:eastAsia="Calibri" w:hAnsi="Times New Roman" w:cs="Times New Roman"/>
        </w:rPr>
      </w:pPr>
      <w:r w:rsidRPr="00DA6E74">
        <w:rPr>
          <w:rFonts w:ascii="Times New Roman" w:eastAsia="Calibri" w:hAnsi="Times New Roman" w:cs="Times New Roman"/>
          <w:b/>
          <w:bCs/>
        </w:rPr>
        <w:t xml:space="preserve">Câu </w:t>
      </w:r>
      <w:r w:rsidR="00981072" w:rsidRPr="00DA6E74">
        <w:rPr>
          <w:rFonts w:ascii="Times New Roman" w:eastAsia="Calibri" w:hAnsi="Times New Roman" w:cs="Times New Roman"/>
          <w:b/>
          <w:bCs/>
        </w:rPr>
        <w:t>2</w:t>
      </w:r>
      <w:r w:rsidRPr="00DA6E74">
        <w:rPr>
          <w:rFonts w:ascii="Times New Roman" w:eastAsia="Calibri" w:hAnsi="Times New Roman" w:cs="Times New Roman"/>
          <w:b/>
          <w:bCs/>
        </w:rPr>
        <w:t xml:space="preserve">: </w:t>
      </w:r>
      <w:r w:rsidRPr="00DA6E74">
        <w:rPr>
          <w:rFonts w:ascii="Times New Roman" w:eastAsia="Calibri" w:hAnsi="Times New Roman" w:cs="Times New Roman"/>
        </w:rPr>
        <w:t>Cho phản ứng: CH</w:t>
      </w:r>
      <w:r w:rsidRPr="00DA6E74">
        <w:rPr>
          <w:rFonts w:ascii="Times New Roman" w:eastAsia="Calibri" w:hAnsi="Times New Roman" w:cs="Times New Roman"/>
          <w:vertAlign w:val="subscript"/>
        </w:rPr>
        <w:t>4</w:t>
      </w:r>
      <w:r w:rsidRPr="00DA6E74">
        <w:rPr>
          <w:rFonts w:ascii="Times New Roman" w:eastAsia="Calibri" w:hAnsi="Times New Roman" w:cs="Times New Roman"/>
        </w:rPr>
        <w:t>(g) + 2O</w:t>
      </w:r>
      <w:r w:rsidRPr="00DA6E74">
        <w:rPr>
          <w:rFonts w:ascii="Times New Roman" w:eastAsia="Calibri" w:hAnsi="Times New Roman" w:cs="Times New Roman"/>
          <w:vertAlign w:val="subscript"/>
        </w:rPr>
        <w:t>2</w:t>
      </w:r>
      <w:r w:rsidRPr="00DA6E74">
        <w:rPr>
          <w:rFonts w:ascii="Times New Roman" w:eastAsia="Calibri" w:hAnsi="Times New Roman" w:cs="Times New Roman"/>
        </w:rPr>
        <w:t>(g) → CO</w:t>
      </w:r>
      <w:r w:rsidRPr="00DA6E74">
        <w:rPr>
          <w:rFonts w:ascii="Times New Roman" w:eastAsia="Calibri" w:hAnsi="Times New Roman" w:cs="Times New Roman"/>
          <w:vertAlign w:val="subscript"/>
        </w:rPr>
        <w:t>2</w:t>
      </w:r>
      <w:r w:rsidRPr="00DA6E74">
        <w:rPr>
          <w:rFonts w:ascii="Times New Roman" w:eastAsia="Calibri" w:hAnsi="Times New Roman" w:cs="Times New Roman"/>
        </w:rPr>
        <w:t>(g) + 2H</w:t>
      </w:r>
      <w:r w:rsidRPr="00DA6E74">
        <w:rPr>
          <w:rFonts w:ascii="Times New Roman" w:eastAsia="Calibri" w:hAnsi="Times New Roman" w:cs="Times New Roman"/>
          <w:vertAlign w:val="subscript"/>
        </w:rPr>
        <w:t>2</w:t>
      </w:r>
      <w:r w:rsidRPr="00DA6E74">
        <w:rPr>
          <w:rFonts w:ascii="Times New Roman" w:eastAsia="Calibri" w:hAnsi="Times New Roman" w:cs="Times New Roman"/>
        </w:rPr>
        <w:t>O(g) ∆</w:t>
      </w:r>
      <w:r w:rsidRPr="00DA6E74">
        <w:rPr>
          <w:rFonts w:ascii="Times New Roman" w:eastAsia="Calibri" w:hAnsi="Times New Roman" w:cs="Times New Roman"/>
          <w:vertAlign w:val="subscript"/>
        </w:rPr>
        <w:t>r</w:t>
      </w:r>
      <w:r w:rsidRPr="00DA6E74">
        <w:rPr>
          <w:rFonts w:ascii="Times New Roman" w:eastAsia="Calibri" w:hAnsi="Times New Roman" w:cs="Times New Roman"/>
        </w:rPr>
        <w:t xml:space="preserve"> H</w:t>
      </w:r>
      <w:r w:rsidRPr="00DA6E74">
        <w:rPr>
          <w:rFonts w:ascii="Times New Roman" w:eastAsia="Calibri" w:hAnsi="Times New Roman" w:cs="Times New Roman"/>
          <w:vertAlign w:val="superscript"/>
        </w:rPr>
        <w:t>0</w:t>
      </w:r>
      <w:r w:rsidRPr="00DA6E74">
        <w:rPr>
          <w:rFonts w:ascii="Times New Roman" w:eastAsia="Calibri" w:hAnsi="Times New Roman" w:cs="Times New Roman"/>
          <w:vertAlign w:val="subscript"/>
        </w:rPr>
        <w:t>298</w:t>
      </w:r>
      <w:r w:rsidRPr="00DA6E74">
        <w:rPr>
          <w:rFonts w:ascii="Times New Roman" w:eastAsia="Calibri" w:hAnsi="Times New Roman" w:cs="Times New Roman"/>
        </w:rPr>
        <w:t xml:space="preserve"> = -802,27 kJ</w:t>
      </w:r>
    </w:p>
    <w:p w14:paraId="3D7990B6" w14:textId="2FB92F9A" w:rsidR="00FB060C" w:rsidRPr="00DA6E74" w:rsidRDefault="00FB060C" w:rsidP="00FB060C">
      <w:pPr>
        <w:spacing w:after="0" w:line="240" w:lineRule="auto"/>
        <w:jc w:val="both"/>
        <w:rPr>
          <w:rFonts w:ascii="Times New Roman" w:eastAsia="Calibri" w:hAnsi="Times New Roman" w:cs="Times New Roman"/>
        </w:rPr>
      </w:pPr>
      <w:r w:rsidRPr="00DA6E74">
        <w:rPr>
          <w:rFonts w:ascii="Times New Roman" w:eastAsia="Calibri" w:hAnsi="Times New Roman" w:cs="Times New Roman"/>
        </w:rPr>
        <w:t>khi đốt cháy hoàn toàn m g CH</w:t>
      </w:r>
      <w:r w:rsidRPr="00DA6E74">
        <w:rPr>
          <w:rFonts w:ascii="Times New Roman" w:eastAsia="Calibri" w:hAnsi="Times New Roman" w:cs="Times New Roman"/>
          <w:vertAlign w:val="subscript"/>
        </w:rPr>
        <w:t>4</w:t>
      </w:r>
      <w:r w:rsidRPr="00DA6E74">
        <w:rPr>
          <w:rFonts w:ascii="Times New Roman" w:eastAsia="Calibri" w:hAnsi="Times New Roman" w:cs="Times New Roman"/>
        </w:rPr>
        <w:t xml:space="preserve"> thì thấy lượng nhiệt tỏa ra là </w:t>
      </w:r>
      <w:r w:rsidR="00FD6EBB" w:rsidRPr="00DA6E74">
        <w:rPr>
          <w:rFonts w:ascii="Times New Roman" w:eastAsia="Calibri" w:hAnsi="Times New Roman" w:cs="Times New Roman"/>
        </w:rPr>
        <w:t>64,1816</w:t>
      </w:r>
      <w:r w:rsidRPr="00DA6E74">
        <w:rPr>
          <w:rFonts w:ascii="Times New Roman" w:eastAsia="Calibri" w:hAnsi="Times New Roman" w:cs="Times New Roman"/>
        </w:rPr>
        <w:t xml:space="preserve"> kJ. Giá trị của m là</w:t>
      </w:r>
    </w:p>
    <w:p w14:paraId="7BB15DF8" w14:textId="47586E65" w:rsidR="00FB060C" w:rsidRPr="00DA6E74" w:rsidRDefault="00FB060C" w:rsidP="00FB060C">
      <w:pPr>
        <w:spacing w:after="0" w:line="240" w:lineRule="auto"/>
        <w:jc w:val="both"/>
        <w:rPr>
          <w:rFonts w:ascii="Times New Roman" w:eastAsia="Calibri" w:hAnsi="Times New Roman" w:cs="Times New Roman"/>
        </w:rPr>
      </w:pPr>
      <w:r w:rsidRPr="00DA6E74">
        <w:rPr>
          <w:rFonts w:ascii="Times New Roman" w:eastAsia="Calibri" w:hAnsi="Times New Roman" w:cs="Times New Roman"/>
        </w:rPr>
        <w:t>A.</w:t>
      </w:r>
      <w:r w:rsidR="00FD6EBB" w:rsidRPr="00DA6E74">
        <w:rPr>
          <w:rFonts w:ascii="Times New Roman" w:eastAsia="Calibri" w:hAnsi="Times New Roman" w:cs="Times New Roman"/>
        </w:rPr>
        <w:t>1,28</w:t>
      </w:r>
      <w:r w:rsidRPr="00DA6E74">
        <w:rPr>
          <w:rFonts w:ascii="Times New Roman" w:eastAsia="Calibri" w:hAnsi="Times New Roman" w:cs="Times New Roman"/>
        </w:rPr>
        <w:t xml:space="preserve">.     </w:t>
      </w:r>
      <w:r w:rsidRPr="00DA6E74">
        <w:rPr>
          <w:rFonts w:ascii="Times New Roman" w:eastAsia="Calibri" w:hAnsi="Times New Roman" w:cs="Times New Roman"/>
        </w:rPr>
        <w:tab/>
      </w:r>
      <w:r w:rsidRPr="00DA6E74">
        <w:rPr>
          <w:rFonts w:ascii="Times New Roman" w:eastAsia="Calibri" w:hAnsi="Times New Roman" w:cs="Times New Roman"/>
        </w:rPr>
        <w:tab/>
        <w:t>B.</w:t>
      </w:r>
      <w:r w:rsidR="00FD6EBB" w:rsidRPr="00DA6E74">
        <w:rPr>
          <w:rFonts w:ascii="Times New Roman" w:eastAsia="Calibri" w:hAnsi="Times New Roman" w:cs="Times New Roman"/>
        </w:rPr>
        <w:t xml:space="preserve"> 1,44</w:t>
      </w:r>
      <w:r w:rsidRPr="00DA6E74">
        <w:rPr>
          <w:rFonts w:ascii="Times New Roman" w:eastAsia="Calibri" w:hAnsi="Times New Roman" w:cs="Times New Roman"/>
        </w:rPr>
        <w:t xml:space="preserve">.  </w:t>
      </w:r>
      <w:r w:rsidRPr="00DA6E74">
        <w:rPr>
          <w:rFonts w:ascii="Times New Roman" w:eastAsia="Calibri" w:hAnsi="Times New Roman" w:cs="Times New Roman"/>
        </w:rPr>
        <w:tab/>
      </w:r>
      <w:r w:rsidRPr="00DA6E74">
        <w:rPr>
          <w:rFonts w:ascii="Times New Roman" w:eastAsia="Calibri" w:hAnsi="Times New Roman" w:cs="Times New Roman"/>
        </w:rPr>
        <w:tab/>
        <w:t xml:space="preserve">      C. </w:t>
      </w:r>
      <w:r w:rsidR="00FD6EBB" w:rsidRPr="00DA6E74">
        <w:rPr>
          <w:rFonts w:ascii="Times New Roman" w:eastAsia="Calibri" w:hAnsi="Times New Roman" w:cs="Times New Roman"/>
        </w:rPr>
        <w:t>1,60</w:t>
      </w:r>
      <w:r w:rsidRPr="00DA6E74">
        <w:rPr>
          <w:rFonts w:ascii="Times New Roman" w:eastAsia="Calibri" w:hAnsi="Times New Roman" w:cs="Times New Roman"/>
        </w:rPr>
        <w:t xml:space="preserve">. </w:t>
      </w:r>
      <w:r w:rsidRPr="00DA6E74">
        <w:rPr>
          <w:rFonts w:ascii="Times New Roman" w:eastAsia="Calibri" w:hAnsi="Times New Roman" w:cs="Times New Roman"/>
        </w:rPr>
        <w:tab/>
      </w:r>
      <w:r w:rsidRPr="00DA6E74">
        <w:rPr>
          <w:rFonts w:ascii="Times New Roman" w:eastAsia="Calibri" w:hAnsi="Times New Roman" w:cs="Times New Roman"/>
        </w:rPr>
        <w:tab/>
        <w:t xml:space="preserve">          D. </w:t>
      </w:r>
      <w:r w:rsidR="00FD6EBB" w:rsidRPr="00DA6E74">
        <w:rPr>
          <w:rFonts w:ascii="Times New Roman" w:eastAsia="Calibri" w:hAnsi="Times New Roman" w:cs="Times New Roman"/>
        </w:rPr>
        <w:t>2,24</w:t>
      </w:r>
      <w:r w:rsidRPr="00DA6E74">
        <w:rPr>
          <w:rFonts w:ascii="Times New Roman" w:eastAsia="Calibri" w:hAnsi="Times New Roman" w:cs="Times New Roman"/>
        </w:rPr>
        <w:t>.</w:t>
      </w:r>
    </w:p>
    <w:p w14:paraId="039B0B91" w14:textId="77777777" w:rsidR="00185BFA" w:rsidRPr="00DA6E74" w:rsidRDefault="00AE589E" w:rsidP="00185BFA">
      <w:pPr>
        <w:spacing w:after="0"/>
        <w:jc w:val="both"/>
        <w:rPr>
          <w:rFonts w:ascii="Times New Roman" w:eastAsia="Calibri" w:hAnsi="Times New Roman" w:cs="Times New Roman"/>
        </w:rPr>
      </w:pPr>
      <w:r w:rsidRPr="00DA6E74">
        <w:rPr>
          <w:rFonts w:ascii="Times New Roman" w:hAnsi="Times New Roman" w:cs="Times New Roman"/>
          <w:b/>
        </w:rPr>
        <w:t xml:space="preserve">Câu </w:t>
      </w:r>
      <w:r w:rsidR="00F17B6F" w:rsidRPr="00DA6E74">
        <w:rPr>
          <w:rFonts w:ascii="Times New Roman" w:hAnsi="Times New Roman" w:cs="Times New Roman"/>
          <w:b/>
        </w:rPr>
        <w:t>3</w:t>
      </w:r>
      <w:r w:rsidRPr="00DA6E74">
        <w:rPr>
          <w:rFonts w:ascii="Times New Roman" w:hAnsi="Times New Roman" w:cs="Times New Roman"/>
          <w:b/>
        </w:rPr>
        <w:t>:</w:t>
      </w:r>
      <w:r w:rsidRPr="00DA6E74">
        <w:rPr>
          <w:rFonts w:ascii="Times New Roman" w:eastAsia="Calibri" w:hAnsi="Times New Roman" w:cs="Times New Roman"/>
        </w:rPr>
        <w:t xml:space="preserve"> Cho phản ứng: C</w:t>
      </w:r>
      <w:r w:rsidRPr="00DA6E74">
        <w:rPr>
          <w:rFonts w:ascii="Times New Roman" w:eastAsia="Calibri" w:hAnsi="Times New Roman" w:cs="Times New Roman"/>
          <w:vertAlign w:val="subscript"/>
        </w:rPr>
        <w:t>2</w:t>
      </w:r>
      <w:r w:rsidRPr="00DA6E74">
        <w:rPr>
          <w:rFonts w:ascii="Times New Roman" w:eastAsia="Calibri" w:hAnsi="Times New Roman" w:cs="Times New Roman"/>
        </w:rPr>
        <w:t>H</w:t>
      </w:r>
      <w:r w:rsidRPr="00DA6E74">
        <w:rPr>
          <w:rFonts w:ascii="Times New Roman" w:eastAsia="Calibri" w:hAnsi="Times New Roman" w:cs="Times New Roman"/>
          <w:vertAlign w:val="subscript"/>
        </w:rPr>
        <w:t>2(g)</w:t>
      </w:r>
      <w:r w:rsidRPr="00DA6E74">
        <w:rPr>
          <w:rFonts w:ascii="Times New Roman" w:eastAsia="Calibri" w:hAnsi="Times New Roman" w:cs="Times New Roman"/>
        </w:rPr>
        <w:t xml:space="preserve"> + 5/2 O</w:t>
      </w:r>
      <w:r w:rsidRPr="00DA6E74">
        <w:rPr>
          <w:rFonts w:ascii="Times New Roman" w:eastAsia="Calibri" w:hAnsi="Times New Roman" w:cs="Times New Roman"/>
          <w:vertAlign w:val="subscript"/>
        </w:rPr>
        <w:t>2 (g)</w:t>
      </w:r>
      <w:r w:rsidRPr="00DA6E74">
        <w:rPr>
          <w:rFonts w:ascii="Times New Roman" w:eastAsia="Calibri" w:hAnsi="Times New Roman" w:cs="Times New Roman"/>
        </w:rPr>
        <w:t xml:space="preserve"> </w:t>
      </w:r>
      <w:r w:rsidRPr="00DA6E74">
        <w:rPr>
          <w:rFonts w:ascii="Times New Roman" w:eastAsia="Calibri" w:hAnsi="Times New Roman" w:cs="Times New Roman"/>
        </w:rPr>
        <w:sym w:font="Wingdings" w:char="F0E0"/>
      </w:r>
      <w:r w:rsidRPr="00DA6E74">
        <w:rPr>
          <w:rFonts w:ascii="Times New Roman" w:eastAsia="Calibri" w:hAnsi="Times New Roman" w:cs="Times New Roman"/>
        </w:rPr>
        <w:t xml:space="preserve"> 2CO</w:t>
      </w:r>
      <w:r w:rsidRPr="00DA6E74">
        <w:rPr>
          <w:rFonts w:ascii="Times New Roman" w:eastAsia="Calibri" w:hAnsi="Times New Roman" w:cs="Times New Roman"/>
          <w:vertAlign w:val="subscript"/>
        </w:rPr>
        <w:t>2(g)</w:t>
      </w:r>
      <w:r w:rsidRPr="00DA6E74">
        <w:rPr>
          <w:rFonts w:ascii="Times New Roman" w:eastAsia="Calibri" w:hAnsi="Times New Roman" w:cs="Times New Roman"/>
        </w:rPr>
        <w:t xml:space="preserve"> + H</w:t>
      </w:r>
      <w:r w:rsidRPr="00DA6E74">
        <w:rPr>
          <w:rFonts w:ascii="Times New Roman" w:eastAsia="Calibri" w:hAnsi="Times New Roman" w:cs="Times New Roman"/>
          <w:vertAlign w:val="subscript"/>
        </w:rPr>
        <w:t>2</w:t>
      </w:r>
      <w:r w:rsidRPr="00DA6E74">
        <w:rPr>
          <w:rFonts w:ascii="Times New Roman" w:eastAsia="Calibri" w:hAnsi="Times New Roman" w:cs="Times New Roman"/>
        </w:rPr>
        <w:t>O</w:t>
      </w:r>
      <w:r w:rsidRPr="00DA6E74">
        <w:rPr>
          <w:rFonts w:ascii="Times New Roman" w:eastAsia="Calibri" w:hAnsi="Times New Roman" w:cs="Times New Roman"/>
          <w:vertAlign w:val="subscript"/>
        </w:rPr>
        <w:t>(g)</w:t>
      </w:r>
      <w:r w:rsidR="00185BFA" w:rsidRPr="00DA6E74">
        <w:rPr>
          <w:rFonts w:ascii="Times New Roman" w:eastAsia="Calibri" w:hAnsi="Times New Roman" w:cs="Times New Roman"/>
        </w:rPr>
        <w:t xml:space="preserve">. Cho: </w:t>
      </w:r>
    </w:p>
    <w:tbl>
      <w:tblPr>
        <w:tblStyle w:val="TableGrid"/>
        <w:tblW w:w="0" w:type="auto"/>
        <w:tblLook w:val="04A0" w:firstRow="1" w:lastRow="0" w:firstColumn="1" w:lastColumn="0" w:noHBand="0" w:noVBand="1"/>
      </w:tblPr>
      <w:tblGrid>
        <w:gridCol w:w="2729"/>
        <w:gridCol w:w="1382"/>
        <w:gridCol w:w="1383"/>
        <w:gridCol w:w="1519"/>
        <w:gridCol w:w="1526"/>
        <w:gridCol w:w="1487"/>
      </w:tblGrid>
      <w:tr w:rsidR="00DA6E74" w:rsidRPr="00DA6E74" w14:paraId="4A97BCEE" w14:textId="77777777" w:rsidTr="00E408FF">
        <w:tc>
          <w:tcPr>
            <w:tcW w:w="2802" w:type="dxa"/>
          </w:tcPr>
          <w:p w14:paraId="6E175F5D"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Liên kết</w:t>
            </w:r>
          </w:p>
        </w:tc>
        <w:tc>
          <w:tcPr>
            <w:tcW w:w="1417" w:type="dxa"/>
          </w:tcPr>
          <w:p w14:paraId="11B25AA4"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 xml:space="preserve">C – H </w:t>
            </w:r>
          </w:p>
        </w:tc>
        <w:tc>
          <w:tcPr>
            <w:tcW w:w="1418" w:type="dxa"/>
          </w:tcPr>
          <w:p w14:paraId="024BEF9E"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C ≡ C</w:t>
            </w:r>
          </w:p>
        </w:tc>
        <w:tc>
          <w:tcPr>
            <w:tcW w:w="1559" w:type="dxa"/>
          </w:tcPr>
          <w:p w14:paraId="3634300E"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O</w:t>
            </w:r>
            <w:r w:rsidRPr="00DA6E74">
              <w:rPr>
                <w:rFonts w:ascii="Times New Roman" w:hAnsi="Times New Roman" w:cs="Times New Roman"/>
                <w:vertAlign w:val="subscript"/>
              </w:rPr>
              <w:t>2</w:t>
            </w:r>
          </w:p>
        </w:tc>
        <w:tc>
          <w:tcPr>
            <w:tcW w:w="1559" w:type="dxa"/>
          </w:tcPr>
          <w:p w14:paraId="0B2450A6"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C = O (CO</w:t>
            </w:r>
            <w:r w:rsidRPr="00DA6E74">
              <w:rPr>
                <w:rFonts w:ascii="Times New Roman" w:hAnsi="Times New Roman" w:cs="Times New Roman"/>
                <w:vertAlign w:val="subscript"/>
              </w:rPr>
              <w:t>2</w:t>
            </w:r>
            <w:r w:rsidRPr="00DA6E74">
              <w:rPr>
                <w:rFonts w:ascii="Times New Roman" w:hAnsi="Times New Roman" w:cs="Times New Roman"/>
              </w:rPr>
              <w:t>)</w:t>
            </w:r>
          </w:p>
        </w:tc>
        <w:tc>
          <w:tcPr>
            <w:tcW w:w="1526" w:type="dxa"/>
          </w:tcPr>
          <w:p w14:paraId="0B36A655"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 xml:space="preserve">H – O </w:t>
            </w:r>
          </w:p>
        </w:tc>
      </w:tr>
      <w:tr w:rsidR="00DA6E74" w:rsidRPr="00DA6E74" w14:paraId="7A770A54" w14:textId="77777777" w:rsidTr="00E408FF">
        <w:tc>
          <w:tcPr>
            <w:tcW w:w="2802" w:type="dxa"/>
          </w:tcPr>
          <w:p w14:paraId="3A37DD30"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Năng lượng (kJ.mol</w:t>
            </w:r>
            <w:r w:rsidRPr="00DA6E74">
              <w:rPr>
                <w:rFonts w:ascii="Times New Roman" w:hAnsi="Times New Roman" w:cs="Times New Roman"/>
                <w:vertAlign w:val="superscript"/>
              </w:rPr>
              <w:t>-1</w:t>
            </w:r>
          </w:p>
        </w:tc>
        <w:tc>
          <w:tcPr>
            <w:tcW w:w="1417" w:type="dxa"/>
          </w:tcPr>
          <w:p w14:paraId="0C2D5567"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414</w:t>
            </w:r>
          </w:p>
        </w:tc>
        <w:tc>
          <w:tcPr>
            <w:tcW w:w="1418" w:type="dxa"/>
          </w:tcPr>
          <w:p w14:paraId="42321786"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837</w:t>
            </w:r>
          </w:p>
        </w:tc>
        <w:tc>
          <w:tcPr>
            <w:tcW w:w="1559" w:type="dxa"/>
          </w:tcPr>
          <w:p w14:paraId="16BD57FC"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498</w:t>
            </w:r>
          </w:p>
        </w:tc>
        <w:tc>
          <w:tcPr>
            <w:tcW w:w="1559" w:type="dxa"/>
          </w:tcPr>
          <w:p w14:paraId="78E50C06"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799</w:t>
            </w:r>
          </w:p>
        </w:tc>
        <w:tc>
          <w:tcPr>
            <w:tcW w:w="1526" w:type="dxa"/>
          </w:tcPr>
          <w:p w14:paraId="060B4C34" w14:textId="77777777" w:rsidR="00185BFA" w:rsidRPr="00DA6E74" w:rsidRDefault="00185BFA" w:rsidP="00185BFA">
            <w:pPr>
              <w:spacing w:after="160" w:line="259" w:lineRule="auto"/>
              <w:jc w:val="both"/>
              <w:rPr>
                <w:rFonts w:ascii="Times New Roman" w:hAnsi="Times New Roman" w:cs="Times New Roman"/>
              </w:rPr>
            </w:pPr>
            <w:r w:rsidRPr="00DA6E74">
              <w:rPr>
                <w:rFonts w:ascii="Times New Roman" w:hAnsi="Times New Roman" w:cs="Times New Roman"/>
              </w:rPr>
              <w:t>464</w:t>
            </w:r>
          </w:p>
        </w:tc>
      </w:tr>
    </w:tbl>
    <w:p w14:paraId="75773669" w14:textId="77777777" w:rsidR="00AE589E" w:rsidRPr="00DA6E74" w:rsidRDefault="00AE589E" w:rsidP="00185BFA">
      <w:pPr>
        <w:spacing w:after="0"/>
        <w:ind w:firstLine="720"/>
        <w:jc w:val="both"/>
        <w:rPr>
          <w:rFonts w:ascii="Times New Roman" w:eastAsia="Calibri" w:hAnsi="Times New Roman" w:cs="Times New Roman"/>
        </w:rPr>
      </w:pPr>
      <w:r w:rsidRPr="00DA6E74">
        <w:rPr>
          <w:rFonts w:ascii="Times New Roman" w:eastAsia="Calibri" w:hAnsi="Times New Roman" w:cs="Times New Roman"/>
        </w:rPr>
        <w:t>∆</w:t>
      </w:r>
      <w:r w:rsidRPr="00DA6E74">
        <w:rPr>
          <w:rFonts w:ascii="Times New Roman" w:eastAsia="Calibri" w:hAnsi="Times New Roman" w:cs="Times New Roman"/>
          <w:vertAlign w:val="subscript"/>
        </w:rPr>
        <w:t>r</w:t>
      </w:r>
      <w:r w:rsidRPr="00DA6E74">
        <w:rPr>
          <w:rFonts w:ascii="Times New Roman" w:eastAsia="Calibri" w:hAnsi="Times New Roman" w:cs="Times New Roman"/>
        </w:rPr>
        <w:t xml:space="preserve"> H</w:t>
      </w:r>
      <w:r w:rsidRPr="00DA6E74">
        <w:rPr>
          <w:rFonts w:ascii="Times New Roman" w:eastAsia="Calibri" w:hAnsi="Times New Roman" w:cs="Times New Roman"/>
          <w:vertAlign w:val="superscript"/>
        </w:rPr>
        <w:t>0</w:t>
      </w:r>
      <w:r w:rsidRPr="00DA6E74">
        <w:rPr>
          <w:rFonts w:ascii="Times New Roman" w:eastAsia="Calibri" w:hAnsi="Times New Roman" w:cs="Times New Roman"/>
          <w:vertAlign w:val="subscript"/>
        </w:rPr>
        <w:t>298</w:t>
      </w:r>
      <w:r w:rsidRPr="00DA6E74">
        <w:rPr>
          <w:rFonts w:ascii="Times New Roman" w:eastAsia="Calibri" w:hAnsi="Times New Roman" w:cs="Times New Roman"/>
        </w:rPr>
        <w:t xml:space="preserve"> của phản ứng khi tính theo năng lượng liên kết là</w:t>
      </w:r>
    </w:p>
    <w:p w14:paraId="796F637C" w14:textId="77777777" w:rsidR="00AE589E" w:rsidRPr="00DA6E74" w:rsidRDefault="00AE589E" w:rsidP="00AE589E">
      <w:pPr>
        <w:spacing w:after="0"/>
        <w:jc w:val="both"/>
        <w:rPr>
          <w:rFonts w:ascii="Times New Roman" w:eastAsia="Calibri" w:hAnsi="Times New Roman" w:cs="Times New Roman"/>
        </w:rPr>
      </w:pPr>
      <w:r w:rsidRPr="00DA6E74">
        <w:rPr>
          <w:rFonts w:ascii="Times New Roman" w:eastAsia="Calibri" w:hAnsi="Times New Roman" w:cs="Times New Roman"/>
        </w:rPr>
        <w:t>A.1214 kJ.</w:t>
      </w:r>
      <w:r w:rsidRPr="00DA6E74">
        <w:rPr>
          <w:rFonts w:ascii="Times New Roman" w:eastAsia="Calibri" w:hAnsi="Times New Roman" w:cs="Times New Roman"/>
        </w:rPr>
        <w:tab/>
      </w:r>
      <w:r w:rsidRPr="00DA6E74">
        <w:rPr>
          <w:rFonts w:ascii="Times New Roman" w:eastAsia="Calibri" w:hAnsi="Times New Roman" w:cs="Times New Roman"/>
        </w:rPr>
        <w:tab/>
        <w:t xml:space="preserve">    B. -1214kJ.     </w:t>
      </w:r>
      <w:r w:rsidRPr="00DA6E74">
        <w:rPr>
          <w:rFonts w:ascii="Times New Roman" w:eastAsia="Calibri" w:hAnsi="Times New Roman" w:cs="Times New Roman"/>
        </w:rPr>
        <w:tab/>
        <w:t xml:space="preserve">     </w:t>
      </w:r>
      <w:r w:rsidRPr="00DA6E74">
        <w:rPr>
          <w:rFonts w:ascii="Times New Roman" w:eastAsia="Calibri" w:hAnsi="Times New Roman" w:cs="Times New Roman"/>
        </w:rPr>
        <w:tab/>
        <w:t xml:space="preserve">   C. -1412kJ.          </w:t>
      </w:r>
      <w:r w:rsidRPr="00DA6E74">
        <w:rPr>
          <w:rFonts w:ascii="Times New Roman" w:eastAsia="Calibri" w:hAnsi="Times New Roman" w:cs="Times New Roman"/>
        </w:rPr>
        <w:tab/>
      </w:r>
      <w:r w:rsidRPr="00DA6E74">
        <w:rPr>
          <w:rFonts w:ascii="Times New Roman" w:eastAsia="Calibri" w:hAnsi="Times New Roman" w:cs="Times New Roman"/>
        </w:rPr>
        <w:tab/>
        <w:t xml:space="preserve"> D. 1142 kJ.</w:t>
      </w:r>
    </w:p>
    <w:p w14:paraId="6FC6ED93" w14:textId="5C355585" w:rsidR="00E3492E" w:rsidRPr="00DA6E74" w:rsidRDefault="00E3492E" w:rsidP="00E3492E">
      <w:pPr>
        <w:pStyle w:val="NormalWeb"/>
        <w:spacing w:before="0" w:beforeAutospacing="0" w:after="0" w:afterAutospacing="0"/>
        <w:ind w:right="48"/>
        <w:jc w:val="both"/>
        <w:rPr>
          <w:sz w:val="22"/>
          <w:szCs w:val="22"/>
        </w:rPr>
      </w:pPr>
      <w:r w:rsidRPr="00DA6E74">
        <w:rPr>
          <w:rFonts w:eastAsia="Calibri"/>
          <w:b/>
          <w:bCs/>
          <w:sz w:val="22"/>
          <w:szCs w:val="22"/>
        </w:rPr>
        <w:t xml:space="preserve">Câu </w:t>
      </w:r>
      <w:r w:rsidR="00E47CF3" w:rsidRPr="00DA6E74">
        <w:rPr>
          <w:rFonts w:eastAsia="Calibri"/>
          <w:b/>
          <w:bCs/>
          <w:sz w:val="22"/>
          <w:szCs w:val="22"/>
        </w:rPr>
        <w:t>4</w:t>
      </w:r>
      <w:r w:rsidRPr="00DA6E74">
        <w:rPr>
          <w:rFonts w:eastAsia="Calibri"/>
          <w:b/>
          <w:bCs/>
          <w:sz w:val="22"/>
          <w:szCs w:val="22"/>
        </w:rPr>
        <w:t xml:space="preserve">: </w:t>
      </w:r>
      <w:r w:rsidRPr="00DA6E74">
        <w:rPr>
          <w:sz w:val="22"/>
          <w:szCs w:val="22"/>
        </w:rPr>
        <w:t>Cho phương trình phản ứng sau:</w:t>
      </w:r>
    </w:p>
    <w:p w14:paraId="3D95022F" w14:textId="77777777" w:rsidR="00E3492E" w:rsidRPr="00DA6E74" w:rsidRDefault="00E3492E" w:rsidP="00E3492E">
      <w:pPr>
        <w:pStyle w:val="NormalWeb"/>
        <w:spacing w:before="0" w:beforeAutospacing="0" w:after="0" w:afterAutospacing="0"/>
        <w:ind w:left="48" w:right="48" w:firstLine="672"/>
        <w:jc w:val="both"/>
        <w:rPr>
          <w:sz w:val="22"/>
          <w:szCs w:val="22"/>
        </w:rPr>
      </w:pPr>
      <w:r w:rsidRPr="00DA6E74">
        <w:rPr>
          <w:sz w:val="22"/>
          <w:szCs w:val="22"/>
        </w:rPr>
        <w:t>2H</w:t>
      </w:r>
      <w:r w:rsidRPr="00DA6E74">
        <w:rPr>
          <w:sz w:val="22"/>
          <w:szCs w:val="22"/>
          <w:vertAlign w:val="subscript"/>
        </w:rPr>
        <w:t>2</w:t>
      </w:r>
      <w:r w:rsidRPr="00DA6E74">
        <w:rPr>
          <w:sz w:val="22"/>
          <w:szCs w:val="22"/>
        </w:rPr>
        <w:t>(</w:t>
      </w:r>
      <w:r w:rsidRPr="00DA6E74">
        <w:rPr>
          <w:rStyle w:val="Emphasis"/>
          <w:sz w:val="22"/>
          <w:szCs w:val="22"/>
        </w:rPr>
        <w:t>g</w:t>
      </w:r>
      <w:r w:rsidRPr="00DA6E74">
        <w:rPr>
          <w:sz w:val="22"/>
          <w:szCs w:val="22"/>
        </w:rPr>
        <w:t>) + O</w:t>
      </w:r>
      <w:r w:rsidRPr="00DA6E74">
        <w:rPr>
          <w:sz w:val="22"/>
          <w:szCs w:val="22"/>
          <w:vertAlign w:val="subscript"/>
        </w:rPr>
        <w:t>2</w:t>
      </w:r>
      <w:r w:rsidRPr="00DA6E74">
        <w:rPr>
          <w:sz w:val="22"/>
          <w:szCs w:val="22"/>
        </w:rPr>
        <w:t>(</w:t>
      </w:r>
      <w:r w:rsidRPr="00DA6E74">
        <w:rPr>
          <w:rStyle w:val="Emphasis"/>
          <w:sz w:val="22"/>
          <w:szCs w:val="22"/>
        </w:rPr>
        <w:t>g</w:t>
      </w:r>
      <w:r w:rsidRPr="00DA6E74">
        <w:rPr>
          <w:sz w:val="22"/>
          <w:szCs w:val="22"/>
        </w:rPr>
        <w:t>) → 2H</w:t>
      </w:r>
      <w:r w:rsidRPr="00DA6E74">
        <w:rPr>
          <w:sz w:val="22"/>
          <w:szCs w:val="22"/>
          <w:vertAlign w:val="subscript"/>
        </w:rPr>
        <w:t>2</w:t>
      </w:r>
      <w:r w:rsidRPr="00DA6E74">
        <w:rPr>
          <w:sz w:val="22"/>
          <w:szCs w:val="22"/>
        </w:rPr>
        <w:t>O(</w:t>
      </w:r>
      <w:r w:rsidRPr="00DA6E74">
        <w:rPr>
          <w:rStyle w:val="Emphasis"/>
          <w:sz w:val="22"/>
          <w:szCs w:val="22"/>
        </w:rPr>
        <w:t>l</w:t>
      </w:r>
      <w:r w:rsidRPr="00DA6E74">
        <w:rPr>
          <w:sz w:val="22"/>
          <w:szCs w:val="22"/>
        </w:rPr>
        <w:t>)                            ∆H = -572 kJ</w:t>
      </w:r>
    </w:p>
    <w:p w14:paraId="1881A090" w14:textId="77777777" w:rsidR="00E3492E" w:rsidRPr="00DA6E74" w:rsidRDefault="00E3492E" w:rsidP="00E3492E">
      <w:pPr>
        <w:pStyle w:val="NormalWeb"/>
        <w:spacing w:before="0" w:beforeAutospacing="0" w:after="0" w:afterAutospacing="0"/>
        <w:ind w:left="48" w:right="48"/>
        <w:jc w:val="both"/>
        <w:rPr>
          <w:sz w:val="22"/>
          <w:szCs w:val="22"/>
        </w:rPr>
      </w:pPr>
      <w:r w:rsidRPr="00DA6E74">
        <w:rPr>
          <w:sz w:val="22"/>
          <w:szCs w:val="22"/>
        </w:rPr>
        <w:t>Khi cho 2 g khí H</w:t>
      </w:r>
      <w:r w:rsidRPr="00DA6E74">
        <w:rPr>
          <w:sz w:val="22"/>
          <w:szCs w:val="22"/>
          <w:vertAlign w:val="subscript"/>
        </w:rPr>
        <w:t>2</w:t>
      </w:r>
      <w:r w:rsidRPr="00DA6E74">
        <w:rPr>
          <w:sz w:val="22"/>
          <w:szCs w:val="22"/>
        </w:rPr>
        <w:t> tác dụng hoàn toàn với 32 g khí O</w:t>
      </w:r>
      <w:r w:rsidRPr="00DA6E74">
        <w:rPr>
          <w:sz w:val="22"/>
          <w:szCs w:val="22"/>
          <w:vertAlign w:val="subscript"/>
        </w:rPr>
        <w:t>2</w:t>
      </w:r>
      <w:r w:rsidRPr="00DA6E74">
        <w:rPr>
          <w:sz w:val="22"/>
          <w:szCs w:val="22"/>
        </w:rPr>
        <w:t> thì phản ứng</w:t>
      </w:r>
    </w:p>
    <w:p w14:paraId="3FF985D6" w14:textId="7BB2398B" w:rsidR="00E3492E" w:rsidRPr="00DA6E74" w:rsidRDefault="00E3492E" w:rsidP="00E3492E">
      <w:pPr>
        <w:pStyle w:val="NormalWeb"/>
        <w:spacing w:before="0" w:beforeAutospacing="0" w:after="0" w:afterAutospacing="0"/>
        <w:ind w:left="48" w:right="48"/>
        <w:jc w:val="both"/>
        <w:rPr>
          <w:sz w:val="22"/>
          <w:szCs w:val="22"/>
        </w:rPr>
      </w:pPr>
      <w:r w:rsidRPr="00DA6E74">
        <w:rPr>
          <w:sz w:val="22"/>
          <w:szCs w:val="22"/>
        </w:rPr>
        <w:t xml:space="preserve">A. tỏa ra nhiệt lượng 286 kJ.               </w:t>
      </w:r>
      <w:r w:rsidRPr="00DA6E74">
        <w:rPr>
          <w:sz w:val="22"/>
          <w:szCs w:val="22"/>
        </w:rPr>
        <w:tab/>
        <w:t xml:space="preserve">   </w:t>
      </w:r>
      <w:r w:rsidR="00F379B4" w:rsidRPr="00DA6E74">
        <w:rPr>
          <w:sz w:val="22"/>
          <w:szCs w:val="22"/>
        </w:rPr>
        <w:tab/>
      </w:r>
      <w:r w:rsidR="00F379B4" w:rsidRPr="00DA6E74">
        <w:rPr>
          <w:sz w:val="22"/>
          <w:szCs w:val="22"/>
        </w:rPr>
        <w:tab/>
      </w:r>
      <w:r w:rsidRPr="00DA6E74">
        <w:rPr>
          <w:sz w:val="22"/>
          <w:szCs w:val="22"/>
        </w:rPr>
        <w:t>B. thu vào nhiệt lượng 286 kJ.</w:t>
      </w:r>
    </w:p>
    <w:p w14:paraId="62902E31" w14:textId="7F567DC8" w:rsidR="00E3492E" w:rsidRPr="00DA6E74" w:rsidRDefault="00E3492E" w:rsidP="00E3492E">
      <w:pPr>
        <w:pStyle w:val="NormalWeb"/>
        <w:spacing w:before="0" w:beforeAutospacing="0" w:after="0" w:afterAutospacing="0"/>
        <w:ind w:left="48" w:right="48"/>
        <w:jc w:val="both"/>
        <w:rPr>
          <w:sz w:val="22"/>
          <w:szCs w:val="22"/>
        </w:rPr>
      </w:pPr>
      <w:r w:rsidRPr="00DA6E74">
        <w:rPr>
          <w:sz w:val="22"/>
          <w:szCs w:val="22"/>
        </w:rPr>
        <w:t xml:space="preserve">C. tỏa ra nhiệt lượng 572 kJ.                   </w:t>
      </w:r>
      <w:r w:rsidRPr="00DA6E74">
        <w:rPr>
          <w:sz w:val="22"/>
          <w:szCs w:val="22"/>
        </w:rPr>
        <w:tab/>
        <w:t xml:space="preserve">   </w:t>
      </w:r>
      <w:r w:rsidR="00F379B4" w:rsidRPr="00DA6E74">
        <w:rPr>
          <w:sz w:val="22"/>
          <w:szCs w:val="22"/>
        </w:rPr>
        <w:tab/>
      </w:r>
      <w:r w:rsidRPr="00DA6E74">
        <w:rPr>
          <w:sz w:val="22"/>
          <w:szCs w:val="22"/>
        </w:rPr>
        <w:t>D. thu vào nhiệt lượng 572 kJ.</w:t>
      </w:r>
    </w:p>
    <w:p w14:paraId="59D8652F" w14:textId="05F5A211" w:rsidR="00E47CF3" w:rsidRPr="00DA6E74" w:rsidRDefault="00E47CF3" w:rsidP="00E47CF3">
      <w:pPr>
        <w:pStyle w:val="NormalWeb"/>
        <w:spacing w:before="0" w:beforeAutospacing="0" w:after="0" w:afterAutospacing="0"/>
        <w:ind w:right="48"/>
        <w:jc w:val="both"/>
        <w:rPr>
          <w:sz w:val="22"/>
          <w:szCs w:val="22"/>
        </w:rPr>
      </w:pPr>
      <w:r w:rsidRPr="00DA6E74">
        <w:rPr>
          <w:rFonts w:eastAsia="Calibri"/>
          <w:b/>
          <w:bCs/>
          <w:sz w:val="22"/>
          <w:szCs w:val="22"/>
        </w:rPr>
        <w:t>Câu 5:</w:t>
      </w:r>
      <w:r w:rsidRPr="00DA6E74">
        <w:rPr>
          <w:sz w:val="22"/>
          <w:szCs w:val="22"/>
        </w:rPr>
        <w:t xml:space="preserve"> Phản ứng tổng hợp ammonia: N</w:t>
      </w:r>
      <w:r w:rsidRPr="00DA6E74">
        <w:rPr>
          <w:sz w:val="22"/>
          <w:szCs w:val="22"/>
          <w:vertAlign w:val="subscript"/>
        </w:rPr>
        <w:t>2</w:t>
      </w:r>
      <w:r w:rsidRPr="00DA6E74">
        <w:rPr>
          <w:sz w:val="22"/>
          <w:szCs w:val="22"/>
        </w:rPr>
        <w:t>(g) + 3H</w:t>
      </w:r>
      <w:r w:rsidRPr="00DA6E74">
        <w:rPr>
          <w:sz w:val="22"/>
          <w:szCs w:val="22"/>
          <w:vertAlign w:val="subscript"/>
        </w:rPr>
        <w:t>2</w:t>
      </w:r>
      <w:r w:rsidRPr="00DA6E74">
        <w:rPr>
          <w:sz w:val="22"/>
          <w:szCs w:val="22"/>
        </w:rPr>
        <w:t>(g) → 2NH</w:t>
      </w:r>
      <w:r w:rsidRPr="00DA6E74">
        <w:rPr>
          <w:sz w:val="22"/>
          <w:szCs w:val="22"/>
          <w:vertAlign w:val="subscript"/>
        </w:rPr>
        <w:t>3</w:t>
      </w:r>
      <w:r w:rsidRPr="00DA6E74">
        <w:rPr>
          <w:sz w:val="22"/>
          <w:szCs w:val="22"/>
        </w:rPr>
        <w:t>(g)                 ∆H = -92 kJ</w:t>
      </w:r>
    </w:p>
    <w:p w14:paraId="5DAE9490" w14:textId="77777777" w:rsidR="00E47CF3" w:rsidRPr="00DA6E74" w:rsidRDefault="00E47CF3" w:rsidP="00E47CF3">
      <w:pPr>
        <w:pStyle w:val="NormalWeb"/>
        <w:spacing w:before="0" w:beforeAutospacing="0" w:after="0" w:afterAutospacing="0"/>
        <w:ind w:left="48" w:right="48"/>
        <w:jc w:val="both"/>
        <w:rPr>
          <w:sz w:val="22"/>
          <w:szCs w:val="22"/>
        </w:rPr>
      </w:pPr>
      <w:r w:rsidRPr="00DA6E74">
        <w:rPr>
          <w:sz w:val="22"/>
          <w:szCs w:val="22"/>
        </w:rPr>
        <w:t>Biết năng lượng liên kết (kJ/mol) của N≡N và H-H lần lượt là 946 và 436. Năng lượng liên kết của N-H trong ammonia là</w:t>
      </w:r>
    </w:p>
    <w:p w14:paraId="0D864603" w14:textId="77777777" w:rsidR="00E47CF3" w:rsidRPr="00DA6E74" w:rsidRDefault="00E47CF3" w:rsidP="00E47CF3">
      <w:pPr>
        <w:pStyle w:val="NormalWeb"/>
        <w:spacing w:before="0" w:beforeAutospacing="0" w:after="0" w:afterAutospacing="0"/>
        <w:ind w:left="48" w:right="48"/>
        <w:jc w:val="both"/>
        <w:rPr>
          <w:sz w:val="22"/>
          <w:szCs w:val="22"/>
        </w:rPr>
      </w:pPr>
      <w:r w:rsidRPr="00DA6E74">
        <w:rPr>
          <w:sz w:val="22"/>
          <w:szCs w:val="22"/>
        </w:rPr>
        <w:t>A. 391 kJ/mol.          B. 361 kJ/mol.                       C. 245 kJ/mol.                 D. 490 kJ/mol.</w:t>
      </w:r>
    </w:p>
    <w:p w14:paraId="33B92598" w14:textId="18042765" w:rsidR="00FB060C" w:rsidRPr="00DA6E74" w:rsidRDefault="00FB060C" w:rsidP="00FB060C">
      <w:pPr>
        <w:pStyle w:val="NormalWeb"/>
        <w:spacing w:before="0" w:beforeAutospacing="0" w:after="0" w:afterAutospacing="0"/>
        <w:ind w:right="48"/>
        <w:jc w:val="both"/>
        <w:rPr>
          <w:b/>
          <w:sz w:val="22"/>
          <w:szCs w:val="22"/>
        </w:rPr>
      </w:pPr>
      <w:r w:rsidRPr="00DA6E74">
        <w:rPr>
          <w:rFonts w:eastAsia="Calibri"/>
          <w:b/>
          <w:bCs/>
          <w:sz w:val="22"/>
          <w:szCs w:val="22"/>
        </w:rPr>
        <w:t xml:space="preserve">Câu </w:t>
      </w:r>
      <w:r w:rsidR="00E47CF3" w:rsidRPr="00DA6E74">
        <w:rPr>
          <w:rFonts w:eastAsia="Calibri"/>
          <w:b/>
          <w:bCs/>
          <w:sz w:val="22"/>
          <w:szCs w:val="22"/>
        </w:rPr>
        <w:t>6</w:t>
      </w:r>
      <w:r w:rsidRPr="00DA6E74">
        <w:rPr>
          <w:rFonts w:eastAsia="Calibri"/>
          <w:b/>
          <w:bCs/>
          <w:sz w:val="22"/>
          <w:szCs w:val="22"/>
        </w:rPr>
        <w:t xml:space="preserve">: </w:t>
      </w:r>
      <w:r w:rsidRPr="00DA6E74">
        <w:rPr>
          <w:sz w:val="22"/>
          <w:szCs w:val="22"/>
        </w:rPr>
        <w:t>Cho phản ứng hóa học xảy ra trong pha khí sau: N</w:t>
      </w:r>
      <w:r w:rsidRPr="00DA6E74">
        <w:rPr>
          <w:sz w:val="22"/>
          <w:szCs w:val="22"/>
          <w:vertAlign w:val="subscript"/>
        </w:rPr>
        <w:t>2(g)</w:t>
      </w:r>
      <w:r w:rsidRPr="00DA6E74">
        <w:rPr>
          <w:sz w:val="22"/>
          <w:szCs w:val="22"/>
        </w:rPr>
        <w:t> + 3H</w:t>
      </w:r>
      <w:r w:rsidRPr="00DA6E74">
        <w:rPr>
          <w:sz w:val="22"/>
          <w:szCs w:val="22"/>
          <w:vertAlign w:val="subscript"/>
        </w:rPr>
        <w:t>2(g)</w:t>
      </w:r>
      <w:r w:rsidRPr="00DA6E74">
        <w:rPr>
          <w:sz w:val="22"/>
          <w:szCs w:val="22"/>
        </w:rPr>
        <w:t> → 2NH</w:t>
      </w:r>
      <w:r w:rsidRPr="00DA6E74">
        <w:rPr>
          <w:sz w:val="22"/>
          <w:szCs w:val="22"/>
          <w:vertAlign w:val="subscript"/>
        </w:rPr>
        <w:t>3(g)</w:t>
      </w:r>
      <w:r w:rsidR="00194F42" w:rsidRPr="00DA6E74">
        <w:rPr>
          <w:sz w:val="22"/>
          <w:szCs w:val="22"/>
          <w:vertAlign w:val="subscript"/>
        </w:rPr>
        <w:t xml:space="preserve">. </w:t>
      </w:r>
      <w:r w:rsidRPr="00DA6E74">
        <w:rPr>
          <w:sz w:val="22"/>
          <w:szCs w:val="22"/>
        </w:rPr>
        <w:t>Phát biểu nào sau đây </w:t>
      </w:r>
      <w:r w:rsidRPr="00DA6E74">
        <w:rPr>
          <w:rStyle w:val="Strong"/>
          <w:sz w:val="22"/>
          <w:szCs w:val="22"/>
        </w:rPr>
        <w:t>không</w:t>
      </w:r>
      <w:r w:rsidRPr="00DA6E74">
        <w:rPr>
          <w:sz w:val="22"/>
          <w:szCs w:val="22"/>
        </w:rPr>
        <w:t> đúng?</w:t>
      </w:r>
    </w:p>
    <w:p w14:paraId="60E40372"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Khi nhiệt độ phản ứng tăng lên,</w:t>
      </w:r>
    </w:p>
    <w:p w14:paraId="26651457"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tốc độ chuyển động của phân tử chất đầu (N</w:t>
      </w:r>
      <w:r w:rsidRPr="00DA6E74">
        <w:rPr>
          <w:sz w:val="22"/>
          <w:szCs w:val="22"/>
          <w:vertAlign w:val="subscript"/>
        </w:rPr>
        <w:t>2</w:t>
      </w:r>
      <w:r w:rsidRPr="00DA6E74">
        <w:rPr>
          <w:sz w:val="22"/>
          <w:szCs w:val="22"/>
        </w:rPr>
        <w:t>, H</w:t>
      </w:r>
      <w:r w:rsidRPr="00DA6E74">
        <w:rPr>
          <w:sz w:val="22"/>
          <w:szCs w:val="22"/>
          <w:vertAlign w:val="subscript"/>
        </w:rPr>
        <w:t>2</w:t>
      </w:r>
      <w:r w:rsidRPr="00DA6E74">
        <w:rPr>
          <w:sz w:val="22"/>
          <w:szCs w:val="22"/>
        </w:rPr>
        <w:t>) tăng lên.</w:t>
      </w:r>
    </w:p>
    <w:p w14:paraId="0ECA24FA"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B. tốc độ va chạm giữa phân tử N</w:t>
      </w:r>
      <w:r w:rsidRPr="00DA6E74">
        <w:rPr>
          <w:sz w:val="22"/>
          <w:szCs w:val="22"/>
          <w:vertAlign w:val="subscript"/>
        </w:rPr>
        <w:t>2</w:t>
      </w:r>
      <w:r w:rsidRPr="00DA6E74">
        <w:rPr>
          <w:sz w:val="22"/>
          <w:szCs w:val="22"/>
        </w:rPr>
        <w:t> và H</w:t>
      </w:r>
      <w:r w:rsidRPr="00DA6E74">
        <w:rPr>
          <w:sz w:val="22"/>
          <w:szCs w:val="22"/>
          <w:vertAlign w:val="subscript"/>
        </w:rPr>
        <w:t>2</w:t>
      </w:r>
      <w:r w:rsidRPr="00DA6E74">
        <w:rPr>
          <w:sz w:val="22"/>
          <w:szCs w:val="22"/>
        </w:rPr>
        <w:t> tăng lên.</w:t>
      </w:r>
    </w:p>
    <w:p w14:paraId="7BF9365A"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số va chạm hiệu quả tăng lên.</w:t>
      </w:r>
    </w:p>
    <w:p w14:paraId="22A708FE"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D. tốc độ chuyển động của phân tử chất sản phẩm NH</w:t>
      </w:r>
      <w:r w:rsidRPr="00DA6E74">
        <w:rPr>
          <w:sz w:val="22"/>
          <w:szCs w:val="22"/>
          <w:vertAlign w:val="subscript"/>
        </w:rPr>
        <w:t>3</w:t>
      </w:r>
      <w:r w:rsidRPr="00DA6E74">
        <w:rPr>
          <w:sz w:val="22"/>
          <w:szCs w:val="22"/>
        </w:rPr>
        <w:t> giảm.</w:t>
      </w:r>
    </w:p>
    <w:p w14:paraId="7D10BA22" w14:textId="1B469D31" w:rsidR="00FB060C" w:rsidRPr="00DA6E74" w:rsidRDefault="00FB060C" w:rsidP="00FB060C">
      <w:pPr>
        <w:pStyle w:val="NormalWeb"/>
        <w:spacing w:before="0" w:beforeAutospacing="0" w:after="0" w:afterAutospacing="0"/>
        <w:ind w:right="48"/>
        <w:jc w:val="both"/>
        <w:rPr>
          <w:sz w:val="22"/>
          <w:szCs w:val="22"/>
        </w:rPr>
      </w:pPr>
      <w:r w:rsidRPr="00DA6E74">
        <w:rPr>
          <w:rFonts w:eastAsia="Calibri"/>
          <w:b/>
          <w:bCs/>
          <w:sz w:val="22"/>
          <w:szCs w:val="22"/>
        </w:rPr>
        <w:t xml:space="preserve">Câu </w:t>
      </w:r>
      <w:r w:rsidR="00E47CF3" w:rsidRPr="00DA6E74">
        <w:rPr>
          <w:rFonts w:eastAsia="Calibri"/>
          <w:b/>
          <w:bCs/>
          <w:sz w:val="22"/>
          <w:szCs w:val="22"/>
        </w:rPr>
        <w:t>7</w:t>
      </w:r>
      <w:r w:rsidRPr="00DA6E74">
        <w:rPr>
          <w:rFonts w:eastAsia="Calibri"/>
          <w:b/>
          <w:bCs/>
          <w:sz w:val="22"/>
          <w:szCs w:val="22"/>
        </w:rPr>
        <w:t xml:space="preserve">: </w:t>
      </w:r>
      <w:r w:rsidRPr="00DA6E74">
        <w:rPr>
          <w:sz w:val="22"/>
          <w:szCs w:val="22"/>
        </w:rPr>
        <w:t>Cho phản ứng hóa học sau:</w:t>
      </w:r>
    </w:p>
    <w:p w14:paraId="05C19D98"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Zn(s) + H</w:t>
      </w:r>
      <w:r w:rsidRPr="00DA6E74">
        <w:rPr>
          <w:sz w:val="22"/>
          <w:szCs w:val="22"/>
          <w:vertAlign w:val="subscript"/>
        </w:rPr>
        <w:t>2</w:t>
      </w:r>
      <w:r w:rsidRPr="00DA6E74">
        <w:rPr>
          <w:sz w:val="22"/>
          <w:szCs w:val="22"/>
        </w:rPr>
        <w:t>SO</w:t>
      </w:r>
      <w:r w:rsidRPr="00DA6E74">
        <w:rPr>
          <w:sz w:val="22"/>
          <w:szCs w:val="22"/>
          <w:vertAlign w:val="subscript"/>
        </w:rPr>
        <w:t>4</w:t>
      </w:r>
      <w:r w:rsidRPr="00DA6E74">
        <w:rPr>
          <w:sz w:val="22"/>
          <w:szCs w:val="22"/>
        </w:rPr>
        <w:t>(aq) → ZnSO</w:t>
      </w:r>
      <w:r w:rsidRPr="00DA6E74">
        <w:rPr>
          <w:sz w:val="22"/>
          <w:szCs w:val="22"/>
          <w:vertAlign w:val="subscript"/>
        </w:rPr>
        <w:t>4</w:t>
      </w:r>
      <w:r w:rsidRPr="00DA6E74">
        <w:rPr>
          <w:sz w:val="22"/>
          <w:szCs w:val="22"/>
        </w:rPr>
        <w:t>(aq) + H</w:t>
      </w:r>
      <w:r w:rsidRPr="00DA6E74">
        <w:rPr>
          <w:sz w:val="22"/>
          <w:szCs w:val="22"/>
          <w:vertAlign w:val="subscript"/>
        </w:rPr>
        <w:t>2</w:t>
      </w:r>
      <w:r w:rsidRPr="00DA6E74">
        <w:rPr>
          <w:sz w:val="22"/>
          <w:szCs w:val="22"/>
        </w:rPr>
        <w:t>(g)</w:t>
      </w:r>
    </w:p>
    <w:p w14:paraId="6FC791C7"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Yếu tố nào sau đây </w:t>
      </w:r>
      <w:r w:rsidRPr="00DA6E74">
        <w:rPr>
          <w:rStyle w:val="Strong"/>
          <w:sz w:val="22"/>
          <w:szCs w:val="22"/>
        </w:rPr>
        <w:t>không </w:t>
      </w:r>
      <w:r w:rsidRPr="00DA6E74">
        <w:rPr>
          <w:sz w:val="22"/>
          <w:szCs w:val="22"/>
        </w:rPr>
        <w:t>làm ảnh hưởng đến tốc độ phản ứng?</w:t>
      </w:r>
    </w:p>
    <w:p w14:paraId="56307D06" w14:textId="67B33421"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 xml:space="preserve">A. Diện tích bề mặt zinc.                   </w:t>
      </w:r>
      <w:r w:rsidR="00766C06" w:rsidRPr="00DA6E74">
        <w:rPr>
          <w:sz w:val="22"/>
          <w:szCs w:val="22"/>
        </w:rPr>
        <w:tab/>
      </w:r>
      <w:r w:rsidRPr="00DA6E74">
        <w:rPr>
          <w:sz w:val="22"/>
          <w:szCs w:val="22"/>
        </w:rPr>
        <w:t>B. Nồng độ dung dịch sulfuric acid.</w:t>
      </w:r>
    </w:p>
    <w:p w14:paraId="1D39213B"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Thể tích dung dịch sulfuric acid.    D. Nhiệt độ của dung dịch sulfuric acid.</w:t>
      </w:r>
    </w:p>
    <w:p w14:paraId="3AD99104" w14:textId="1CBD1E0D" w:rsidR="00724E89" w:rsidRPr="00DA6E74" w:rsidRDefault="00724E89" w:rsidP="00724E89">
      <w:pPr>
        <w:pStyle w:val="NormalWeb"/>
        <w:spacing w:before="0" w:beforeAutospacing="0" w:after="0" w:afterAutospacing="0"/>
        <w:ind w:right="48"/>
        <w:jc w:val="both"/>
        <w:rPr>
          <w:sz w:val="22"/>
          <w:szCs w:val="22"/>
        </w:rPr>
      </w:pPr>
      <w:r w:rsidRPr="00DA6E74">
        <w:rPr>
          <w:rFonts w:eastAsia="Calibri"/>
          <w:b/>
          <w:bCs/>
          <w:sz w:val="22"/>
          <w:szCs w:val="22"/>
        </w:rPr>
        <w:t xml:space="preserve">Câu </w:t>
      </w:r>
      <w:r w:rsidR="00E47CF3" w:rsidRPr="00DA6E74">
        <w:rPr>
          <w:rFonts w:eastAsia="Calibri"/>
          <w:b/>
          <w:bCs/>
          <w:sz w:val="22"/>
          <w:szCs w:val="22"/>
        </w:rPr>
        <w:t>8</w:t>
      </w:r>
      <w:r w:rsidRPr="00DA6E74">
        <w:rPr>
          <w:rFonts w:eastAsia="Calibri"/>
          <w:b/>
          <w:bCs/>
          <w:sz w:val="22"/>
          <w:szCs w:val="22"/>
        </w:rPr>
        <w:t xml:space="preserve">: </w:t>
      </w:r>
      <w:r w:rsidRPr="00DA6E74">
        <w:rPr>
          <w:sz w:val="22"/>
          <w:szCs w:val="22"/>
        </w:rPr>
        <w:t>Phản ứng 3H</w:t>
      </w:r>
      <w:r w:rsidRPr="00DA6E74">
        <w:rPr>
          <w:sz w:val="22"/>
          <w:szCs w:val="22"/>
          <w:vertAlign w:val="subscript"/>
        </w:rPr>
        <w:t>2</w:t>
      </w:r>
      <w:r w:rsidRPr="00DA6E74">
        <w:rPr>
          <w:sz w:val="22"/>
          <w:szCs w:val="22"/>
        </w:rPr>
        <w:t> + N</w:t>
      </w:r>
      <w:r w:rsidRPr="00DA6E74">
        <w:rPr>
          <w:sz w:val="22"/>
          <w:szCs w:val="22"/>
          <w:vertAlign w:val="subscript"/>
        </w:rPr>
        <w:t>2</w:t>
      </w:r>
      <w:r w:rsidRPr="00DA6E74">
        <w:rPr>
          <w:sz w:val="22"/>
          <w:szCs w:val="22"/>
        </w:rPr>
        <w:t> → 2NH</w:t>
      </w:r>
      <w:r w:rsidRPr="00DA6E74">
        <w:rPr>
          <w:sz w:val="22"/>
          <w:szCs w:val="22"/>
          <w:vertAlign w:val="subscript"/>
        </w:rPr>
        <w:t>3</w:t>
      </w:r>
      <w:r w:rsidRPr="00DA6E74">
        <w:rPr>
          <w:sz w:val="22"/>
          <w:szCs w:val="22"/>
        </w:rPr>
        <w:t> có tốc độ mất đi của H</w:t>
      </w:r>
      <w:r w:rsidRPr="00DA6E74">
        <w:rPr>
          <w:sz w:val="22"/>
          <w:szCs w:val="22"/>
          <w:vertAlign w:val="subscript"/>
        </w:rPr>
        <w:t>2</w:t>
      </w:r>
      <w:r w:rsidRPr="00DA6E74">
        <w:rPr>
          <w:sz w:val="22"/>
          <w:szCs w:val="22"/>
        </w:rPr>
        <w:t> so với tốc độ hình thành NH</w:t>
      </w:r>
      <w:r w:rsidRPr="00DA6E74">
        <w:rPr>
          <w:sz w:val="22"/>
          <w:szCs w:val="22"/>
          <w:vertAlign w:val="subscript"/>
        </w:rPr>
        <w:t>3</w:t>
      </w:r>
      <w:r w:rsidRPr="00DA6E74">
        <w:rPr>
          <w:sz w:val="22"/>
          <w:szCs w:val="22"/>
        </w:rPr>
        <w:t> như thế nào?</w:t>
      </w:r>
    </w:p>
    <w:p w14:paraId="5992E1A3" w14:textId="5A4AEDA9" w:rsidR="00724E89" w:rsidRPr="00DA6E74" w:rsidRDefault="00724E89" w:rsidP="00724E89">
      <w:pPr>
        <w:pStyle w:val="NormalWeb"/>
        <w:spacing w:before="0" w:beforeAutospacing="0" w:after="0" w:afterAutospacing="0"/>
        <w:ind w:left="48" w:right="48"/>
        <w:jc w:val="both"/>
        <w:rPr>
          <w:sz w:val="22"/>
          <w:szCs w:val="22"/>
        </w:rPr>
      </w:pPr>
      <w:r w:rsidRPr="00DA6E74">
        <w:rPr>
          <w:sz w:val="22"/>
          <w:szCs w:val="22"/>
        </w:rPr>
        <w:t>A. Bằng </w:t>
      </w:r>
      <w:r w:rsidRPr="00DA6E74">
        <w:rPr>
          <w:rStyle w:val="mjx-char"/>
          <w:sz w:val="22"/>
          <w:szCs w:val="22"/>
          <w:bdr w:val="none" w:sz="0" w:space="0" w:color="auto" w:frame="1"/>
        </w:rPr>
        <w:t>1/2</w:t>
      </w:r>
      <w:r w:rsidRPr="00DA6E74">
        <w:rPr>
          <w:sz w:val="22"/>
          <w:szCs w:val="22"/>
        </w:rPr>
        <w:t xml:space="preserve">.         </w:t>
      </w:r>
      <w:r w:rsidR="005C173F" w:rsidRPr="00DA6E74">
        <w:rPr>
          <w:sz w:val="22"/>
          <w:szCs w:val="22"/>
        </w:rPr>
        <w:tab/>
      </w:r>
      <w:r w:rsidRPr="00DA6E74">
        <w:rPr>
          <w:sz w:val="22"/>
          <w:szCs w:val="22"/>
        </w:rPr>
        <w:t>B. Bằng </w:t>
      </w:r>
      <w:r w:rsidRPr="00DA6E74">
        <w:rPr>
          <w:rStyle w:val="mjx-char"/>
          <w:sz w:val="22"/>
          <w:szCs w:val="22"/>
          <w:bdr w:val="none" w:sz="0" w:space="0" w:color="auto" w:frame="1"/>
        </w:rPr>
        <w:t>3/2.</w:t>
      </w:r>
      <w:r w:rsidRPr="00DA6E74">
        <w:rPr>
          <w:sz w:val="22"/>
          <w:szCs w:val="22"/>
        </w:rPr>
        <w:t xml:space="preserve">              </w:t>
      </w:r>
      <w:r w:rsidR="005C173F" w:rsidRPr="00DA6E74">
        <w:rPr>
          <w:sz w:val="22"/>
          <w:szCs w:val="22"/>
        </w:rPr>
        <w:tab/>
      </w:r>
      <w:r w:rsidRPr="00DA6E74">
        <w:rPr>
          <w:sz w:val="22"/>
          <w:szCs w:val="22"/>
        </w:rPr>
        <w:t>C. Bằng </w:t>
      </w:r>
      <w:r w:rsidRPr="00DA6E74">
        <w:rPr>
          <w:rStyle w:val="mjx-char"/>
          <w:sz w:val="22"/>
          <w:szCs w:val="22"/>
          <w:bdr w:val="none" w:sz="0" w:space="0" w:color="auto" w:frame="1"/>
        </w:rPr>
        <w:t>2/3.</w:t>
      </w:r>
      <w:r w:rsidRPr="00DA6E74">
        <w:rPr>
          <w:sz w:val="22"/>
          <w:szCs w:val="22"/>
        </w:rPr>
        <w:t xml:space="preserve">                D. Bằng </w:t>
      </w:r>
      <w:r w:rsidRPr="00DA6E74">
        <w:rPr>
          <w:rStyle w:val="mjx-char"/>
          <w:sz w:val="22"/>
          <w:szCs w:val="22"/>
          <w:bdr w:val="none" w:sz="0" w:space="0" w:color="auto" w:frame="1"/>
        </w:rPr>
        <w:t>1/3.</w:t>
      </w:r>
    </w:p>
    <w:p w14:paraId="33BC83F0" w14:textId="17313A36" w:rsidR="00FB060C" w:rsidRPr="00DA6E74" w:rsidRDefault="00FB060C" w:rsidP="00724E89">
      <w:pPr>
        <w:pStyle w:val="NormalWeb"/>
        <w:spacing w:before="0" w:beforeAutospacing="0" w:after="0" w:afterAutospacing="0"/>
        <w:ind w:left="48" w:right="48"/>
        <w:jc w:val="both"/>
        <w:rPr>
          <w:sz w:val="22"/>
          <w:szCs w:val="22"/>
        </w:rPr>
      </w:pPr>
      <w:r w:rsidRPr="00DA6E74">
        <w:rPr>
          <w:b/>
          <w:sz w:val="22"/>
          <w:szCs w:val="22"/>
        </w:rPr>
        <w:t xml:space="preserve">Câu </w:t>
      </w:r>
      <w:r w:rsidR="00E47CF3" w:rsidRPr="00DA6E74">
        <w:rPr>
          <w:b/>
          <w:sz w:val="22"/>
          <w:szCs w:val="22"/>
        </w:rPr>
        <w:t>9</w:t>
      </w:r>
      <w:r w:rsidRPr="00DA6E74">
        <w:rPr>
          <w:b/>
          <w:sz w:val="22"/>
          <w:szCs w:val="22"/>
        </w:rPr>
        <w:t>:</w:t>
      </w:r>
      <w:r w:rsidRPr="00DA6E74">
        <w:rPr>
          <w:rFonts w:eastAsia="Calibri"/>
          <w:b/>
          <w:bCs/>
          <w:sz w:val="22"/>
          <w:szCs w:val="22"/>
        </w:rPr>
        <w:t xml:space="preserve"> </w:t>
      </w:r>
      <w:r w:rsidRPr="00DA6E74">
        <w:rPr>
          <w:sz w:val="22"/>
          <w:szCs w:val="22"/>
          <w:shd w:val="clear" w:color="auto" w:fill="FFFFFF"/>
        </w:rPr>
        <w:t xml:space="preserve">Khi bắt đầu phản ứng, nồng độ của một chất là 0,024 mol/l. Sau 10s </w:t>
      </w:r>
      <w:r w:rsidR="00766C06" w:rsidRPr="00DA6E74">
        <w:rPr>
          <w:sz w:val="22"/>
          <w:szCs w:val="22"/>
          <w:shd w:val="clear" w:color="auto" w:fill="FFFFFF"/>
        </w:rPr>
        <w:t xml:space="preserve"> </w:t>
      </w:r>
      <w:r w:rsidRPr="00DA6E74">
        <w:rPr>
          <w:sz w:val="22"/>
          <w:szCs w:val="22"/>
          <w:shd w:val="clear" w:color="auto" w:fill="FFFFFF"/>
        </w:rPr>
        <w:t>xảy ra phản ứng</w:t>
      </w:r>
      <w:r w:rsidR="00766C06" w:rsidRPr="00DA6E74">
        <w:rPr>
          <w:sz w:val="22"/>
          <w:szCs w:val="22"/>
          <w:shd w:val="clear" w:color="auto" w:fill="FFFFFF"/>
        </w:rPr>
        <w:t>,</w:t>
      </w:r>
      <w:r w:rsidRPr="00DA6E74">
        <w:rPr>
          <w:sz w:val="22"/>
          <w:szCs w:val="22"/>
          <w:shd w:val="clear" w:color="auto" w:fill="FFFFFF"/>
        </w:rPr>
        <w:t xml:space="preserve"> nồng độ của chất đó là 0,022 mol/lít. Hãy tính tốc độ </w:t>
      </w:r>
      <w:r w:rsidR="00766C06" w:rsidRPr="00DA6E74">
        <w:rPr>
          <w:sz w:val="22"/>
          <w:szCs w:val="22"/>
          <w:shd w:val="clear" w:color="auto" w:fill="FFFFFF"/>
        </w:rPr>
        <w:t xml:space="preserve">trung bình của </w:t>
      </w:r>
      <w:r w:rsidRPr="00DA6E74">
        <w:rPr>
          <w:sz w:val="22"/>
          <w:szCs w:val="22"/>
          <w:shd w:val="clear" w:color="auto" w:fill="FFFFFF"/>
        </w:rPr>
        <w:t>phản ứng trong thời gian đó</w:t>
      </w:r>
    </w:p>
    <w:p w14:paraId="621E6E2B" w14:textId="77777777" w:rsidR="00FB060C" w:rsidRPr="00DA6E74" w:rsidRDefault="00FB060C" w:rsidP="00FB060C">
      <w:pPr>
        <w:pStyle w:val="NormalWeb"/>
        <w:spacing w:before="0" w:beforeAutospacing="0" w:after="0" w:afterAutospacing="0"/>
        <w:ind w:right="48"/>
        <w:jc w:val="both"/>
        <w:rPr>
          <w:sz w:val="22"/>
          <w:szCs w:val="22"/>
          <w:shd w:val="clear" w:color="auto" w:fill="FFFFFF"/>
        </w:rPr>
      </w:pPr>
      <w:r w:rsidRPr="00DA6E74">
        <w:rPr>
          <w:sz w:val="22"/>
          <w:szCs w:val="22"/>
          <w:shd w:val="clear" w:color="auto" w:fill="FFFFFF"/>
        </w:rPr>
        <w:t>A. 2.10</w:t>
      </w:r>
      <w:r w:rsidRPr="00DA6E74">
        <w:rPr>
          <w:sz w:val="22"/>
          <w:szCs w:val="22"/>
          <w:shd w:val="clear" w:color="auto" w:fill="FFFFFF"/>
          <w:vertAlign w:val="superscript"/>
        </w:rPr>
        <w:t>-4</w:t>
      </w:r>
      <w:r w:rsidRPr="00DA6E74">
        <w:rPr>
          <w:sz w:val="22"/>
          <w:szCs w:val="22"/>
          <w:shd w:val="clear" w:color="auto" w:fill="FFFFFF"/>
        </w:rPr>
        <w:t xml:space="preserve"> mol/l.s </w:t>
      </w:r>
      <w:r w:rsidRPr="00DA6E74">
        <w:rPr>
          <w:sz w:val="22"/>
          <w:szCs w:val="22"/>
          <w:shd w:val="clear" w:color="auto" w:fill="FFFFFF"/>
        </w:rPr>
        <w:tab/>
        <w:t>B. 3.10</w:t>
      </w:r>
      <w:r w:rsidRPr="00DA6E74">
        <w:rPr>
          <w:sz w:val="22"/>
          <w:szCs w:val="22"/>
          <w:shd w:val="clear" w:color="auto" w:fill="FFFFFF"/>
          <w:vertAlign w:val="superscript"/>
        </w:rPr>
        <w:t>-4</w:t>
      </w:r>
      <w:r w:rsidRPr="00DA6E74">
        <w:rPr>
          <w:sz w:val="22"/>
          <w:szCs w:val="22"/>
          <w:shd w:val="clear" w:color="auto" w:fill="FFFFFF"/>
        </w:rPr>
        <w:t xml:space="preserve"> mol/l.s </w:t>
      </w:r>
      <w:r w:rsidRPr="00DA6E74">
        <w:rPr>
          <w:sz w:val="22"/>
          <w:szCs w:val="22"/>
          <w:shd w:val="clear" w:color="auto" w:fill="FFFFFF"/>
        </w:rPr>
        <w:tab/>
        <w:t xml:space="preserve"> C.1.10</w:t>
      </w:r>
      <w:r w:rsidRPr="00DA6E74">
        <w:rPr>
          <w:sz w:val="22"/>
          <w:szCs w:val="22"/>
          <w:shd w:val="clear" w:color="auto" w:fill="FFFFFF"/>
          <w:vertAlign w:val="superscript"/>
        </w:rPr>
        <w:t>-4</w:t>
      </w:r>
      <w:r w:rsidRPr="00DA6E74">
        <w:rPr>
          <w:sz w:val="22"/>
          <w:szCs w:val="22"/>
          <w:shd w:val="clear" w:color="auto" w:fill="FFFFFF"/>
        </w:rPr>
        <w:t xml:space="preserve"> mol/l.s </w:t>
      </w:r>
      <w:r w:rsidRPr="00DA6E74">
        <w:rPr>
          <w:sz w:val="22"/>
          <w:szCs w:val="22"/>
          <w:shd w:val="clear" w:color="auto" w:fill="FFFFFF"/>
        </w:rPr>
        <w:tab/>
        <w:t>D. 2,5.10</w:t>
      </w:r>
      <w:r w:rsidRPr="00DA6E74">
        <w:rPr>
          <w:sz w:val="22"/>
          <w:szCs w:val="22"/>
          <w:shd w:val="clear" w:color="auto" w:fill="FFFFFF"/>
          <w:vertAlign w:val="superscript"/>
        </w:rPr>
        <w:t>-4</w:t>
      </w:r>
      <w:r w:rsidRPr="00DA6E74">
        <w:rPr>
          <w:sz w:val="22"/>
          <w:szCs w:val="22"/>
          <w:shd w:val="clear" w:color="auto" w:fill="FFFFFF"/>
        </w:rPr>
        <w:t xml:space="preserve"> mol/l.s</w:t>
      </w:r>
    </w:p>
    <w:p w14:paraId="44755B9C" w14:textId="0B8382AA" w:rsidR="00FB060C" w:rsidRPr="00DA6E74" w:rsidRDefault="00FB060C" w:rsidP="00FB060C">
      <w:pPr>
        <w:pStyle w:val="NormalWeb"/>
        <w:spacing w:before="0" w:beforeAutospacing="0" w:after="0" w:afterAutospacing="0"/>
        <w:ind w:right="48"/>
        <w:jc w:val="both"/>
        <w:rPr>
          <w:sz w:val="22"/>
          <w:szCs w:val="22"/>
        </w:rPr>
      </w:pPr>
      <w:r w:rsidRPr="00DA6E74">
        <w:rPr>
          <w:rFonts w:eastAsia="Calibri"/>
          <w:b/>
          <w:bCs/>
          <w:sz w:val="22"/>
          <w:szCs w:val="22"/>
        </w:rPr>
        <w:t xml:space="preserve">Câu </w:t>
      </w:r>
      <w:r w:rsidR="00E47CF3" w:rsidRPr="00DA6E74">
        <w:rPr>
          <w:rFonts w:eastAsia="Calibri"/>
          <w:b/>
          <w:bCs/>
          <w:sz w:val="22"/>
          <w:szCs w:val="22"/>
        </w:rPr>
        <w:t>10</w:t>
      </w:r>
      <w:r w:rsidRPr="00DA6E74">
        <w:rPr>
          <w:rFonts w:eastAsia="Calibri"/>
          <w:b/>
          <w:bCs/>
          <w:sz w:val="22"/>
          <w:szCs w:val="22"/>
        </w:rPr>
        <w:t xml:space="preserve">: </w:t>
      </w:r>
      <w:r w:rsidRPr="00DA6E74">
        <w:rPr>
          <w:sz w:val="22"/>
          <w:szCs w:val="22"/>
        </w:rPr>
        <w:t>Trong quy trình sản xuất sulfuric acid, xảy ra phản ứng hóa học sau:</w:t>
      </w:r>
    </w:p>
    <w:p w14:paraId="65485067" w14:textId="77777777" w:rsidR="00FB060C" w:rsidRPr="00DA6E74" w:rsidRDefault="00FB060C" w:rsidP="00FB060C">
      <w:pPr>
        <w:pStyle w:val="NormalWeb"/>
        <w:spacing w:before="0" w:beforeAutospacing="0" w:after="0" w:afterAutospacing="0"/>
        <w:ind w:left="2208" w:right="48" w:firstLine="672"/>
        <w:jc w:val="both"/>
        <w:rPr>
          <w:sz w:val="22"/>
          <w:szCs w:val="22"/>
        </w:rPr>
      </w:pPr>
      <w:r w:rsidRPr="00DA6E74">
        <w:rPr>
          <w:sz w:val="22"/>
          <w:szCs w:val="22"/>
        </w:rPr>
        <w:t>2SO</w:t>
      </w:r>
      <w:r w:rsidRPr="00DA6E74">
        <w:rPr>
          <w:sz w:val="22"/>
          <w:szCs w:val="22"/>
          <w:vertAlign w:val="subscript"/>
        </w:rPr>
        <w:t>2</w:t>
      </w:r>
      <w:r w:rsidRPr="00DA6E74">
        <w:rPr>
          <w:sz w:val="22"/>
          <w:szCs w:val="22"/>
        </w:rPr>
        <w:t> + O</w:t>
      </w:r>
      <w:r w:rsidRPr="00DA6E74">
        <w:rPr>
          <w:sz w:val="22"/>
          <w:szCs w:val="22"/>
          <w:vertAlign w:val="subscript"/>
        </w:rPr>
        <w:t>2</w:t>
      </w:r>
      <w:r w:rsidRPr="00DA6E74">
        <w:rPr>
          <w:sz w:val="22"/>
          <w:szCs w:val="22"/>
        </w:rPr>
        <w:t> </w:t>
      </w:r>
      <w:r w:rsidRPr="00DA6E74">
        <w:rPr>
          <w:rStyle w:val="mjxassistivemathml"/>
          <w:sz w:val="22"/>
          <w:szCs w:val="22"/>
          <w:bdr w:val="none" w:sz="0" w:space="0" w:color="auto" w:frame="1"/>
        </w:rPr>
        <w:t>→</w:t>
      </w:r>
      <w:r w:rsidRPr="00DA6E74">
        <w:rPr>
          <w:sz w:val="22"/>
          <w:szCs w:val="22"/>
        </w:rPr>
        <w:t> 2SO</w:t>
      </w:r>
      <w:r w:rsidRPr="00DA6E74">
        <w:rPr>
          <w:sz w:val="22"/>
          <w:szCs w:val="22"/>
          <w:vertAlign w:val="subscript"/>
        </w:rPr>
        <w:t xml:space="preserve">3 </w:t>
      </w:r>
      <w:r w:rsidRPr="00DA6E74">
        <w:rPr>
          <w:sz w:val="22"/>
          <w:szCs w:val="22"/>
        </w:rPr>
        <w:t xml:space="preserve"> ( xt V</w:t>
      </w:r>
      <w:r w:rsidRPr="00DA6E74">
        <w:rPr>
          <w:sz w:val="22"/>
          <w:szCs w:val="22"/>
          <w:vertAlign w:val="subscript"/>
        </w:rPr>
        <w:t>2</w:t>
      </w:r>
      <w:r w:rsidRPr="00DA6E74">
        <w:rPr>
          <w:sz w:val="22"/>
          <w:szCs w:val="22"/>
        </w:rPr>
        <w:t>O</w:t>
      </w:r>
      <w:r w:rsidRPr="00DA6E74">
        <w:rPr>
          <w:sz w:val="22"/>
          <w:szCs w:val="22"/>
          <w:vertAlign w:val="subscript"/>
        </w:rPr>
        <w:t>5</w:t>
      </w:r>
      <w:r w:rsidRPr="00DA6E74">
        <w:rPr>
          <w:sz w:val="22"/>
          <w:szCs w:val="22"/>
        </w:rPr>
        <w:t>)</w:t>
      </w:r>
    </w:p>
    <w:p w14:paraId="22416C5E"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Phát biểu nào sau đây</w:t>
      </w:r>
      <w:r w:rsidRPr="00DA6E74">
        <w:rPr>
          <w:rStyle w:val="Strong"/>
          <w:sz w:val="22"/>
          <w:szCs w:val="22"/>
        </w:rPr>
        <w:t> không</w:t>
      </w:r>
      <w:r w:rsidRPr="00DA6E74">
        <w:rPr>
          <w:sz w:val="22"/>
          <w:szCs w:val="22"/>
        </w:rPr>
        <w:t> đúng?</w:t>
      </w:r>
    </w:p>
    <w:p w14:paraId="42E709AC"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Khi tăng áp suất khí SO</w:t>
      </w:r>
      <w:r w:rsidRPr="00DA6E74">
        <w:rPr>
          <w:sz w:val="22"/>
          <w:szCs w:val="22"/>
          <w:vertAlign w:val="subscript"/>
        </w:rPr>
        <w:t>2</w:t>
      </w:r>
      <w:r w:rsidRPr="00DA6E74">
        <w:rPr>
          <w:sz w:val="22"/>
          <w:szCs w:val="22"/>
        </w:rPr>
        <w:t> hay O</w:t>
      </w:r>
      <w:r w:rsidRPr="00DA6E74">
        <w:rPr>
          <w:sz w:val="22"/>
          <w:szCs w:val="22"/>
          <w:vertAlign w:val="subscript"/>
        </w:rPr>
        <w:t>2</w:t>
      </w:r>
      <w:r w:rsidRPr="00DA6E74">
        <w:rPr>
          <w:sz w:val="22"/>
          <w:szCs w:val="22"/>
        </w:rPr>
        <w:t> thì tốc độ phản ứng đều tăng lên.</w:t>
      </w:r>
    </w:p>
    <w:p w14:paraId="346AD5D0"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B. Tăng diện tích bề mặt của xúc tác V</w:t>
      </w:r>
      <w:r w:rsidRPr="00DA6E74">
        <w:rPr>
          <w:sz w:val="22"/>
          <w:szCs w:val="22"/>
          <w:vertAlign w:val="subscript"/>
        </w:rPr>
        <w:t>2</w:t>
      </w:r>
      <w:r w:rsidRPr="00DA6E74">
        <w:rPr>
          <w:sz w:val="22"/>
          <w:szCs w:val="22"/>
        </w:rPr>
        <w:t>O</w:t>
      </w:r>
      <w:r w:rsidRPr="00DA6E74">
        <w:rPr>
          <w:sz w:val="22"/>
          <w:szCs w:val="22"/>
          <w:vertAlign w:val="subscript"/>
        </w:rPr>
        <w:t>5</w:t>
      </w:r>
      <w:r w:rsidRPr="00DA6E74">
        <w:rPr>
          <w:sz w:val="22"/>
          <w:szCs w:val="22"/>
        </w:rPr>
        <w:t> sẽ làm tăng tốc độ phản ứng.</w:t>
      </w:r>
    </w:p>
    <w:p w14:paraId="01996D99"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Xúc tác sẽ dần chuyển hóa thành chất khác nhưng khối lượng không đổi.</w:t>
      </w:r>
    </w:p>
    <w:p w14:paraId="760E42AC" w14:textId="24BB59E4"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D. Cần làm nóng bình phản ứng để đẩy nhanh tốc độ phản ứng.</w:t>
      </w:r>
    </w:p>
    <w:p w14:paraId="28C7AAC2" w14:textId="60F9905E" w:rsidR="00724E89" w:rsidRPr="00DA6E74" w:rsidRDefault="00724E89" w:rsidP="00724E89">
      <w:pPr>
        <w:pStyle w:val="NormalWeb"/>
        <w:spacing w:before="0" w:beforeAutospacing="0" w:after="0" w:afterAutospacing="0"/>
        <w:ind w:right="48"/>
        <w:jc w:val="both"/>
        <w:rPr>
          <w:rFonts w:eastAsia="Calibri"/>
          <w:sz w:val="22"/>
          <w:szCs w:val="22"/>
        </w:rPr>
      </w:pPr>
      <w:r w:rsidRPr="00DA6E74">
        <w:rPr>
          <w:rFonts w:eastAsia="Calibri"/>
          <w:b/>
          <w:bCs/>
          <w:sz w:val="22"/>
          <w:szCs w:val="22"/>
        </w:rPr>
        <w:t xml:space="preserve">Câu 11: </w:t>
      </w:r>
      <w:r w:rsidRPr="00DA6E74">
        <w:rPr>
          <w:rFonts w:eastAsia="Calibri"/>
          <w:sz w:val="22"/>
          <w:szCs w:val="22"/>
        </w:rPr>
        <w:t>Bromine có lẫn một ít tạp chất là chlorine. Một trong các hóa chất có thể loạ</w:t>
      </w:r>
      <w:r w:rsidR="00766C06" w:rsidRPr="00DA6E74">
        <w:rPr>
          <w:rFonts w:eastAsia="Calibri"/>
          <w:sz w:val="22"/>
          <w:szCs w:val="22"/>
        </w:rPr>
        <w:t>i hết</w:t>
      </w:r>
      <w:r w:rsidRPr="00DA6E74">
        <w:rPr>
          <w:rFonts w:eastAsia="Calibri"/>
          <w:sz w:val="22"/>
          <w:szCs w:val="22"/>
        </w:rPr>
        <w:t xml:space="preserve"> chlorine ra khỏi hỗn hợp là</w:t>
      </w:r>
    </w:p>
    <w:p w14:paraId="0EEE9658" w14:textId="2F407F72" w:rsidR="00724E89" w:rsidRPr="00DA6E74" w:rsidRDefault="00724E89" w:rsidP="00724E89">
      <w:pPr>
        <w:pStyle w:val="NormalWeb"/>
        <w:numPr>
          <w:ilvl w:val="0"/>
          <w:numId w:val="12"/>
        </w:numPr>
        <w:spacing w:before="0" w:beforeAutospacing="0" w:after="0" w:afterAutospacing="0"/>
        <w:ind w:right="48"/>
        <w:jc w:val="both"/>
        <w:rPr>
          <w:sz w:val="22"/>
          <w:szCs w:val="22"/>
        </w:rPr>
      </w:pPr>
      <w:r w:rsidRPr="00DA6E74">
        <w:rPr>
          <w:rFonts w:eastAsia="Calibri"/>
          <w:sz w:val="22"/>
          <w:szCs w:val="22"/>
        </w:rPr>
        <w:lastRenderedPageBreak/>
        <w:t>KBr.</w:t>
      </w:r>
      <w:r w:rsidRPr="00DA6E74">
        <w:rPr>
          <w:rFonts w:eastAsia="Calibri"/>
          <w:sz w:val="22"/>
          <w:szCs w:val="22"/>
        </w:rPr>
        <w:tab/>
      </w:r>
      <w:r w:rsidRPr="00DA6E74">
        <w:rPr>
          <w:rFonts w:eastAsia="Calibri"/>
          <w:sz w:val="22"/>
          <w:szCs w:val="22"/>
        </w:rPr>
        <w:tab/>
      </w:r>
      <w:r w:rsidRPr="00DA6E74">
        <w:rPr>
          <w:rFonts w:eastAsia="Calibri"/>
          <w:sz w:val="22"/>
          <w:szCs w:val="22"/>
        </w:rPr>
        <w:tab/>
        <w:t>B. KCl.</w:t>
      </w:r>
      <w:r w:rsidRPr="00DA6E74">
        <w:rPr>
          <w:rFonts w:eastAsia="Calibri"/>
          <w:sz w:val="22"/>
          <w:szCs w:val="22"/>
        </w:rPr>
        <w:tab/>
      </w:r>
      <w:r w:rsidRPr="00DA6E74">
        <w:rPr>
          <w:rFonts w:eastAsia="Calibri"/>
          <w:sz w:val="22"/>
          <w:szCs w:val="22"/>
        </w:rPr>
        <w:tab/>
      </w:r>
      <w:r w:rsidR="005C173F" w:rsidRPr="00DA6E74">
        <w:rPr>
          <w:rFonts w:eastAsia="Calibri"/>
          <w:sz w:val="22"/>
          <w:szCs w:val="22"/>
        </w:rPr>
        <w:tab/>
      </w:r>
      <w:r w:rsidRPr="00DA6E74">
        <w:rPr>
          <w:rFonts w:eastAsia="Calibri"/>
          <w:sz w:val="22"/>
          <w:szCs w:val="22"/>
        </w:rPr>
        <w:t>C. H</w:t>
      </w:r>
      <w:r w:rsidRPr="00DA6E74">
        <w:rPr>
          <w:rFonts w:eastAsia="Calibri"/>
          <w:sz w:val="22"/>
          <w:szCs w:val="22"/>
          <w:vertAlign w:val="subscript"/>
        </w:rPr>
        <w:t>2</w:t>
      </w:r>
      <w:r w:rsidRPr="00DA6E74">
        <w:rPr>
          <w:rFonts w:eastAsia="Calibri"/>
          <w:sz w:val="22"/>
          <w:szCs w:val="22"/>
        </w:rPr>
        <w:t>O.</w:t>
      </w:r>
      <w:r w:rsidRPr="00DA6E74">
        <w:rPr>
          <w:rFonts w:eastAsia="Calibri"/>
          <w:sz w:val="22"/>
          <w:szCs w:val="22"/>
        </w:rPr>
        <w:tab/>
      </w:r>
      <w:r w:rsidRPr="00DA6E74">
        <w:rPr>
          <w:rFonts w:eastAsia="Calibri"/>
          <w:sz w:val="22"/>
          <w:szCs w:val="22"/>
        </w:rPr>
        <w:tab/>
        <w:t>D. NaOH.</w:t>
      </w:r>
    </w:p>
    <w:p w14:paraId="243388BC" w14:textId="4CF4AD16" w:rsidR="00822436" w:rsidRPr="00DA6E74" w:rsidRDefault="00822436" w:rsidP="00194F42">
      <w:pPr>
        <w:pStyle w:val="NormalWeb"/>
        <w:spacing w:before="0" w:beforeAutospacing="0" w:after="0" w:afterAutospacing="0"/>
        <w:ind w:right="48"/>
        <w:jc w:val="both"/>
        <w:rPr>
          <w:rFonts w:eastAsia="Calibri"/>
          <w:sz w:val="22"/>
          <w:szCs w:val="22"/>
        </w:rPr>
      </w:pPr>
      <w:r w:rsidRPr="00DA6E74">
        <w:rPr>
          <w:rFonts w:eastAsia="Calibri"/>
          <w:b/>
          <w:bCs/>
          <w:sz w:val="22"/>
          <w:szCs w:val="22"/>
        </w:rPr>
        <w:t>Câu 1</w:t>
      </w:r>
      <w:r w:rsidR="00981072" w:rsidRPr="00DA6E74">
        <w:rPr>
          <w:rFonts w:eastAsia="Calibri"/>
          <w:b/>
          <w:bCs/>
          <w:sz w:val="22"/>
          <w:szCs w:val="22"/>
        </w:rPr>
        <w:t>2</w:t>
      </w:r>
      <w:r w:rsidRPr="00DA6E74">
        <w:rPr>
          <w:rFonts w:eastAsia="Calibri"/>
          <w:b/>
          <w:bCs/>
          <w:sz w:val="22"/>
          <w:szCs w:val="22"/>
        </w:rPr>
        <w:t xml:space="preserve">: </w:t>
      </w:r>
      <w:r w:rsidR="001F0BB5" w:rsidRPr="00DA6E74">
        <w:rPr>
          <w:rFonts w:eastAsia="Calibri"/>
          <w:sz w:val="22"/>
          <w:szCs w:val="22"/>
        </w:rPr>
        <w:t>Dẫn khí Cl</w:t>
      </w:r>
      <w:r w:rsidR="001F0BB5" w:rsidRPr="00DA6E74">
        <w:rPr>
          <w:rFonts w:eastAsia="Calibri"/>
          <w:sz w:val="22"/>
          <w:szCs w:val="22"/>
          <w:vertAlign w:val="subscript"/>
        </w:rPr>
        <w:t>2</w:t>
      </w:r>
      <w:r w:rsidR="001F0BB5" w:rsidRPr="00DA6E74">
        <w:rPr>
          <w:rFonts w:eastAsia="Calibri"/>
          <w:sz w:val="22"/>
          <w:szCs w:val="22"/>
        </w:rPr>
        <w:t xml:space="preserve"> v</w:t>
      </w:r>
      <w:r w:rsidR="001F0BB5" w:rsidRPr="00DA6E74">
        <w:rPr>
          <w:rFonts w:eastAsia="Calibri"/>
          <w:sz w:val="22"/>
          <w:szCs w:val="22"/>
          <w:lang w:val="vi-VN"/>
        </w:rPr>
        <w:t>ào 200</w:t>
      </w:r>
      <w:r w:rsidR="00AC60F2" w:rsidRPr="00DA6E74">
        <w:rPr>
          <w:rFonts w:eastAsia="Calibri"/>
          <w:sz w:val="22"/>
          <w:szCs w:val="22"/>
          <w:lang w:val="vi-VN"/>
        </w:rPr>
        <w:t xml:space="preserve"> gam dung dịch KBr. Sau khi phản ứng hoàn toàn, khối lượng muối tạo thành nhỏ hơn khối lượng muối ban đầu là 4,45 gam. Nồng độ phần trăm KBr trong dung dịch ban đầ</w:t>
      </w:r>
      <w:r w:rsidR="001A415B" w:rsidRPr="00DA6E74">
        <w:rPr>
          <w:rFonts w:eastAsia="Calibri"/>
          <w:sz w:val="22"/>
          <w:szCs w:val="22"/>
          <w:lang w:val="vi-VN"/>
        </w:rPr>
        <w:t>u là</w:t>
      </w:r>
    </w:p>
    <w:p w14:paraId="4E706CD5" w14:textId="2650034E" w:rsidR="00AC60F2" w:rsidRPr="00DA6E74" w:rsidRDefault="00AC60F2" w:rsidP="001555D5">
      <w:pPr>
        <w:pStyle w:val="NormalWeb"/>
        <w:numPr>
          <w:ilvl w:val="0"/>
          <w:numId w:val="14"/>
        </w:numPr>
        <w:spacing w:before="0" w:beforeAutospacing="0" w:after="0" w:afterAutospacing="0"/>
        <w:ind w:right="48"/>
        <w:jc w:val="both"/>
        <w:rPr>
          <w:sz w:val="22"/>
          <w:szCs w:val="22"/>
          <w:lang w:val="vi-VN"/>
        </w:rPr>
      </w:pPr>
      <w:r w:rsidRPr="00DA6E74">
        <w:rPr>
          <w:sz w:val="22"/>
          <w:szCs w:val="22"/>
          <w:lang w:val="vi-VN"/>
        </w:rPr>
        <w:t>43,2%</w:t>
      </w:r>
      <w:r w:rsidRPr="00DA6E74">
        <w:rPr>
          <w:sz w:val="22"/>
          <w:szCs w:val="22"/>
          <w:lang w:val="vi-VN"/>
        </w:rPr>
        <w:tab/>
      </w:r>
      <w:r w:rsidRPr="00DA6E74">
        <w:rPr>
          <w:sz w:val="22"/>
          <w:szCs w:val="22"/>
          <w:lang w:val="vi-VN"/>
        </w:rPr>
        <w:tab/>
        <w:t>B. 11,9%</w:t>
      </w:r>
      <w:r w:rsidRPr="00DA6E74">
        <w:rPr>
          <w:sz w:val="22"/>
          <w:szCs w:val="22"/>
          <w:lang w:val="vi-VN"/>
        </w:rPr>
        <w:tab/>
      </w:r>
      <w:r w:rsidRPr="00DA6E74">
        <w:rPr>
          <w:sz w:val="22"/>
          <w:szCs w:val="22"/>
          <w:lang w:val="vi-VN"/>
        </w:rPr>
        <w:tab/>
        <w:t>C. 3,725%</w:t>
      </w:r>
      <w:r w:rsidRPr="00DA6E74">
        <w:rPr>
          <w:sz w:val="22"/>
          <w:szCs w:val="22"/>
          <w:lang w:val="vi-VN"/>
        </w:rPr>
        <w:tab/>
      </w:r>
      <w:r w:rsidRPr="00DA6E74">
        <w:rPr>
          <w:sz w:val="22"/>
          <w:szCs w:val="22"/>
          <w:lang w:val="vi-VN"/>
        </w:rPr>
        <w:tab/>
      </w:r>
      <w:r w:rsidRPr="00DA6E74">
        <w:rPr>
          <w:sz w:val="22"/>
          <w:szCs w:val="22"/>
          <w:lang w:val="vi-VN"/>
        </w:rPr>
        <w:tab/>
        <w:t>D. 5,95%</w:t>
      </w:r>
    </w:p>
    <w:p w14:paraId="271A673F" w14:textId="173936FD" w:rsidR="003548E2" w:rsidRPr="00DA6E74" w:rsidRDefault="00822436" w:rsidP="00203AA4">
      <w:pPr>
        <w:pStyle w:val="NormalWeb"/>
        <w:spacing w:before="0" w:beforeAutospacing="0" w:after="0" w:afterAutospacing="0"/>
        <w:ind w:right="48"/>
        <w:jc w:val="both"/>
        <w:rPr>
          <w:rFonts w:eastAsia="Calibri"/>
          <w:sz w:val="22"/>
          <w:szCs w:val="22"/>
        </w:rPr>
      </w:pPr>
      <w:r w:rsidRPr="00DA6E74">
        <w:rPr>
          <w:rFonts w:eastAsia="Calibri"/>
          <w:b/>
          <w:bCs/>
          <w:sz w:val="22"/>
          <w:szCs w:val="22"/>
        </w:rPr>
        <w:t xml:space="preserve">Câu </w:t>
      </w:r>
      <w:r w:rsidR="00981072" w:rsidRPr="00DA6E74">
        <w:rPr>
          <w:rFonts w:eastAsia="Calibri"/>
          <w:b/>
          <w:bCs/>
          <w:sz w:val="22"/>
          <w:szCs w:val="22"/>
        </w:rPr>
        <w:t>13</w:t>
      </w:r>
      <w:r w:rsidRPr="00DA6E74">
        <w:rPr>
          <w:rFonts w:eastAsia="Calibri"/>
          <w:b/>
          <w:bCs/>
          <w:sz w:val="22"/>
          <w:szCs w:val="22"/>
        </w:rPr>
        <w:t>:</w:t>
      </w:r>
      <w:r w:rsidR="00FF6B0C" w:rsidRPr="00DA6E74">
        <w:rPr>
          <w:rFonts w:eastAsia="Calibri"/>
          <w:b/>
          <w:bCs/>
          <w:sz w:val="22"/>
          <w:szCs w:val="22"/>
          <w:lang w:val="vi-VN"/>
        </w:rPr>
        <w:t xml:space="preserve"> </w:t>
      </w:r>
      <w:r w:rsidR="00FF6B0C" w:rsidRPr="00DA6E74">
        <w:rPr>
          <w:rFonts w:eastAsia="Calibri"/>
          <w:sz w:val="22"/>
          <w:szCs w:val="22"/>
          <w:lang w:val="vi-VN"/>
        </w:rPr>
        <w:t xml:space="preserve">Thổi một lượng khí </w:t>
      </w:r>
      <w:r w:rsidR="00FB106D" w:rsidRPr="00DA6E74">
        <w:rPr>
          <w:rFonts w:eastAsia="Calibri"/>
          <w:sz w:val="22"/>
          <w:szCs w:val="22"/>
        </w:rPr>
        <w:t>chlorine vào dung dịch chứa m gam hai muối bromide của sodium và potassium. Sau khi phản ứng xảy ra hoàn toàn, cô cạn dung dịch, khối lượng chất rắn thu được giảm 4,45 gam so với lượng muối trong dung dịch ban đầ</w:t>
      </w:r>
      <w:r w:rsidR="00B60006" w:rsidRPr="00DA6E74">
        <w:rPr>
          <w:rFonts w:eastAsia="Calibri"/>
          <w:sz w:val="22"/>
          <w:szCs w:val="22"/>
        </w:rPr>
        <w:t>u. S</w:t>
      </w:r>
      <w:r w:rsidR="00FB106D" w:rsidRPr="00DA6E74">
        <w:rPr>
          <w:rFonts w:eastAsia="Calibri"/>
          <w:sz w:val="22"/>
          <w:szCs w:val="22"/>
        </w:rPr>
        <w:t>ố mol khí chlorine đã tham gia phản ứng với các muố</w:t>
      </w:r>
      <w:r w:rsidR="00B60006" w:rsidRPr="00DA6E74">
        <w:rPr>
          <w:rFonts w:eastAsia="Calibri"/>
          <w:sz w:val="22"/>
          <w:szCs w:val="22"/>
        </w:rPr>
        <w:t>i trên là</w:t>
      </w:r>
    </w:p>
    <w:p w14:paraId="11312854" w14:textId="1120B806" w:rsidR="00FB106D" w:rsidRPr="00DA6E74" w:rsidRDefault="00FB106D" w:rsidP="001555D5">
      <w:pPr>
        <w:pStyle w:val="NormalWeb"/>
        <w:numPr>
          <w:ilvl w:val="0"/>
          <w:numId w:val="19"/>
        </w:numPr>
        <w:spacing w:before="0" w:beforeAutospacing="0" w:after="0" w:afterAutospacing="0"/>
        <w:ind w:right="48"/>
        <w:jc w:val="both"/>
        <w:rPr>
          <w:sz w:val="22"/>
          <w:szCs w:val="22"/>
          <w:lang w:val="vi-VN"/>
        </w:rPr>
      </w:pPr>
      <w:r w:rsidRPr="00DA6E74">
        <w:rPr>
          <w:rFonts w:eastAsia="Calibri"/>
          <w:sz w:val="22"/>
          <w:szCs w:val="22"/>
        </w:rPr>
        <w:t>0,1 mol</w:t>
      </w:r>
      <w:r w:rsidR="00396015" w:rsidRPr="00DA6E74">
        <w:rPr>
          <w:rFonts w:eastAsia="Calibri"/>
          <w:sz w:val="22"/>
          <w:szCs w:val="22"/>
        </w:rPr>
        <w:t>.</w:t>
      </w:r>
      <w:r w:rsidRPr="00DA6E74">
        <w:rPr>
          <w:rFonts w:eastAsia="Calibri"/>
          <w:sz w:val="22"/>
          <w:szCs w:val="22"/>
        </w:rPr>
        <w:tab/>
        <w:t>B. ít hơn 0,06 mol</w:t>
      </w:r>
      <w:r w:rsidR="00396015" w:rsidRPr="00DA6E74">
        <w:rPr>
          <w:rFonts w:eastAsia="Calibri"/>
          <w:sz w:val="22"/>
          <w:szCs w:val="22"/>
        </w:rPr>
        <w:t>.</w:t>
      </w:r>
      <w:r w:rsidRPr="00DA6E74">
        <w:rPr>
          <w:rFonts w:eastAsia="Calibri"/>
          <w:sz w:val="22"/>
          <w:szCs w:val="22"/>
        </w:rPr>
        <w:tab/>
      </w:r>
      <w:r w:rsidRPr="00DA6E74">
        <w:rPr>
          <w:rFonts w:eastAsia="Calibri"/>
          <w:sz w:val="22"/>
          <w:szCs w:val="22"/>
        </w:rPr>
        <w:tab/>
        <w:t>C. nhiều hơn 0,12 mol</w:t>
      </w:r>
      <w:r w:rsidR="00396015" w:rsidRPr="00DA6E74">
        <w:rPr>
          <w:rFonts w:eastAsia="Calibri"/>
          <w:sz w:val="22"/>
          <w:szCs w:val="22"/>
        </w:rPr>
        <w:t>.</w:t>
      </w:r>
      <w:r w:rsidRPr="00DA6E74">
        <w:rPr>
          <w:rFonts w:eastAsia="Calibri"/>
          <w:sz w:val="22"/>
          <w:szCs w:val="22"/>
        </w:rPr>
        <w:tab/>
      </w:r>
      <w:r w:rsidR="005C173F" w:rsidRPr="00DA6E74">
        <w:rPr>
          <w:rFonts w:eastAsia="Calibri"/>
          <w:sz w:val="22"/>
          <w:szCs w:val="22"/>
        </w:rPr>
        <w:tab/>
      </w:r>
      <w:r w:rsidRPr="00DA6E74">
        <w:rPr>
          <w:rFonts w:eastAsia="Calibri"/>
          <w:sz w:val="22"/>
          <w:szCs w:val="22"/>
        </w:rPr>
        <w:t>D. 0,07 mol</w:t>
      </w:r>
      <w:r w:rsidR="00396015" w:rsidRPr="00DA6E74">
        <w:rPr>
          <w:rFonts w:eastAsia="Calibri"/>
          <w:sz w:val="22"/>
          <w:szCs w:val="22"/>
        </w:rPr>
        <w:t>.</w:t>
      </w:r>
    </w:p>
    <w:p w14:paraId="7D4027E8" w14:textId="0E1D8002" w:rsidR="00BB287B" w:rsidRPr="00DA6E74" w:rsidRDefault="00BB287B" w:rsidP="00BB287B">
      <w:pPr>
        <w:pStyle w:val="NormalWeb"/>
        <w:spacing w:before="0" w:beforeAutospacing="0" w:after="0" w:afterAutospacing="0"/>
        <w:ind w:right="48"/>
        <w:jc w:val="both"/>
        <w:rPr>
          <w:rFonts w:eastAsia="Calibri"/>
          <w:sz w:val="22"/>
          <w:szCs w:val="22"/>
        </w:rPr>
      </w:pPr>
      <w:r w:rsidRPr="00DA6E74">
        <w:rPr>
          <w:rFonts w:eastAsia="Calibri"/>
          <w:b/>
          <w:bCs/>
          <w:sz w:val="22"/>
          <w:szCs w:val="22"/>
        </w:rPr>
        <w:t xml:space="preserve">Câu </w:t>
      </w:r>
      <w:r w:rsidR="00981072" w:rsidRPr="00DA6E74">
        <w:rPr>
          <w:rFonts w:eastAsia="Calibri"/>
          <w:b/>
          <w:bCs/>
          <w:sz w:val="22"/>
          <w:szCs w:val="22"/>
        </w:rPr>
        <w:t>14</w:t>
      </w:r>
      <w:r w:rsidRPr="00DA6E74">
        <w:rPr>
          <w:rFonts w:eastAsia="Calibri"/>
          <w:b/>
          <w:bCs/>
          <w:sz w:val="22"/>
          <w:szCs w:val="22"/>
        </w:rPr>
        <w:t>:</w:t>
      </w:r>
      <w:r w:rsidR="001F0BB5" w:rsidRPr="00DA6E74">
        <w:rPr>
          <w:rFonts w:eastAsia="Calibri"/>
          <w:b/>
          <w:bCs/>
          <w:sz w:val="22"/>
          <w:szCs w:val="22"/>
        </w:rPr>
        <w:t xml:space="preserve"> </w:t>
      </w:r>
      <w:r w:rsidR="00223EBC" w:rsidRPr="00DA6E74">
        <w:rPr>
          <w:rFonts w:eastAsia="Calibri"/>
          <w:sz w:val="22"/>
          <w:szCs w:val="22"/>
          <w:lang w:val="vi-VN"/>
        </w:rPr>
        <w:t>Cho 13,44 lít khí Cl</w:t>
      </w:r>
      <w:r w:rsidR="00223EBC" w:rsidRPr="00DA6E74">
        <w:rPr>
          <w:rFonts w:eastAsia="Calibri"/>
          <w:sz w:val="22"/>
          <w:szCs w:val="22"/>
          <w:vertAlign w:val="subscript"/>
          <w:lang w:val="vi-VN"/>
        </w:rPr>
        <w:t>2</w:t>
      </w:r>
      <w:r w:rsidR="00223EBC" w:rsidRPr="00DA6E74">
        <w:rPr>
          <w:rFonts w:eastAsia="Calibri"/>
          <w:sz w:val="22"/>
          <w:szCs w:val="22"/>
          <w:lang w:val="vi-VN"/>
        </w:rPr>
        <w:t xml:space="preserve"> (ở đktc) đi qua 2,5 lít dung dịch KOH ở 100</w:t>
      </w:r>
      <w:r w:rsidR="00223EBC" w:rsidRPr="00DA6E74">
        <w:rPr>
          <w:rFonts w:eastAsia="Calibri"/>
          <w:sz w:val="22"/>
          <w:szCs w:val="22"/>
          <w:vertAlign w:val="superscript"/>
          <w:lang w:val="vi-VN"/>
        </w:rPr>
        <w:t>0</w:t>
      </w:r>
      <w:r w:rsidR="00223EBC" w:rsidRPr="00DA6E74">
        <w:rPr>
          <w:rFonts w:eastAsia="Calibri"/>
          <w:sz w:val="22"/>
          <w:szCs w:val="22"/>
          <w:lang w:val="vi-VN"/>
        </w:rPr>
        <w:t>C. Sau khi phản ứng xảy ra hoàn toàn, thu được 37,25 gam KCl. Dung dịch KOH trên có nồng độ</w:t>
      </w:r>
      <w:r w:rsidR="00F50F21" w:rsidRPr="00DA6E74">
        <w:rPr>
          <w:rFonts w:eastAsia="Calibri"/>
          <w:sz w:val="22"/>
          <w:szCs w:val="22"/>
          <w:lang w:val="vi-VN"/>
        </w:rPr>
        <w:t xml:space="preserve"> là</w:t>
      </w:r>
    </w:p>
    <w:p w14:paraId="2333A496" w14:textId="7B59698E" w:rsidR="00223EBC" w:rsidRPr="00DA6E74" w:rsidRDefault="00223EBC" w:rsidP="001555D5">
      <w:pPr>
        <w:pStyle w:val="NormalWeb"/>
        <w:numPr>
          <w:ilvl w:val="0"/>
          <w:numId w:val="16"/>
        </w:numPr>
        <w:spacing w:before="0" w:beforeAutospacing="0" w:after="0" w:afterAutospacing="0"/>
        <w:ind w:right="48"/>
        <w:jc w:val="both"/>
        <w:rPr>
          <w:sz w:val="22"/>
          <w:szCs w:val="22"/>
          <w:lang w:val="vi-VN"/>
        </w:rPr>
      </w:pPr>
      <w:r w:rsidRPr="00DA6E74">
        <w:rPr>
          <w:rFonts w:eastAsia="Calibri"/>
          <w:sz w:val="22"/>
          <w:szCs w:val="22"/>
          <w:lang w:val="vi-VN"/>
        </w:rPr>
        <w:t>0,48M</w:t>
      </w:r>
      <w:r w:rsidR="000562ED" w:rsidRPr="00DA6E74">
        <w:rPr>
          <w:rFonts w:eastAsia="Calibri"/>
          <w:sz w:val="22"/>
          <w:szCs w:val="22"/>
          <w:lang w:val="vi-VN"/>
        </w:rPr>
        <w:t>.</w:t>
      </w:r>
      <w:r w:rsidRPr="00DA6E74">
        <w:rPr>
          <w:rFonts w:eastAsia="Calibri"/>
          <w:sz w:val="22"/>
          <w:szCs w:val="22"/>
          <w:lang w:val="vi-VN"/>
        </w:rPr>
        <w:tab/>
      </w:r>
      <w:r w:rsidRPr="00DA6E74">
        <w:rPr>
          <w:rFonts w:eastAsia="Calibri"/>
          <w:sz w:val="22"/>
          <w:szCs w:val="22"/>
          <w:lang w:val="vi-VN"/>
        </w:rPr>
        <w:tab/>
      </w:r>
      <w:r w:rsidRPr="00DA6E74">
        <w:rPr>
          <w:rFonts w:eastAsia="Calibri"/>
          <w:sz w:val="22"/>
          <w:szCs w:val="22"/>
          <w:lang w:val="vi-VN"/>
        </w:rPr>
        <w:tab/>
        <w:t>B. 0,24M</w:t>
      </w:r>
      <w:r w:rsidR="000562ED" w:rsidRPr="00DA6E74">
        <w:rPr>
          <w:rFonts w:eastAsia="Calibri"/>
          <w:sz w:val="22"/>
          <w:szCs w:val="22"/>
          <w:lang w:val="vi-VN"/>
        </w:rPr>
        <w:t>.</w:t>
      </w:r>
      <w:r w:rsidRPr="00DA6E74">
        <w:rPr>
          <w:rFonts w:eastAsia="Calibri"/>
          <w:sz w:val="22"/>
          <w:szCs w:val="22"/>
          <w:lang w:val="vi-VN"/>
        </w:rPr>
        <w:tab/>
      </w:r>
      <w:r w:rsidRPr="00DA6E74">
        <w:rPr>
          <w:rFonts w:eastAsia="Calibri"/>
          <w:sz w:val="22"/>
          <w:szCs w:val="22"/>
          <w:lang w:val="vi-VN"/>
        </w:rPr>
        <w:tab/>
      </w:r>
      <w:r w:rsidRPr="00DA6E74">
        <w:rPr>
          <w:rFonts w:eastAsia="Calibri"/>
          <w:sz w:val="22"/>
          <w:szCs w:val="22"/>
          <w:lang w:val="vi-VN"/>
        </w:rPr>
        <w:tab/>
        <w:t>C. 0,4M</w:t>
      </w:r>
      <w:r w:rsidR="000562ED" w:rsidRPr="00DA6E74">
        <w:rPr>
          <w:rFonts w:eastAsia="Calibri"/>
          <w:sz w:val="22"/>
          <w:szCs w:val="22"/>
          <w:lang w:val="vi-VN"/>
        </w:rPr>
        <w:t>.</w:t>
      </w:r>
      <w:r w:rsidRPr="00DA6E74">
        <w:rPr>
          <w:rFonts w:eastAsia="Calibri"/>
          <w:sz w:val="22"/>
          <w:szCs w:val="22"/>
          <w:lang w:val="vi-VN"/>
        </w:rPr>
        <w:tab/>
      </w:r>
      <w:r w:rsidRPr="00DA6E74">
        <w:rPr>
          <w:rFonts w:eastAsia="Calibri"/>
          <w:sz w:val="22"/>
          <w:szCs w:val="22"/>
          <w:lang w:val="vi-VN"/>
        </w:rPr>
        <w:tab/>
        <w:t>D. 0,2M</w:t>
      </w:r>
      <w:r w:rsidR="000562ED" w:rsidRPr="00DA6E74">
        <w:rPr>
          <w:rFonts w:eastAsia="Calibri"/>
          <w:sz w:val="22"/>
          <w:szCs w:val="22"/>
          <w:lang w:val="vi-VN"/>
        </w:rPr>
        <w:t>.</w:t>
      </w:r>
    </w:p>
    <w:p w14:paraId="49D6AB72" w14:textId="4E326989" w:rsidR="00822436" w:rsidRPr="00DA6E74" w:rsidRDefault="00822436" w:rsidP="00822436">
      <w:pPr>
        <w:pStyle w:val="NormalWeb"/>
        <w:spacing w:before="0" w:beforeAutospacing="0" w:after="0" w:afterAutospacing="0"/>
        <w:ind w:right="48"/>
        <w:jc w:val="both"/>
        <w:rPr>
          <w:sz w:val="22"/>
          <w:szCs w:val="22"/>
          <w:lang w:val="vi-VN"/>
        </w:rPr>
      </w:pPr>
      <w:r w:rsidRPr="00DA6E74">
        <w:rPr>
          <w:b/>
          <w:sz w:val="22"/>
          <w:szCs w:val="22"/>
        </w:rPr>
        <w:t xml:space="preserve">Câu </w:t>
      </w:r>
      <w:r w:rsidR="00981072" w:rsidRPr="00DA6E74">
        <w:rPr>
          <w:b/>
          <w:sz w:val="22"/>
          <w:szCs w:val="22"/>
        </w:rPr>
        <w:t>15</w:t>
      </w:r>
      <w:r w:rsidRPr="00DA6E74">
        <w:rPr>
          <w:b/>
          <w:sz w:val="22"/>
          <w:szCs w:val="22"/>
        </w:rPr>
        <w:t>:</w:t>
      </w:r>
      <w:r w:rsidRPr="00DA6E74">
        <w:rPr>
          <w:sz w:val="22"/>
          <w:szCs w:val="22"/>
        </w:rPr>
        <w:t xml:space="preserve"> </w:t>
      </w:r>
      <w:r w:rsidR="00223EBC" w:rsidRPr="00DA6E74">
        <w:rPr>
          <w:sz w:val="22"/>
          <w:szCs w:val="22"/>
          <w:lang w:val="vi-VN"/>
        </w:rPr>
        <w:t>Cho các phản ứng sau:</w:t>
      </w:r>
    </w:p>
    <w:p w14:paraId="7F079059" w14:textId="78363075" w:rsidR="00223EBC" w:rsidRPr="00DA6E74" w:rsidRDefault="00223EBC" w:rsidP="001555D5">
      <w:pPr>
        <w:pStyle w:val="NormalWeb"/>
        <w:numPr>
          <w:ilvl w:val="0"/>
          <w:numId w:val="17"/>
        </w:numPr>
        <w:spacing w:before="0" w:beforeAutospacing="0" w:after="0" w:afterAutospacing="0"/>
        <w:ind w:right="48"/>
        <w:jc w:val="both"/>
        <w:rPr>
          <w:b/>
          <w:bCs/>
          <w:sz w:val="22"/>
          <w:szCs w:val="22"/>
          <w:lang w:val="vi-VN"/>
        </w:rPr>
      </w:pPr>
      <w:r w:rsidRPr="00DA6E74">
        <w:rPr>
          <w:sz w:val="22"/>
          <w:szCs w:val="22"/>
          <w:lang w:val="vi-VN"/>
        </w:rPr>
        <w:t>Cl</w:t>
      </w:r>
      <w:r w:rsidRPr="00DA6E74">
        <w:rPr>
          <w:sz w:val="22"/>
          <w:szCs w:val="22"/>
          <w:vertAlign w:val="subscript"/>
          <w:lang w:val="vi-VN"/>
        </w:rPr>
        <w:t>2</w:t>
      </w:r>
      <w:r w:rsidRPr="00DA6E74">
        <w:rPr>
          <w:sz w:val="22"/>
          <w:szCs w:val="22"/>
          <w:lang w:val="vi-VN"/>
        </w:rPr>
        <w:t xml:space="preserve"> + SO</w:t>
      </w:r>
      <w:r w:rsidRPr="00DA6E74">
        <w:rPr>
          <w:sz w:val="22"/>
          <w:szCs w:val="22"/>
          <w:vertAlign w:val="subscript"/>
          <w:lang w:val="vi-VN"/>
        </w:rPr>
        <w:t>2</w:t>
      </w:r>
      <w:r w:rsidRPr="00DA6E74">
        <w:rPr>
          <w:sz w:val="22"/>
          <w:szCs w:val="22"/>
          <w:lang w:val="vi-VN"/>
        </w:rPr>
        <w:t xml:space="preserve"> + 2H</w:t>
      </w:r>
      <w:r w:rsidRPr="00DA6E74">
        <w:rPr>
          <w:sz w:val="22"/>
          <w:szCs w:val="22"/>
          <w:vertAlign w:val="subscript"/>
          <w:lang w:val="vi-VN"/>
        </w:rPr>
        <w:t>2</w:t>
      </w:r>
      <w:r w:rsidRPr="00DA6E74">
        <w:rPr>
          <w:sz w:val="22"/>
          <w:szCs w:val="22"/>
          <w:lang w:val="vi-VN"/>
        </w:rPr>
        <w:t xml:space="preserve">O </w:t>
      </w:r>
      <w:r w:rsidRPr="00DA6E74">
        <w:rPr>
          <w:sz w:val="22"/>
          <w:szCs w:val="22"/>
          <w:lang w:val="vi-VN"/>
        </w:rPr>
        <w:sym w:font="Wingdings" w:char="F0E0"/>
      </w:r>
      <w:r w:rsidRPr="00DA6E74">
        <w:rPr>
          <w:sz w:val="22"/>
          <w:szCs w:val="22"/>
          <w:lang w:val="vi-VN"/>
        </w:rPr>
        <w:t xml:space="preserve"> 2HCl + H</w:t>
      </w:r>
      <w:r w:rsidRPr="00DA6E74">
        <w:rPr>
          <w:sz w:val="22"/>
          <w:szCs w:val="22"/>
          <w:vertAlign w:val="subscript"/>
          <w:lang w:val="vi-VN"/>
        </w:rPr>
        <w:t>2</w:t>
      </w:r>
      <w:r w:rsidRPr="00DA6E74">
        <w:rPr>
          <w:sz w:val="22"/>
          <w:szCs w:val="22"/>
          <w:lang w:val="vi-VN"/>
        </w:rPr>
        <w:t>SO</w:t>
      </w:r>
      <w:r w:rsidRPr="00DA6E74">
        <w:rPr>
          <w:sz w:val="22"/>
          <w:szCs w:val="22"/>
          <w:vertAlign w:val="subscript"/>
          <w:lang w:val="vi-VN"/>
        </w:rPr>
        <w:t>4</w:t>
      </w:r>
    </w:p>
    <w:p w14:paraId="51EE01FF" w14:textId="3C7B765E" w:rsidR="00223EBC" w:rsidRPr="00DA6E74" w:rsidRDefault="00223EBC" w:rsidP="001555D5">
      <w:pPr>
        <w:pStyle w:val="NormalWeb"/>
        <w:numPr>
          <w:ilvl w:val="0"/>
          <w:numId w:val="17"/>
        </w:numPr>
        <w:spacing w:before="0" w:beforeAutospacing="0" w:after="0" w:afterAutospacing="0"/>
        <w:ind w:right="48"/>
        <w:jc w:val="both"/>
        <w:rPr>
          <w:b/>
          <w:bCs/>
          <w:sz w:val="22"/>
          <w:szCs w:val="22"/>
          <w:lang w:val="vi-VN"/>
        </w:rPr>
      </w:pPr>
      <w:r w:rsidRPr="00DA6E74">
        <w:rPr>
          <w:sz w:val="22"/>
          <w:szCs w:val="22"/>
          <w:lang w:val="vi-VN"/>
        </w:rPr>
        <w:t>Br</w:t>
      </w:r>
      <w:r w:rsidRPr="00DA6E74">
        <w:rPr>
          <w:sz w:val="22"/>
          <w:szCs w:val="22"/>
          <w:vertAlign w:val="subscript"/>
          <w:lang w:val="vi-VN"/>
        </w:rPr>
        <w:t>2</w:t>
      </w:r>
      <w:r w:rsidRPr="00DA6E74">
        <w:rPr>
          <w:sz w:val="22"/>
          <w:szCs w:val="22"/>
          <w:lang w:val="vi-VN"/>
        </w:rPr>
        <w:t xml:space="preserve"> + 5Cl</w:t>
      </w:r>
      <w:r w:rsidRPr="00DA6E74">
        <w:rPr>
          <w:sz w:val="22"/>
          <w:szCs w:val="22"/>
          <w:vertAlign w:val="subscript"/>
          <w:lang w:val="vi-VN"/>
        </w:rPr>
        <w:t>2</w:t>
      </w:r>
      <w:r w:rsidRPr="00DA6E74">
        <w:rPr>
          <w:sz w:val="22"/>
          <w:szCs w:val="22"/>
          <w:lang w:val="vi-VN"/>
        </w:rPr>
        <w:t xml:space="preserve"> + 6H</w:t>
      </w:r>
      <w:r w:rsidRPr="00DA6E74">
        <w:rPr>
          <w:sz w:val="22"/>
          <w:szCs w:val="22"/>
          <w:vertAlign w:val="subscript"/>
          <w:lang w:val="vi-VN"/>
        </w:rPr>
        <w:t>2</w:t>
      </w:r>
      <w:r w:rsidRPr="00DA6E74">
        <w:rPr>
          <w:sz w:val="22"/>
          <w:szCs w:val="22"/>
          <w:lang w:val="vi-VN"/>
        </w:rPr>
        <w:t xml:space="preserve">O </w:t>
      </w:r>
      <w:r w:rsidRPr="00DA6E74">
        <w:rPr>
          <w:sz w:val="22"/>
          <w:szCs w:val="22"/>
          <w:lang w:val="vi-VN"/>
        </w:rPr>
        <w:sym w:font="Wingdings" w:char="F0E0"/>
      </w:r>
      <w:r w:rsidRPr="00DA6E74">
        <w:rPr>
          <w:sz w:val="22"/>
          <w:szCs w:val="22"/>
          <w:lang w:val="vi-VN"/>
        </w:rPr>
        <w:t xml:space="preserve"> </w:t>
      </w:r>
      <w:r w:rsidR="00105C37" w:rsidRPr="00DA6E74">
        <w:rPr>
          <w:sz w:val="22"/>
          <w:szCs w:val="22"/>
          <w:lang w:val="vi-VN"/>
        </w:rPr>
        <w:t>10HCl + 2HBrO</w:t>
      </w:r>
      <w:r w:rsidR="00105C37" w:rsidRPr="00DA6E74">
        <w:rPr>
          <w:sz w:val="22"/>
          <w:szCs w:val="22"/>
          <w:vertAlign w:val="subscript"/>
          <w:lang w:val="vi-VN"/>
        </w:rPr>
        <w:t>3</w:t>
      </w:r>
    </w:p>
    <w:p w14:paraId="6778DB2C" w14:textId="412AA32A" w:rsidR="00105C37" w:rsidRPr="00DA6E74" w:rsidRDefault="00105C37" w:rsidP="001555D5">
      <w:pPr>
        <w:pStyle w:val="NormalWeb"/>
        <w:numPr>
          <w:ilvl w:val="0"/>
          <w:numId w:val="17"/>
        </w:numPr>
        <w:spacing w:before="0" w:beforeAutospacing="0" w:after="0" w:afterAutospacing="0"/>
        <w:ind w:right="48"/>
        <w:jc w:val="both"/>
        <w:rPr>
          <w:b/>
          <w:bCs/>
          <w:sz w:val="22"/>
          <w:szCs w:val="22"/>
          <w:lang w:val="vi-VN"/>
        </w:rPr>
      </w:pPr>
      <w:r w:rsidRPr="00DA6E74">
        <w:rPr>
          <w:sz w:val="22"/>
          <w:szCs w:val="22"/>
          <w:lang w:val="vi-VN"/>
        </w:rPr>
        <w:t>Cl</w:t>
      </w:r>
      <w:r w:rsidRPr="00DA6E74">
        <w:rPr>
          <w:sz w:val="22"/>
          <w:szCs w:val="22"/>
          <w:vertAlign w:val="subscript"/>
          <w:lang w:val="vi-VN"/>
        </w:rPr>
        <w:t>2</w:t>
      </w:r>
      <w:r w:rsidRPr="00DA6E74">
        <w:rPr>
          <w:sz w:val="22"/>
          <w:szCs w:val="22"/>
          <w:lang w:val="vi-VN"/>
        </w:rPr>
        <w:t xml:space="preserve"> + H</w:t>
      </w:r>
      <w:r w:rsidRPr="00DA6E74">
        <w:rPr>
          <w:sz w:val="22"/>
          <w:szCs w:val="22"/>
          <w:vertAlign w:val="subscript"/>
          <w:lang w:val="vi-VN"/>
        </w:rPr>
        <w:t>2</w:t>
      </w:r>
      <w:r w:rsidRPr="00DA6E74">
        <w:rPr>
          <w:sz w:val="22"/>
          <w:szCs w:val="22"/>
          <w:lang w:val="vi-VN"/>
        </w:rPr>
        <w:t xml:space="preserve"> </w:t>
      </w:r>
      <w:r w:rsidRPr="00DA6E74">
        <w:rPr>
          <w:sz w:val="22"/>
          <w:szCs w:val="22"/>
          <w:lang w:val="vi-VN"/>
        </w:rPr>
        <w:sym w:font="Wingdings" w:char="F0E0"/>
      </w:r>
      <w:r w:rsidRPr="00DA6E74">
        <w:rPr>
          <w:sz w:val="22"/>
          <w:szCs w:val="22"/>
          <w:lang w:val="vi-VN"/>
        </w:rPr>
        <w:t xml:space="preserve"> 2HCl</w:t>
      </w:r>
    </w:p>
    <w:p w14:paraId="0AE68C06" w14:textId="6F9FCA24" w:rsidR="008B0532" w:rsidRPr="00DA6E74" w:rsidRDefault="00105C37" w:rsidP="001555D5">
      <w:pPr>
        <w:pStyle w:val="NormalWeb"/>
        <w:numPr>
          <w:ilvl w:val="0"/>
          <w:numId w:val="17"/>
        </w:numPr>
        <w:spacing w:before="0" w:beforeAutospacing="0" w:after="0" w:afterAutospacing="0"/>
        <w:ind w:right="48"/>
        <w:jc w:val="both"/>
        <w:rPr>
          <w:b/>
          <w:bCs/>
          <w:sz w:val="22"/>
          <w:szCs w:val="22"/>
          <w:lang w:val="vi-VN"/>
        </w:rPr>
      </w:pPr>
      <w:r w:rsidRPr="00DA6E74">
        <w:rPr>
          <w:sz w:val="22"/>
          <w:szCs w:val="22"/>
          <w:lang w:val="vi-VN"/>
        </w:rPr>
        <w:t>Cl</w:t>
      </w:r>
      <w:r w:rsidRPr="00DA6E74">
        <w:rPr>
          <w:sz w:val="22"/>
          <w:szCs w:val="22"/>
          <w:vertAlign w:val="subscript"/>
          <w:lang w:val="vi-VN"/>
        </w:rPr>
        <w:t>2</w:t>
      </w:r>
      <w:r w:rsidRPr="00DA6E74">
        <w:rPr>
          <w:sz w:val="22"/>
          <w:szCs w:val="22"/>
          <w:lang w:val="vi-VN"/>
        </w:rPr>
        <w:t xml:space="preserve"> + H</w:t>
      </w:r>
      <w:r w:rsidRPr="00DA6E74">
        <w:rPr>
          <w:sz w:val="22"/>
          <w:szCs w:val="22"/>
          <w:vertAlign w:val="subscript"/>
          <w:lang w:val="vi-VN"/>
        </w:rPr>
        <w:t>2</w:t>
      </w:r>
      <w:r w:rsidRPr="00DA6E74">
        <w:rPr>
          <w:sz w:val="22"/>
          <w:szCs w:val="22"/>
          <w:lang w:val="vi-VN"/>
        </w:rPr>
        <w:t xml:space="preserve">O </w:t>
      </w:r>
      <w:r w:rsidR="00623F25" w:rsidRPr="00DA6E74">
        <w:rPr>
          <w:position w:val="-4"/>
          <w:sz w:val="22"/>
          <w:szCs w:val="22"/>
          <w:lang w:val="vi-VN"/>
        </w:rPr>
        <w:object w:dxaOrig="180" w:dyaOrig="279" w14:anchorId="51F67AAE">
          <v:shape id="_x0000_i1030" type="#_x0000_t75" style="width:9pt;height:14.25pt" o:ole="">
            <v:imagedata r:id="rId16" o:title=""/>
          </v:shape>
          <o:OLEObject Type="Embed" ProgID="Equation.DSMT4" ShapeID="_x0000_i1030" DrawAspect="Content" ObjectID="_1742283630" r:id="rId17"/>
        </w:object>
      </w:r>
      <w:r w:rsidR="00623F25" w:rsidRPr="00DA6E74">
        <w:rPr>
          <w:position w:val="-8"/>
          <w:sz w:val="22"/>
          <w:szCs w:val="22"/>
          <w:lang w:val="vi-VN"/>
        </w:rPr>
        <w:object w:dxaOrig="360" w:dyaOrig="279" w14:anchorId="044C1F0C">
          <v:shape id="_x0000_i1031" type="#_x0000_t75" style="width:18pt;height:14.25pt" o:ole="">
            <v:imagedata r:id="rId18" o:title=""/>
          </v:shape>
          <o:OLEObject Type="Embed" ProgID="Equation.DSMT4" ShapeID="_x0000_i1031" DrawAspect="Content" ObjectID="_1742283631" r:id="rId19"/>
        </w:object>
      </w:r>
      <w:r w:rsidR="00623F25" w:rsidRPr="00DA6E74">
        <w:rPr>
          <w:sz w:val="22"/>
          <w:szCs w:val="22"/>
          <w:lang w:val="vi-VN"/>
        </w:rPr>
        <w:t xml:space="preserve"> </w:t>
      </w:r>
      <w:r w:rsidR="004363FF" w:rsidRPr="00DA6E74">
        <w:rPr>
          <w:sz w:val="22"/>
          <w:szCs w:val="22"/>
          <w:lang w:val="vi-VN"/>
        </w:rPr>
        <w:t xml:space="preserve"> </w:t>
      </w:r>
      <w:r w:rsidR="006C1E20" w:rsidRPr="00DA6E74">
        <w:rPr>
          <w:sz w:val="22"/>
          <w:szCs w:val="22"/>
          <w:lang w:val="vi-VN"/>
        </w:rPr>
        <w:t>HCl + H</w:t>
      </w:r>
      <w:r w:rsidR="008B0532" w:rsidRPr="00DA6E74">
        <w:rPr>
          <w:sz w:val="22"/>
          <w:szCs w:val="22"/>
          <w:lang w:val="vi-VN"/>
        </w:rPr>
        <w:t>cl</w:t>
      </w:r>
      <w:r w:rsidR="006C1E20" w:rsidRPr="00DA6E74">
        <w:rPr>
          <w:sz w:val="22"/>
          <w:szCs w:val="22"/>
          <w:lang w:val="vi-VN"/>
        </w:rPr>
        <w:t>O</w:t>
      </w:r>
    </w:p>
    <w:p w14:paraId="1BC268D6" w14:textId="3D6BD208" w:rsidR="00105C37" w:rsidRPr="00DA6E74" w:rsidRDefault="008B0532" w:rsidP="001555D5">
      <w:pPr>
        <w:pStyle w:val="NormalWeb"/>
        <w:numPr>
          <w:ilvl w:val="0"/>
          <w:numId w:val="17"/>
        </w:numPr>
        <w:spacing w:before="0" w:beforeAutospacing="0" w:after="0" w:afterAutospacing="0"/>
        <w:ind w:right="48"/>
        <w:jc w:val="both"/>
        <w:rPr>
          <w:b/>
          <w:bCs/>
          <w:sz w:val="22"/>
          <w:szCs w:val="22"/>
          <w:lang w:val="vi-VN"/>
        </w:rPr>
      </w:pPr>
      <w:r w:rsidRPr="00DA6E74">
        <w:rPr>
          <w:sz w:val="22"/>
          <w:szCs w:val="22"/>
          <w:lang w:val="vi-VN"/>
        </w:rPr>
        <w:t>3Cl</w:t>
      </w:r>
      <w:r w:rsidRPr="00DA6E74">
        <w:rPr>
          <w:sz w:val="22"/>
          <w:szCs w:val="22"/>
          <w:vertAlign w:val="subscript"/>
          <w:lang w:val="vi-VN"/>
        </w:rPr>
        <w:t>2</w:t>
      </w:r>
      <w:r w:rsidRPr="00DA6E74">
        <w:rPr>
          <w:sz w:val="22"/>
          <w:szCs w:val="22"/>
          <w:lang w:val="vi-VN"/>
        </w:rPr>
        <w:t xml:space="preserve"> + 6KOH </w:t>
      </w:r>
      <w:r w:rsidRPr="00DA6E74">
        <w:rPr>
          <w:sz w:val="22"/>
          <w:szCs w:val="22"/>
          <w:lang w:val="vi-VN"/>
        </w:rPr>
        <w:sym w:font="Wingdings" w:char="F0E0"/>
      </w:r>
      <w:r w:rsidRPr="00DA6E74">
        <w:rPr>
          <w:sz w:val="22"/>
          <w:szCs w:val="22"/>
          <w:lang w:val="vi-VN"/>
        </w:rPr>
        <w:t xml:space="preserve"> 5KCl + KClO</w:t>
      </w:r>
      <w:r w:rsidRPr="00DA6E74">
        <w:rPr>
          <w:sz w:val="22"/>
          <w:szCs w:val="22"/>
          <w:vertAlign w:val="subscript"/>
          <w:lang w:val="vi-VN"/>
        </w:rPr>
        <w:t>3</w:t>
      </w:r>
      <w:r w:rsidR="00105C37" w:rsidRPr="00DA6E74">
        <w:rPr>
          <w:sz w:val="22"/>
          <w:szCs w:val="22"/>
          <w:lang w:val="vi-VN"/>
        </w:rPr>
        <w:t xml:space="preserve"> </w:t>
      </w:r>
      <w:r w:rsidRPr="00DA6E74">
        <w:rPr>
          <w:sz w:val="22"/>
          <w:szCs w:val="22"/>
          <w:lang w:val="vi-VN"/>
        </w:rPr>
        <w:t>+ 3H</w:t>
      </w:r>
      <w:r w:rsidRPr="00DA6E74">
        <w:rPr>
          <w:sz w:val="22"/>
          <w:szCs w:val="22"/>
          <w:vertAlign w:val="subscript"/>
          <w:lang w:val="vi-VN"/>
        </w:rPr>
        <w:t>2</w:t>
      </w:r>
      <w:r w:rsidRPr="00DA6E74">
        <w:rPr>
          <w:sz w:val="22"/>
          <w:szCs w:val="22"/>
          <w:lang w:val="vi-VN"/>
        </w:rPr>
        <w:t>O</w:t>
      </w:r>
    </w:p>
    <w:p w14:paraId="6C655638" w14:textId="3AABE4C7" w:rsidR="00B369EB" w:rsidRPr="00DA6E74" w:rsidRDefault="00B369EB" w:rsidP="001555D5">
      <w:pPr>
        <w:pStyle w:val="NormalWeb"/>
        <w:numPr>
          <w:ilvl w:val="0"/>
          <w:numId w:val="17"/>
        </w:numPr>
        <w:spacing w:before="0" w:beforeAutospacing="0" w:after="0" w:afterAutospacing="0"/>
        <w:ind w:right="48"/>
        <w:jc w:val="both"/>
        <w:rPr>
          <w:b/>
          <w:bCs/>
          <w:sz w:val="22"/>
          <w:szCs w:val="22"/>
          <w:lang w:val="vi-VN"/>
        </w:rPr>
      </w:pPr>
      <w:r w:rsidRPr="00DA6E74">
        <w:rPr>
          <w:sz w:val="22"/>
          <w:szCs w:val="22"/>
          <w:lang w:val="vi-VN"/>
        </w:rPr>
        <w:t>Cl</w:t>
      </w:r>
      <w:r w:rsidRPr="00DA6E74">
        <w:rPr>
          <w:sz w:val="22"/>
          <w:szCs w:val="22"/>
          <w:vertAlign w:val="subscript"/>
          <w:lang w:val="vi-VN"/>
        </w:rPr>
        <w:t>2</w:t>
      </w:r>
      <w:r w:rsidRPr="00DA6E74">
        <w:rPr>
          <w:sz w:val="22"/>
          <w:szCs w:val="22"/>
          <w:lang w:val="vi-VN"/>
        </w:rPr>
        <w:t xml:space="preserve"> + 2NaBr </w:t>
      </w:r>
      <w:r w:rsidRPr="00DA6E74">
        <w:rPr>
          <w:sz w:val="22"/>
          <w:szCs w:val="22"/>
          <w:lang w:val="vi-VN"/>
        </w:rPr>
        <w:sym w:font="Wingdings" w:char="F0E0"/>
      </w:r>
      <w:r w:rsidRPr="00DA6E74">
        <w:rPr>
          <w:sz w:val="22"/>
          <w:szCs w:val="22"/>
          <w:lang w:val="vi-VN"/>
        </w:rPr>
        <w:t xml:space="preserve"> 2NaCl + Br</w:t>
      </w:r>
      <w:r w:rsidRPr="00DA6E74">
        <w:rPr>
          <w:sz w:val="22"/>
          <w:szCs w:val="22"/>
          <w:vertAlign w:val="subscript"/>
          <w:lang w:val="vi-VN"/>
        </w:rPr>
        <w:t>2</w:t>
      </w:r>
      <w:r w:rsidRPr="00DA6E74">
        <w:rPr>
          <w:sz w:val="22"/>
          <w:szCs w:val="22"/>
          <w:lang w:val="vi-VN"/>
        </w:rPr>
        <w:t xml:space="preserve"> </w:t>
      </w:r>
    </w:p>
    <w:p w14:paraId="543FDAD2" w14:textId="12DE668A" w:rsidR="00B369EB" w:rsidRPr="00DA6E74" w:rsidRDefault="00B369EB" w:rsidP="00B369EB">
      <w:pPr>
        <w:pStyle w:val="NormalWeb"/>
        <w:spacing w:before="0" w:beforeAutospacing="0" w:after="0" w:afterAutospacing="0"/>
        <w:ind w:right="48"/>
        <w:jc w:val="both"/>
        <w:rPr>
          <w:sz w:val="22"/>
          <w:szCs w:val="22"/>
          <w:lang w:val="vi-VN"/>
        </w:rPr>
      </w:pPr>
      <w:r w:rsidRPr="00DA6E74">
        <w:rPr>
          <w:sz w:val="22"/>
          <w:szCs w:val="22"/>
          <w:lang w:val="vi-VN"/>
        </w:rPr>
        <w:t>Số phản ứng chlorine chỉ đóng vai trò chất oxi hóa là:</w:t>
      </w:r>
    </w:p>
    <w:p w14:paraId="79107081" w14:textId="617493C6" w:rsidR="00B369EB" w:rsidRPr="00DA6E74" w:rsidRDefault="00B369EB" w:rsidP="001555D5">
      <w:pPr>
        <w:pStyle w:val="NormalWeb"/>
        <w:numPr>
          <w:ilvl w:val="0"/>
          <w:numId w:val="18"/>
        </w:numPr>
        <w:spacing w:before="0" w:beforeAutospacing="0" w:after="0" w:afterAutospacing="0"/>
        <w:ind w:right="48"/>
        <w:jc w:val="both"/>
        <w:rPr>
          <w:b/>
          <w:bCs/>
          <w:sz w:val="22"/>
          <w:szCs w:val="22"/>
          <w:lang w:val="vi-VN"/>
        </w:rPr>
      </w:pPr>
      <w:r w:rsidRPr="00DA6E74">
        <w:rPr>
          <w:sz w:val="22"/>
          <w:szCs w:val="22"/>
          <w:lang w:val="vi-VN"/>
        </w:rPr>
        <w:t>2</w:t>
      </w:r>
      <w:r w:rsidR="000562ED" w:rsidRPr="00DA6E74">
        <w:rPr>
          <w:sz w:val="22"/>
          <w:szCs w:val="22"/>
          <w:lang w:val="vi-VN"/>
        </w:rPr>
        <w:t>.</w:t>
      </w:r>
      <w:r w:rsidRPr="00DA6E74">
        <w:rPr>
          <w:sz w:val="22"/>
          <w:szCs w:val="22"/>
          <w:lang w:val="vi-VN"/>
        </w:rPr>
        <w:tab/>
      </w:r>
      <w:r w:rsidRPr="00DA6E74">
        <w:rPr>
          <w:sz w:val="22"/>
          <w:szCs w:val="22"/>
          <w:lang w:val="vi-VN"/>
        </w:rPr>
        <w:tab/>
      </w:r>
      <w:r w:rsidRPr="00DA6E74">
        <w:rPr>
          <w:sz w:val="22"/>
          <w:szCs w:val="22"/>
          <w:lang w:val="vi-VN"/>
        </w:rPr>
        <w:tab/>
        <w:t>B. 3</w:t>
      </w:r>
      <w:r w:rsidR="000562ED" w:rsidRPr="00DA6E74">
        <w:rPr>
          <w:sz w:val="22"/>
          <w:szCs w:val="22"/>
          <w:lang w:val="vi-VN"/>
        </w:rPr>
        <w:t>.</w:t>
      </w:r>
      <w:r w:rsidRPr="00DA6E74">
        <w:rPr>
          <w:sz w:val="22"/>
          <w:szCs w:val="22"/>
          <w:lang w:val="vi-VN"/>
        </w:rPr>
        <w:tab/>
      </w:r>
      <w:r w:rsidRPr="00DA6E74">
        <w:rPr>
          <w:sz w:val="22"/>
          <w:szCs w:val="22"/>
          <w:lang w:val="vi-VN"/>
        </w:rPr>
        <w:tab/>
      </w:r>
      <w:r w:rsidRPr="00DA6E74">
        <w:rPr>
          <w:sz w:val="22"/>
          <w:szCs w:val="22"/>
          <w:lang w:val="vi-VN"/>
        </w:rPr>
        <w:tab/>
      </w:r>
      <w:r w:rsidRPr="00DA6E74">
        <w:rPr>
          <w:sz w:val="22"/>
          <w:szCs w:val="22"/>
          <w:lang w:val="vi-VN"/>
        </w:rPr>
        <w:tab/>
        <w:t>C. 4</w:t>
      </w:r>
      <w:r w:rsidR="000562ED" w:rsidRPr="00DA6E74">
        <w:rPr>
          <w:sz w:val="22"/>
          <w:szCs w:val="22"/>
          <w:lang w:val="vi-VN"/>
        </w:rPr>
        <w:t>.</w:t>
      </w:r>
      <w:r w:rsidRPr="00DA6E74">
        <w:rPr>
          <w:sz w:val="22"/>
          <w:szCs w:val="22"/>
          <w:lang w:val="vi-VN"/>
        </w:rPr>
        <w:tab/>
      </w:r>
      <w:r w:rsidRPr="00DA6E74">
        <w:rPr>
          <w:sz w:val="22"/>
          <w:szCs w:val="22"/>
          <w:lang w:val="vi-VN"/>
        </w:rPr>
        <w:tab/>
      </w:r>
      <w:r w:rsidRPr="00DA6E74">
        <w:rPr>
          <w:sz w:val="22"/>
          <w:szCs w:val="22"/>
          <w:lang w:val="vi-VN"/>
        </w:rPr>
        <w:tab/>
        <w:t>D. 5</w:t>
      </w:r>
      <w:r w:rsidR="000562ED" w:rsidRPr="00DA6E74">
        <w:rPr>
          <w:sz w:val="22"/>
          <w:szCs w:val="22"/>
          <w:lang w:val="vi-VN"/>
        </w:rPr>
        <w:t>.</w:t>
      </w:r>
    </w:p>
    <w:p w14:paraId="1C20B441" w14:textId="4EC99B67" w:rsidR="00FB060C" w:rsidRPr="00DA6E74" w:rsidRDefault="00FB060C" w:rsidP="00FB060C">
      <w:pPr>
        <w:tabs>
          <w:tab w:val="left" w:pos="0"/>
          <w:tab w:val="left" w:pos="3444"/>
          <w:tab w:val="center" w:pos="4680"/>
        </w:tabs>
        <w:spacing w:after="0" w:line="240" w:lineRule="auto"/>
        <w:jc w:val="both"/>
        <w:rPr>
          <w:rFonts w:ascii="Times New Roman" w:eastAsia="Times New Roman" w:hAnsi="Times New Roman" w:cs="Times New Roman"/>
          <w:b/>
          <w:lang w:eastAsia="vi-VN"/>
        </w:rPr>
      </w:pPr>
      <w:r w:rsidRPr="00DA6E74">
        <w:rPr>
          <w:rFonts w:ascii="Times New Roman" w:eastAsia="Times New Roman" w:hAnsi="Times New Roman" w:cs="Times New Roman"/>
          <w:b/>
          <w:lang w:eastAsia="vi-VN"/>
        </w:rPr>
        <w:t>III- Mức độ vận dụng cao</w:t>
      </w:r>
    </w:p>
    <w:p w14:paraId="11436614" w14:textId="3DF13B44" w:rsidR="00FB060C" w:rsidRPr="00DA6E74" w:rsidRDefault="00FB060C" w:rsidP="00FB060C">
      <w:pPr>
        <w:pStyle w:val="NormalWeb"/>
        <w:spacing w:before="0" w:beforeAutospacing="0" w:after="0" w:afterAutospacing="0"/>
        <w:ind w:right="48"/>
        <w:jc w:val="both"/>
        <w:rPr>
          <w:sz w:val="22"/>
          <w:szCs w:val="22"/>
          <w:shd w:val="clear" w:color="auto" w:fill="FFFFFF"/>
        </w:rPr>
      </w:pPr>
      <w:r w:rsidRPr="00DA6E74">
        <w:rPr>
          <w:b/>
          <w:sz w:val="22"/>
          <w:szCs w:val="22"/>
        </w:rPr>
        <w:t xml:space="preserve">Câu </w:t>
      </w:r>
      <w:r w:rsidR="00217338" w:rsidRPr="00DA6E74">
        <w:rPr>
          <w:b/>
          <w:sz w:val="22"/>
          <w:szCs w:val="22"/>
        </w:rPr>
        <w:t>1</w:t>
      </w:r>
      <w:r w:rsidRPr="00DA6E74">
        <w:rPr>
          <w:b/>
          <w:sz w:val="22"/>
          <w:szCs w:val="22"/>
        </w:rPr>
        <w:t>:</w:t>
      </w:r>
      <w:r w:rsidRPr="00DA6E74">
        <w:rPr>
          <w:sz w:val="22"/>
          <w:szCs w:val="22"/>
        </w:rPr>
        <w:t xml:space="preserve"> </w:t>
      </w:r>
      <w:r w:rsidRPr="00DA6E74">
        <w:rPr>
          <w:sz w:val="22"/>
          <w:szCs w:val="22"/>
          <w:shd w:val="clear" w:color="auto" w:fill="FFFFFF"/>
        </w:rPr>
        <w:t>Tốc độ của</w:t>
      </w:r>
      <w:r w:rsidR="00AC34FB" w:rsidRPr="00DA6E74">
        <w:rPr>
          <w:sz w:val="22"/>
          <w:szCs w:val="22"/>
          <w:shd w:val="clear" w:color="auto" w:fill="FFFFFF"/>
        </w:rPr>
        <w:t xml:space="preserve"> một phản ứng tăng 16</w:t>
      </w:r>
      <w:r w:rsidRPr="00DA6E74">
        <w:rPr>
          <w:sz w:val="22"/>
          <w:szCs w:val="22"/>
          <w:shd w:val="clear" w:color="auto" w:fill="FFFFFF"/>
        </w:rPr>
        <w:t xml:space="preserve"> lần nếu tăng nhiệt độ từ 200</w:t>
      </w:r>
      <w:r w:rsidRPr="00DA6E74">
        <w:rPr>
          <w:sz w:val="22"/>
          <w:szCs w:val="22"/>
          <w:shd w:val="clear" w:color="auto" w:fill="FFFFFF"/>
          <w:vertAlign w:val="superscript"/>
        </w:rPr>
        <w:t>o</w:t>
      </w:r>
      <w:r w:rsidRPr="00DA6E74">
        <w:rPr>
          <w:sz w:val="22"/>
          <w:szCs w:val="22"/>
          <w:shd w:val="clear" w:color="auto" w:fill="FFFFFF"/>
        </w:rPr>
        <w:t>C đến 240</w:t>
      </w:r>
      <w:r w:rsidRPr="00DA6E74">
        <w:rPr>
          <w:sz w:val="22"/>
          <w:szCs w:val="22"/>
          <w:shd w:val="clear" w:color="auto" w:fill="FFFFFF"/>
          <w:vertAlign w:val="superscript"/>
        </w:rPr>
        <w:t>o</w:t>
      </w:r>
      <w:r w:rsidR="00AC34FB" w:rsidRPr="00DA6E74">
        <w:rPr>
          <w:sz w:val="22"/>
          <w:szCs w:val="22"/>
          <w:shd w:val="clear" w:color="auto" w:fill="FFFFFF"/>
        </w:rPr>
        <w:t>C</w:t>
      </w:r>
      <w:r w:rsidRPr="00DA6E74">
        <w:rPr>
          <w:sz w:val="22"/>
          <w:szCs w:val="22"/>
          <w:shd w:val="clear" w:color="auto" w:fill="FFFFFF"/>
        </w:rPr>
        <w:t>.</w:t>
      </w:r>
      <w:r w:rsidR="00AC34FB" w:rsidRPr="00DA6E74">
        <w:rPr>
          <w:sz w:val="22"/>
          <w:szCs w:val="22"/>
          <w:shd w:val="clear" w:color="auto" w:fill="FFFFFF"/>
        </w:rPr>
        <w:t xml:space="preserve"> Hệ số nhiệt độ của phản ứng đó là</w:t>
      </w:r>
    </w:p>
    <w:p w14:paraId="61AFBA86" w14:textId="3F68A1ED" w:rsidR="00FB060C" w:rsidRPr="00DA6E74" w:rsidRDefault="00AC34FB" w:rsidP="00FB060C">
      <w:pPr>
        <w:pStyle w:val="NormalWeb"/>
        <w:spacing w:before="0" w:beforeAutospacing="0" w:after="0" w:afterAutospacing="0"/>
        <w:ind w:right="48"/>
        <w:jc w:val="both"/>
        <w:rPr>
          <w:sz w:val="22"/>
          <w:szCs w:val="22"/>
          <w:shd w:val="clear" w:color="auto" w:fill="FFFFFF"/>
        </w:rPr>
      </w:pPr>
      <w:r w:rsidRPr="00DA6E74">
        <w:rPr>
          <w:sz w:val="22"/>
          <w:szCs w:val="22"/>
          <w:shd w:val="clear" w:color="auto" w:fill="FFFFFF"/>
        </w:rPr>
        <w:t>A. 2</w:t>
      </w:r>
      <w:r w:rsidR="00FB060C" w:rsidRPr="00DA6E74">
        <w:rPr>
          <w:sz w:val="22"/>
          <w:szCs w:val="22"/>
          <w:shd w:val="clear" w:color="auto" w:fill="FFFFFF"/>
        </w:rPr>
        <w:t xml:space="preserve">.         </w:t>
      </w:r>
      <w:r w:rsidRPr="00DA6E74">
        <w:rPr>
          <w:sz w:val="22"/>
          <w:szCs w:val="22"/>
          <w:shd w:val="clear" w:color="auto" w:fill="FFFFFF"/>
        </w:rPr>
        <w:tab/>
        <w:t xml:space="preserve">   </w:t>
      </w:r>
      <w:r w:rsidRPr="00DA6E74">
        <w:rPr>
          <w:sz w:val="22"/>
          <w:szCs w:val="22"/>
          <w:shd w:val="clear" w:color="auto" w:fill="FFFFFF"/>
        </w:rPr>
        <w:tab/>
        <w:t xml:space="preserve"> B. 2,5.       </w:t>
      </w:r>
      <w:r w:rsidRPr="00DA6E74">
        <w:rPr>
          <w:sz w:val="22"/>
          <w:szCs w:val="22"/>
          <w:shd w:val="clear" w:color="auto" w:fill="FFFFFF"/>
        </w:rPr>
        <w:tab/>
      </w:r>
      <w:r w:rsidRPr="00DA6E74">
        <w:rPr>
          <w:sz w:val="22"/>
          <w:szCs w:val="22"/>
          <w:shd w:val="clear" w:color="auto" w:fill="FFFFFF"/>
        </w:rPr>
        <w:tab/>
        <w:t xml:space="preserve">  C. 3.        </w:t>
      </w:r>
      <w:r w:rsidRPr="00DA6E74">
        <w:rPr>
          <w:sz w:val="22"/>
          <w:szCs w:val="22"/>
          <w:shd w:val="clear" w:color="auto" w:fill="FFFFFF"/>
        </w:rPr>
        <w:tab/>
      </w:r>
      <w:r w:rsidRPr="00DA6E74">
        <w:rPr>
          <w:sz w:val="22"/>
          <w:szCs w:val="22"/>
          <w:shd w:val="clear" w:color="auto" w:fill="FFFFFF"/>
        </w:rPr>
        <w:tab/>
        <w:t xml:space="preserve">  D. 3,5</w:t>
      </w:r>
      <w:r w:rsidR="00FB060C" w:rsidRPr="00DA6E74">
        <w:rPr>
          <w:sz w:val="22"/>
          <w:szCs w:val="22"/>
          <w:shd w:val="clear" w:color="auto" w:fill="FFFFFF"/>
        </w:rPr>
        <w:t xml:space="preserve">. </w:t>
      </w:r>
    </w:p>
    <w:p w14:paraId="48E75AAC" w14:textId="017B7B5C" w:rsidR="00F84BBE" w:rsidRPr="00DA6E74" w:rsidRDefault="00FB060C" w:rsidP="00F84BBE">
      <w:pPr>
        <w:spacing w:after="0" w:line="240" w:lineRule="auto"/>
        <w:jc w:val="both"/>
        <w:rPr>
          <w:rFonts w:ascii="Times New Roman" w:eastAsia="Calibri" w:hAnsi="Times New Roman" w:cs="Times New Roman"/>
        </w:rPr>
      </w:pPr>
      <w:r w:rsidRPr="00DA6E74">
        <w:rPr>
          <w:rFonts w:ascii="Times New Roman" w:hAnsi="Times New Roman" w:cs="Times New Roman"/>
          <w:b/>
          <w:bdr w:val="none" w:sz="0" w:space="0" w:color="auto" w:frame="1"/>
        </w:rPr>
        <w:t xml:space="preserve">Câu </w:t>
      </w:r>
      <w:r w:rsidR="00217338" w:rsidRPr="00DA6E74">
        <w:rPr>
          <w:rFonts w:ascii="Times New Roman" w:hAnsi="Times New Roman" w:cs="Times New Roman"/>
          <w:b/>
          <w:bdr w:val="none" w:sz="0" w:space="0" w:color="auto" w:frame="1"/>
        </w:rPr>
        <w:t>2</w:t>
      </w:r>
      <w:r w:rsidR="00506974" w:rsidRPr="00DA6E74">
        <w:rPr>
          <w:rFonts w:ascii="Times New Roman" w:hAnsi="Times New Roman" w:cs="Times New Roman"/>
          <w:b/>
          <w:bdr w:val="none" w:sz="0" w:space="0" w:color="auto" w:frame="1"/>
        </w:rPr>
        <w:t xml:space="preserve">: </w:t>
      </w:r>
      <w:r w:rsidRPr="00DA6E74">
        <w:rPr>
          <w:rFonts w:ascii="Times New Roman" w:hAnsi="Times New Roman" w:cs="Times New Roman"/>
          <w:bdr w:val="none" w:sz="0" w:space="0" w:color="auto" w:frame="1"/>
        </w:rPr>
        <w:t xml:space="preserve"> </w:t>
      </w:r>
      <w:r w:rsidR="00F84BBE" w:rsidRPr="00DA6E74">
        <w:rPr>
          <w:rFonts w:ascii="Times New Roman" w:eastAsia="Calibri" w:hAnsi="Times New Roman" w:cs="Times New Roman"/>
        </w:rPr>
        <w:t>Cho halogen X</w:t>
      </w:r>
      <w:r w:rsidR="00F84BBE" w:rsidRPr="00DA6E74">
        <w:rPr>
          <w:rFonts w:ascii="Times New Roman" w:eastAsia="Calibri" w:hAnsi="Times New Roman" w:cs="Times New Roman"/>
          <w:vertAlign w:val="subscript"/>
        </w:rPr>
        <w:t>2</w:t>
      </w:r>
      <w:r w:rsidR="00F84BBE" w:rsidRPr="00DA6E74">
        <w:rPr>
          <w:rFonts w:ascii="Times New Roman" w:eastAsia="Calibri" w:hAnsi="Times New Roman" w:cs="Times New Roman"/>
        </w:rPr>
        <w:t xml:space="preserve"> tác dụng hết với </w:t>
      </w:r>
      <w:r w:rsidR="00F84BBE" w:rsidRPr="00DA6E74">
        <w:rPr>
          <w:rFonts w:ascii="Times New Roman" w:eastAsia="Calibri" w:hAnsi="Times New Roman" w:cs="Times New Roman"/>
          <w:shd w:val="clear" w:color="auto" w:fill="FFFFFF"/>
        </w:rPr>
        <w:t>potassium</w:t>
      </w:r>
      <w:r w:rsidR="00F84BBE" w:rsidRPr="00DA6E74">
        <w:rPr>
          <w:rFonts w:ascii="Times New Roman" w:eastAsia="Calibri" w:hAnsi="Times New Roman" w:cs="Times New Roman"/>
        </w:rPr>
        <w:t xml:space="preserve"> thì thu được 1,49 gam muối </w:t>
      </w:r>
      <w:r w:rsidR="00F84BBE" w:rsidRPr="00DA6E74">
        <w:rPr>
          <w:rFonts w:ascii="Times New Roman" w:eastAsia="Calibri" w:hAnsi="Times New Roman" w:cs="Times New Roman"/>
          <w:shd w:val="clear" w:color="auto" w:fill="FFFFFF"/>
        </w:rPr>
        <w:t>potassium halide</w:t>
      </w:r>
      <w:r w:rsidR="00F84BBE" w:rsidRPr="00DA6E74">
        <w:rPr>
          <w:rFonts w:ascii="Times New Roman" w:eastAsia="Calibri" w:hAnsi="Times New Roman" w:cs="Times New Roman"/>
        </w:rPr>
        <w:t xml:space="preserve"> . Cũng lượng X</w:t>
      </w:r>
      <w:r w:rsidR="00F84BBE" w:rsidRPr="00DA6E74">
        <w:rPr>
          <w:rFonts w:ascii="Times New Roman" w:eastAsia="Calibri" w:hAnsi="Times New Roman" w:cs="Times New Roman"/>
          <w:vertAlign w:val="subscript"/>
        </w:rPr>
        <w:t>2</w:t>
      </w:r>
      <w:r w:rsidR="00F84BBE" w:rsidRPr="00DA6E74">
        <w:rPr>
          <w:rFonts w:ascii="Times New Roman" w:eastAsia="Calibri" w:hAnsi="Times New Roman" w:cs="Times New Roman"/>
        </w:rPr>
        <w:t xml:space="preserve"> đó nếu cho tác dụng hết với aluminium thì thu được 0,89 gam muối aluminium halide. </w:t>
      </w:r>
      <w:r w:rsidR="00F84BBE" w:rsidRPr="00DA6E74">
        <w:rPr>
          <w:rFonts w:ascii="Times New Roman" w:eastAsia="Times New Roman" w:hAnsi="Times New Roman" w:cs="Times New Roman"/>
        </w:rPr>
        <w:t>Nguyên tố halogen X là</w:t>
      </w:r>
    </w:p>
    <w:p w14:paraId="6E8E662D" w14:textId="77777777" w:rsidR="00F84BBE" w:rsidRPr="00DA6E74" w:rsidRDefault="00F84BBE" w:rsidP="00F84BBE">
      <w:pPr>
        <w:tabs>
          <w:tab w:val="left" w:pos="200"/>
          <w:tab w:val="left" w:pos="2700"/>
          <w:tab w:val="left" w:pos="5200"/>
          <w:tab w:val="left" w:pos="7700"/>
        </w:tabs>
        <w:spacing w:before="60" w:after="0" w:line="40" w:lineRule="atLeast"/>
        <w:ind w:left="709" w:hanging="709"/>
        <w:jc w:val="both"/>
        <w:rPr>
          <w:rFonts w:ascii="Times New Roman" w:eastAsia="Times New Roman" w:hAnsi="Times New Roman" w:cs="Times New Roman"/>
          <w:lang w:val="pt-BR"/>
        </w:rPr>
      </w:pPr>
      <w:r w:rsidRPr="00DA6E74">
        <w:rPr>
          <w:rFonts w:ascii="Times New Roman" w:eastAsia="Times New Roman" w:hAnsi="Times New Roman" w:cs="Times New Roman"/>
          <w:b/>
          <w:lang w:val="pt-BR"/>
        </w:rPr>
        <w:tab/>
        <w:t xml:space="preserve">A. </w:t>
      </w:r>
      <w:r w:rsidRPr="00DA6E74">
        <w:rPr>
          <w:rFonts w:ascii="Times New Roman" w:eastAsia="Times New Roman" w:hAnsi="Times New Roman" w:cs="Times New Roman"/>
          <w:iCs/>
        </w:rPr>
        <w:t>f</w:t>
      </w:r>
      <w:r w:rsidRPr="00DA6E74">
        <w:rPr>
          <w:rFonts w:ascii="Times New Roman" w:eastAsia="Times New Roman" w:hAnsi="Times New Roman" w:cs="Times New Roman"/>
          <w:iCs/>
          <w:lang w:val="vi-VN"/>
        </w:rPr>
        <w:t>luorine.</w:t>
      </w:r>
      <w:r w:rsidRPr="00DA6E74">
        <w:rPr>
          <w:rFonts w:ascii="Times New Roman" w:eastAsia="Times New Roman" w:hAnsi="Times New Roman" w:cs="Times New Roman"/>
          <w:lang w:val="pt-BR"/>
        </w:rPr>
        <w:tab/>
      </w:r>
      <w:r w:rsidRPr="00DA6E74">
        <w:rPr>
          <w:rFonts w:ascii="Times New Roman" w:eastAsia="Times New Roman" w:hAnsi="Times New Roman" w:cs="Times New Roman"/>
          <w:b/>
          <w:lang w:val="pt-BR"/>
        </w:rPr>
        <w:t xml:space="preserve">B. </w:t>
      </w:r>
      <w:r w:rsidRPr="00DA6E74">
        <w:rPr>
          <w:rFonts w:ascii="Times New Roman" w:eastAsia="Times New Roman" w:hAnsi="Times New Roman" w:cs="Times New Roman"/>
          <w:iCs/>
        </w:rPr>
        <w:t>c</w:t>
      </w:r>
      <w:r w:rsidRPr="00DA6E74">
        <w:rPr>
          <w:rFonts w:ascii="Times New Roman" w:eastAsia="Times New Roman" w:hAnsi="Times New Roman" w:cs="Times New Roman"/>
          <w:iCs/>
          <w:lang w:val="vi-VN"/>
        </w:rPr>
        <w:t>hlorine.</w:t>
      </w:r>
      <w:r w:rsidRPr="00DA6E74">
        <w:rPr>
          <w:rFonts w:ascii="Times New Roman" w:eastAsia="Times New Roman" w:hAnsi="Times New Roman" w:cs="Times New Roman"/>
          <w:lang w:val="pt-BR"/>
        </w:rPr>
        <w:tab/>
      </w:r>
      <w:r w:rsidRPr="00DA6E74">
        <w:rPr>
          <w:rFonts w:ascii="Times New Roman" w:eastAsia="Times New Roman" w:hAnsi="Times New Roman" w:cs="Times New Roman"/>
          <w:b/>
          <w:lang w:val="pt-BR"/>
        </w:rPr>
        <w:t xml:space="preserve">C. </w:t>
      </w:r>
      <w:r w:rsidRPr="00DA6E74">
        <w:rPr>
          <w:rFonts w:ascii="Times New Roman" w:eastAsia="Times New Roman" w:hAnsi="Times New Roman" w:cs="Times New Roman"/>
          <w:iCs/>
        </w:rPr>
        <w:t>b</w:t>
      </w:r>
      <w:r w:rsidRPr="00DA6E74">
        <w:rPr>
          <w:rFonts w:ascii="Times New Roman" w:eastAsia="Times New Roman" w:hAnsi="Times New Roman" w:cs="Times New Roman"/>
          <w:iCs/>
          <w:lang w:val="vi-VN"/>
        </w:rPr>
        <w:t>romine.</w:t>
      </w:r>
      <w:r w:rsidRPr="00DA6E74">
        <w:rPr>
          <w:rFonts w:ascii="Times New Roman" w:eastAsia="Times New Roman" w:hAnsi="Times New Roman" w:cs="Times New Roman"/>
          <w:lang w:val="pt-BR"/>
        </w:rPr>
        <w:tab/>
      </w:r>
      <w:r w:rsidRPr="00DA6E74">
        <w:rPr>
          <w:rFonts w:ascii="Times New Roman" w:eastAsia="Times New Roman" w:hAnsi="Times New Roman" w:cs="Times New Roman"/>
          <w:b/>
          <w:lang w:val="pt-BR"/>
        </w:rPr>
        <w:t xml:space="preserve">D. </w:t>
      </w:r>
      <w:r w:rsidRPr="00DA6E74">
        <w:rPr>
          <w:rFonts w:ascii="Times New Roman" w:eastAsia="Times New Roman" w:hAnsi="Times New Roman" w:cs="Times New Roman"/>
          <w:iCs/>
        </w:rPr>
        <w:t>i</w:t>
      </w:r>
      <w:r w:rsidRPr="00DA6E74">
        <w:rPr>
          <w:rFonts w:ascii="Times New Roman" w:eastAsia="Times New Roman" w:hAnsi="Times New Roman" w:cs="Times New Roman"/>
          <w:iCs/>
          <w:lang w:val="vi-VN"/>
        </w:rPr>
        <w:t>odine.</w:t>
      </w:r>
    </w:p>
    <w:p w14:paraId="040A5223" w14:textId="4B5A5393" w:rsidR="006D68B6" w:rsidRPr="00DA6E74" w:rsidRDefault="006D68B6" w:rsidP="006D68B6">
      <w:pPr>
        <w:pStyle w:val="NormalWeb"/>
        <w:spacing w:before="0" w:beforeAutospacing="0" w:after="0" w:afterAutospacing="0"/>
        <w:ind w:right="48"/>
        <w:jc w:val="both"/>
        <w:rPr>
          <w:rFonts w:eastAsia="Calibri"/>
          <w:sz w:val="22"/>
          <w:szCs w:val="22"/>
          <w:lang w:val="vi-VN"/>
        </w:rPr>
      </w:pPr>
      <w:r w:rsidRPr="00DA6E74">
        <w:rPr>
          <w:b/>
          <w:sz w:val="22"/>
          <w:szCs w:val="22"/>
          <w:lang w:eastAsia="vi-VN"/>
        </w:rPr>
        <w:t xml:space="preserve">Câu </w:t>
      </w:r>
      <w:r w:rsidR="00217338" w:rsidRPr="00DA6E74">
        <w:rPr>
          <w:b/>
          <w:sz w:val="22"/>
          <w:szCs w:val="22"/>
          <w:lang w:eastAsia="vi-VN"/>
        </w:rPr>
        <w:t>3</w:t>
      </w:r>
      <w:r w:rsidRPr="00DA6E74">
        <w:rPr>
          <w:b/>
          <w:sz w:val="22"/>
          <w:szCs w:val="22"/>
          <w:lang w:eastAsia="vi-VN"/>
        </w:rPr>
        <w:t xml:space="preserve">: </w:t>
      </w:r>
      <w:r w:rsidRPr="00DA6E74">
        <w:rPr>
          <w:rFonts w:eastAsia="Calibri"/>
          <w:sz w:val="22"/>
          <w:szCs w:val="22"/>
          <w:lang w:val="vi-VN"/>
        </w:rPr>
        <w:t xml:space="preserve">Cho V lít hỗn hợp khí </w:t>
      </w:r>
      <w:r w:rsidR="005F60C2" w:rsidRPr="00DA6E74">
        <w:rPr>
          <w:rFonts w:eastAsia="Calibri"/>
          <w:sz w:val="22"/>
          <w:szCs w:val="22"/>
        </w:rPr>
        <w:t xml:space="preserve">A gồm </w:t>
      </w:r>
      <w:r w:rsidRPr="00DA6E74">
        <w:rPr>
          <w:rFonts w:eastAsia="Calibri"/>
          <w:sz w:val="22"/>
          <w:szCs w:val="22"/>
          <w:lang w:val="vi-VN"/>
        </w:rPr>
        <w:t>Cl</w:t>
      </w:r>
      <w:r w:rsidRPr="00DA6E74">
        <w:rPr>
          <w:rFonts w:eastAsia="Calibri"/>
          <w:sz w:val="22"/>
          <w:szCs w:val="22"/>
          <w:vertAlign w:val="subscript"/>
          <w:lang w:val="vi-VN"/>
        </w:rPr>
        <w:t>2</w:t>
      </w:r>
      <w:r w:rsidRPr="00DA6E74">
        <w:rPr>
          <w:rFonts w:eastAsia="Calibri"/>
          <w:sz w:val="22"/>
          <w:szCs w:val="22"/>
          <w:lang w:val="vi-VN"/>
        </w:rPr>
        <w:t xml:space="preserve"> và O</w:t>
      </w:r>
      <w:r w:rsidRPr="00DA6E74">
        <w:rPr>
          <w:rFonts w:eastAsia="Calibri"/>
          <w:sz w:val="22"/>
          <w:szCs w:val="22"/>
          <w:vertAlign w:val="subscript"/>
          <w:lang w:val="vi-VN"/>
        </w:rPr>
        <w:t>2</w:t>
      </w:r>
      <w:r w:rsidRPr="00DA6E74">
        <w:rPr>
          <w:rFonts w:eastAsia="Calibri"/>
          <w:sz w:val="22"/>
          <w:szCs w:val="22"/>
          <w:lang w:val="vi-VN"/>
        </w:rPr>
        <w:t xml:space="preserve"> (đktc) tác dụng vừa đủ với hỗn hợp </w:t>
      </w:r>
      <w:r w:rsidR="005F60C2" w:rsidRPr="00DA6E74">
        <w:rPr>
          <w:rFonts w:eastAsia="Calibri"/>
          <w:sz w:val="22"/>
          <w:szCs w:val="22"/>
        </w:rPr>
        <w:t xml:space="preserve">B </w:t>
      </w:r>
      <w:r w:rsidRPr="00DA6E74">
        <w:rPr>
          <w:rFonts w:eastAsia="Calibri"/>
          <w:sz w:val="22"/>
          <w:szCs w:val="22"/>
          <w:lang w:val="vi-VN"/>
        </w:rPr>
        <w:t>chứa 2,7 gam Al và 3,6 gam Mg, thu dược 22,1 gam sản phẩm rắn. Vậy % thể tích Cl</w:t>
      </w:r>
      <w:r w:rsidRPr="00DA6E74">
        <w:rPr>
          <w:rFonts w:eastAsia="Calibri"/>
          <w:sz w:val="22"/>
          <w:szCs w:val="22"/>
          <w:vertAlign w:val="subscript"/>
          <w:lang w:val="vi-VN"/>
        </w:rPr>
        <w:t>2</w:t>
      </w:r>
      <w:r w:rsidRPr="00DA6E74">
        <w:rPr>
          <w:rFonts w:eastAsia="Calibri"/>
          <w:sz w:val="22"/>
          <w:szCs w:val="22"/>
          <w:lang w:val="vi-VN"/>
        </w:rPr>
        <w:t xml:space="preserve"> và O</w:t>
      </w:r>
      <w:r w:rsidRPr="00DA6E74">
        <w:rPr>
          <w:rFonts w:eastAsia="Calibri"/>
          <w:sz w:val="22"/>
          <w:szCs w:val="22"/>
          <w:vertAlign w:val="subscript"/>
          <w:lang w:val="vi-VN"/>
        </w:rPr>
        <w:t>2</w:t>
      </w:r>
      <w:r w:rsidR="005F60C2" w:rsidRPr="00DA6E74">
        <w:rPr>
          <w:rFonts w:eastAsia="Calibri"/>
          <w:sz w:val="22"/>
          <w:szCs w:val="22"/>
          <w:lang w:val="vi-VN"/>
        </w:rPr>
        <w:t xml:space="preserve"> trong </w:t>
      </w:r>
      <w:r w:rsidR="005F60C2" w:rsidRPr="00DA6E74">
        <w:rPr>
          <w:rFonts w:eastAsia="Calibri"/>
          <w:sz w:val="22"/>
          <w:szCs w:val="22"/>
        </w:rPr>
        <w:t>A</w:t>
      </w:r>
      <w:r w:rsidRPr="00DA6E74">
        <w:rPr>
          <w:rFonts w:eastAsia="Calibri"/>
          <w:sz w:val="22"/>
          <w:szCs w:val="22"/>
          <w:lang w:val="vi-VN"/>
        </w:rPr>
        <w:t xml:space="preserve"> lần lượt là:</w:t>
      </w:r>
    </w:p>
    <w:p w14:paraId="1AFDCC01" w14:textId="6B319A7E" w:rsidR="006D68B6" w:rsidRPr="00DA6E74" w:rsidRDefault="006D68B6" w:rsidP="001555D5">
      <w:pPr>
        <w:pStyle w:val="NormalWeb"/>
        <w:numPr>
          <w:ilvl w:val="0"/>
          <w:numId w:val="15"/>
        </w:numPr>
        <w:spacing w:before="0" w:beforeAutospacing="0" w:after="0" w:afterAutospacing="0"/>
        <w:ind w:right="48"/>
        <w:jc w:val="both"/>
        <w:rPr>
          <w:sz w:val="22"/>
          <w:szCs w:val="22"/>
          <w:lang w:val="vi-VN"/>
        </w:rPr>
      </w:pPr>
      <w:r w:rsidRPr="00DA6E74">
        <w:rPr>
          <w:rFonts w:eastAsia="Calibri"/>
          <w:sz w:val="22"/>
          <w:szCs w:val="22"/>
          <w:lang w:val="vi-VN"/>
        </w:rPr>
        <w:t>80</w:t>
      </w:r>
      <w:r w:rsidR="005F60C2" w:rsidRPr="00DA6E74">
        <w:rPr>
          <w:rFonts w:eastAsia="Calibri"/>
          <w:sz w:val="22"/>
          <w:szCs w:val="22"/>
        </w:rPr>
        <w:t>%</w:t>
      </w:r>
      <w:r w:rsidRPr="00DA6E74">
        <w:rPr>
          <w:rFonts w:eastAsia="Calibri"/>
          <w:sz w:val="22"/>
          <w:szCs w:val="22"/>
          <w:lang w:val="vi-VN"/>
        </w:rPr>
        <w:t xml:space="preserve"> và 20</w:t>
      </w:r>
      <w:r w:rsidR="005F60C2" w:rsidRPr="00DA6E74">
        <w:rPr>
          <w:rFonts w:eastAsia="Calibri"/>
          <w:sz w:val="22"/>
          <w:szCs w:val="22"/>
        </w:rPr>
        <w:t>%</w:t>
      </w:r>
      <w:r w:rsidRPr="00DA6E74">
        <w:rPr>
          <w:rFonts w:eastAsia="Calibri"/>
          <w:sz w:val="22"/>
          <w:szCs w:val="22"/>
          <w:lang w:val="vi-VN"/>
        </w:rPr>
        <w:t xml:space="preserve">. </w:t>
      </w:r>
      <w:r w:rsidRPr="00DA6E74">
        <w:rPr>
          <w:rFonts w:eastAsia="Calibri"/>
          <w:sz w:val="22"/>
          <w:szCs w:val="22"/>
          <w:lang w:val="vi-VN"/>
        </w:rPr>
        <w:tab/>
      </w:r>
      <w:r w:rsidRPr="00DA6E74">
        <w:rPr>
          <w:rFonts w:eastAsia="Calibri"/>
          <w:sz w:val="22"/>
          <w:szCs w:val="22"/>
          <w:lang w:val="vi-VN"/>
        </w:rPr>
        <w:tab/>
        <w:t>B. 0,2 và 0,05.</w:t>
      </w:r>
      <w:r w:rsidRPr="00DA6E74">
        <w:rPr>
          <w:rFonts w:eastAsia="Calibri"/>
          <w:sz w:val="22"/>
          <w:szCs w:val="22"/>
          <w:lang w:val="vi-VN"/>
        </w:rPr>
        <w:tab/>
      </w:r>
      <w:r w:rsidRPr="00DA6E74">
        <w:rPr>
          <w:rFonts w:eastAsia="Calibri"/>
          <w:sz w:val="22"/>
          <w:szCs w:val="22"/>
          <w:lang w:val="vi-VN"/>
        </w:rPr>
        <w:tab/>
      </w:r>
      <w:r w:rsidRPr="00DA6E74">
        <w:rPr>
          <w:rFonts w:eastAsia="Calibri"/>
          <w:sz w:val="22"/>
          <w:szCs w:val="22"/>
          <w:lang w:val="vi-VN"/>
        </w:rPr>
        <w:tab/>
        <w:t>C. 75 và 25.</w:t>
      </w:r>
      <w:r w:rsidRPr="00DA6E74">
        <w:rPr>
          <w:rFonts w:eastAsia="Calibri"/>
          <w:sz w:val="22"/>
          <w:szCs w:val="22"/>
          <w:lang w:val="vi-VN"/>
        </w:rPr>
        <w:tab/>
      </w:r>
      <w:r w:rsidRPr="00DA6E74">
        <w:rPr>
          <w:rFonts w:eastAsia="Calibri"/>
          <w:sz w:val="22"/>
          <w:szCs w:val="22"/>
          <w:lang w:val="vi-VN"/>
        </w:rPr>
        <w:tab/>
        <w:t>D. 20 và 80.</w:t>
      </w:r>
    </w:p>
    <w:p w14:paraId="5C087EB8" w14:textId="77777777" w:rsidR="00F3343F" w:rsidRPr="00DA6E74" w:rsidRDefault="00F3343F" w:rsidP="00FB060C">
      <w:pPr>
        <w:tabs>
          <w:tab w:val="left" w:pos="0"/>
          <w:tab w:val="left" w:pos="3444"/>
          <w:tab w:val="center" w:pos="4680"/>
        </w:tabs>
        <w:spacing w:after="0" w:line="240" w:lineRule="auto"/>
        <w:jc w:val="both"/>
        <w:rPr>
          <w:rFonts w:ascii="Times New Roman" w:eastAsia="Times New Roman" w:hAnsi="Times New Roman" w:cs="Times New Roman"/>
          <w:b/>
          <w:lang w:eastAsia="vi-VN"/>
        </w:rPr>
      </w:pPr>
    </w:p>
    <w:p w14:paraId="594AF6FC" w14:textId="28EE60E8" w:rsidR="00FB060C" w:rsidRPr="00DA6E74" w:rsidRDefault="00FB060C" w:rsidP="00FB060C">
      <w:pPr>
        <w:tabs>
          <w:tab w:val="left" w:pos="0"/>
          <w:tab w:val="left" w:pos="3444"/>
          <w:tab w:val="center" w:pos="4680"/>
        </w:tabs>
        <w:spacing w:after="0" w:line="240" w:lineRule="auto"/>
        <w:jc w:val="both"/>
        <w:rPr>
          <w:rFonts w:ascii="Times New Roman" w:eastAsia="Times New Roman" w:hAnsi="Times New Roman" w:cs="Times New Roman"/>
          <w:b/>
          <w:lang w:eastAsia="vi-VN"/>
        </w:rPr>
      </w:pPr>
      <w:r w:rsidRPr="00DA6E74">
        <w:rPr>
          <w:rFonts w:ascii="Times New Roman" w:eastAsia="Times New Roman" w:hAnsi="Times New Roman" w:cs="Times New Roman"/>
          <w:b/>
          <w:lang w:eastAsia="vi-VN"/>
        </w:rPr>
        <w:t>B – PHẦN TỰ LUẬN</w:t>
      </w:r>
    </w:p>
    <w:p w14:paraId="2BF1F58B" w14:textId="6408230F" w:rsidR="00FB060C" w:rsidRPr="00DA6E74" w:rsidRDefault="00FB060C" w:rsidP="00FB060C">
      <w:pPr>
        <w:spacing w:after="0" w:line="240" w:lineRule="auto"/>
        <w:jc w:val="both"/>
        <w:rPr>
          <w:rFonts w:ascii="Times New Roman" w:eastAsia="Times New Roman" w:hAnsi="Times New Roman" w:cs="Times New Roman"/>
          <w:b/>
          <w:bCs/>
        </w:rPr>
      </w:pPr>
      <w:r w:rsidRPr="00DA6E74">
        <w:rPr>
          <w:rFonts w:ascii="Times New Roman" w:eastAsia="Times New Roman" w:hAnsi="Times New Roman" w:cs="Times New Roman"/>
          <w:b/>
          <w:bCs/>
        </w:rPr>
        <w:t>I. Các dạng câu hỏi định tính:</w:t>
      </w:r>
    </w:p>
    <w:p w14:paraId="6B9BFCC4" w14:textId="6C07BF0A" w:rsidR="006453BB" w:rsidRPr="00DA6E74" w:rsidRDefault="00B611C5" w:rsidP="00FB060C">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 xml:space="preserve">Câu 1: </w:t>
      </w:r>
      <w:r w:rsidRPr="00DA6E74">
        <w:rPr>
          <w:rFonts w:ascii="Times New Roman" w:eastAsia="Times New Roman" w:hAnsi="Times New Roman" w:cs="Times New Roman"/>
        </w:rPr>
        <w:t xml:space="preserve">Xác định số oxi hóa của </w:t>
      </w:r>
      <w:r w:rsidR="003420C8" w:rsidRPr="00DA6E74">
        <w:rPr>
          <w:rFonts w:ascii="Times New Roman" w:eastAsia="Times New Roman" w:hAnsi="Times New Roman" w:cs="Times New Roman"/>
        </w:rPr>
        <w:t>chlorine; b</w:t>
      </w:r>
      <w:r w:rsidR="00BC729A" w:rsidRPr="00DA6E74">
        <w:rPr>
          <w:rFonts w:ascii="Times New Roman" w:eastAsia="Times New Roman" w:hAnsi="Times New Roman" w:cs="Times New Roman"/>
        </w:rPr>
        <w:t xml:space="preserve">romine </w:t>
      </w:r>
      <w:r w:rsidRPr="00DA6E74">
        <w:rPr>
          <w:rFonts w:ascii="Times New Roman" w:eastAsia="Times New Roman" w:hAnsi="Times New Roman" w:cs="Times New Roman"/>
        </w:rPr>
        <w:t xml:space="preserve">trong các chất sau: </w:t>
      </w:r>
    </w:p>
    <w:p w14:paraId="2735DD8D" w14:textId="3A2CC4AA" w:rsidR="00B611C5" w:rsidRPr="00DA6E74" w:rsidRDefault="00B611C5" w:rsidP="00DB44C8">
      <w:pPr>
        <w:pStyle w:val="ListParagraph"/>
        <w:numPr>
          <w:ilvl w:val="0"/>
          <w:numId w:val="32"/>
        </w:num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Cl</w:t>
      </w:r>
      <w:r w:rsidRPr="00DA6E74">
        <w:rPr>
          <w:rFonts w:ascii="Times New Roman" w:eastAsia="Times New Roman" w:hAnsi="Times New Roman" w:cs="Times New Roman"/>
          <w:vertAlign w:val="subscript"/>
        </w:rPr>
        <w:t>2</w:t>
      </w:r>
      <w:r w:rsidRPr="00DA6E74">
        <w:rPr>
          <w:rFonts w:ascii="Times New Roman" w:eastAsia="Times New Roman" w:hAnsi="Times New Roman" w:cs="Times New Roman"/>
        </w:rPr>
        <w:t>, HCl, H</w:t>
      </w:r>
      <w:r w:rsidR="00772E8E" w:rsidRPr="00DA6E74">
        <w:rPr>
          <w:rFonts w:ascii="Times New Roman" w:eastAsia="Times New Roman" w:hAnsi="Times New Roman" w:cs="Times New Roman"/>
        </w:rPr>
        <w:t>C</w:t>
      </w:r>
      <w:r w:rsidRPr="00DA6E74">
        <w:rPr>
          <w:rFonts w:ascii="Times New Roman" w:eastAsia="Times New Roman" w:hAnsi="Times New Roman" w:cs="Times New Roman"/>
        </w:rPr>
        <w:t>lO, H</w:t>
      </w:r>
      <w:r w:rsidR="00772E8E" w:rsidRPr="00DA6E74">
        <w:rPr>
          <w:rFonts w:ascii="Times New Roman" w:eastAsia="Times New Roman" w:hAnsi="Times New Roman" w:cs="Times New Roman"/>
        </w:rPr>
        <w:t>C</w:t>
      </w:r>
      <w:r w:rsidRPr="00DA6E74">
        <w:rPr>
          <w:rFonts w:ascii="Times New Roman" w:eastAsia="Times New Roman" w:hAnsi="Times New Roman" w:cs="Times New Roman"/>
        </w:rPr>
        <w:t>lO</w:t>
      </w:r>
      <w:r w:rsidRPr="00DA6E74">
        <w:rPr>
          <w:rFonts w:ascii="Times New Roman" w:eastAsia="Times New Roman" w:hAnsi="Times New Roman" w:cs="Times New Roman"/>
          <w:vertAlign w:val="subscript"/>
        </w:rPr>
        <w:t>2</w:t>
      </w:r>
      <w:r w:rsidRPr="00DA6E74">
        <w:rPr>
          <w:rFonts w:ascii="Times New Roman" w:eastAsia="Times New Roman" w:hAnsi="Times New Roman" w:cs="Times New Roman"/>
        </w:rPr>
        <w:t xml:space="preserve">, </w:t>
      </w:r>
      <w:r w:rsidR="00772E8E" w:rsidRPr="00DA6E74">
        <w:rPr>
          <w:rFonts w:ascii="Times New Roman" w:eastAsia="Times New Roman" w:hAnsi="Times New Roman" w:cs="Times New Roman"/>
        </w:rPr>
        <w:t>HClO</w:t>
      </w:r>
      <w:r w:rsidR="00772E8E" w:rsidRPr="00DA6E74">
        <w:rPr>
          <w:rFonts w:ascii="Times New Roman" w:eastAsia="Times New Roman" w:hAnsi="Times New Roman" w:cs="Times New Roman"/>
          <w:vertAlign w:val="subscript"/>
        </w:rPr>
        <w:t>3</w:t>
      </w:r>
      <w:r w:rsidR="00772E8E" w:rsidRPr="00DA6E74">
        <w:rPr>
          <w:rFonts w:ascii="Times New Roman" w:eastAsia="Times New Roman" w:hAnsi="Times New Roman" w:cs="Times New Roman"/>
        </w:rPr>
        <w:t>, HClO</w:t>
      </w:r>
      <w:r w:rsidR="00772E8E" w:rsidRPr="00DA6E74">
        <w:rPr>
          <w:rFonts w:ascii="Times New Roman" w:eastAsia="Times New Roman" w:hAnsi="Times New Roman" w:cs="Times New Roman"/>
          <w:vertAlign w:val="subscript"/>
        </w:rPr>
        <w:t>4</w:t>
      </w:r>
      <w:r w:rsidR="00772E8E" w:rsidRPr="00DA6E74">
        <w:rPr>
          <w:rFonts w:ascii="Times New Roman" w:eastAsia="Times New Roman" w:hAnsi="Times New Roman" w:cs="Times New Roman"/>
        </w:rPr>
        <w:t>.</w:t>
      </w:r>
    </w:p>
    <w:p w14:paraId="6281844C" w14:textId="2B7EA7AA" w:rsidR="00BC729A" w:rsidRPr="00DA6E74" w:rsidRDefault="00BC729A" w:rsidP="00DB44C8">
      <w:pPr>
        <w:pStyle w:val="ListParagraph"/>
        <w:numPr>
          <w:ilvl w:val="0"/>
          <w:numId w:val="32"/>
        </w:num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Br</w:t>
      </w:r>
      <w:r w:rsidRPr="00DA6E74">
        <w:rPr>
          <w:rFonts w:ascii="Times New Roman" w:eastAsia="Times New Roman" w:hAnsi="Times New Roman" w:cs="Times New Roman"/>
          <w:vertAlign w:val="subscript"/>
        </w:rPr>
        <w:t>2</w:t>
      </w:r>
      <w:r w:rsidRPr="00DA6E74">
        <w:rPr>
          <w:rFonts w:ascii="Times New Roman" w:eastAsia="Times New Roman" w:hAnsi="Times New Roman" w:cs="Times New Roman"/>
        </w:rPr>
        <w:t>, HBr, HBrO, HBrO</w:t>
      </w:r>
      <w:r w:rsidRPr="00DA6E74">
        <w:rPr>
          <w:rFonts w:ascii="Times New Roman" w:eastAsia="Times New Roman" w:hAnsi="Times New Roman" w:cs="Times New Roman"/>
          <w:vertAlign w:val="subscript"/>
        </w:rPr>
        <w:t>2</w:t>
      </w:r>
      <w:r w:rsidRPr="00DA6E74">
        <w:rPr>
          <w:rFonts w:ascii="Times New Roman" w:eastAsia="Times New Roman" w:hAnsi="Times New Roman" w:cs="Times New Roman"/>
        </w:rPr>
        <w:t>, HBrO</w:t>
      </w:r>
      <w:r w:rsidRPr="00DA6E74">
        <w:rPr>
          <w:rFonts w:ascii="Times New Roman" w:eastAsia="Times New Roman" w:hAnsi="Times New Roman" w:cs="Times New Roman"/>
          <w:vertAlign w:val="subscript"/>
        </w:rPr>
        <w:t>3</w:t>
      </w:r>
      <w:r w:rsidRPr="00DA6E74">
        <w:rPr>
          <w:rFonts w:ascii="Times New Roman" w:eastAsia="Times New Roman" w:hAnsi="Times New Roman" w:cs="Times New Roman"/>
        </w:rPr>
        <w:t>, HBrO</w:t>
      </w:r>
      <w:r w:rsidRPr="00DA6E74">
        <w:rPr>
          <w:rFonts w:ascii="Times New Roman" w:eastAsia="Times New Roman" w:hAnsi="Times New Roman" w:cs="Times New Roman"/>
          <w:vertAlign w:val="subscript"/>
        </w:rPr>
        <w:t>4</w:t>
      </w:r>
      <w:r w:rsidRPr="00DA6E74">
        <w:rPr>
          <w:rFonts w:ascii="Times New Roman" w:eastAsia="Times New Roman" w:hAnsi="Times New Roman" w:cs="Times New Roman"/>
        </w:rPr>
        <w:t>.</w:t>
      </w:r>
    </w:p>
    <w:p w14:paraId="7B1D0D55" w14:textId="77777777" w:rsidR="00BC729A" w:rsidRPr="00DA6E74" w:rsidRDefault="005A07F6" w:rsidP="006453BB">
      <w:pPr>
        <w:pStyle w:val="NormalWeb"/>
        <w:spacing w:before="0" w:beforeAutospacing="0" w:after="0" w:afterAutospacing="0"/>
        <w:ind w:right="48"/>
        <w:jc w:val="both"/>
        <w:rPr>
          <w:bCs/>
          <w:sz w:val="22"/>
          <w:szCs w:val="22"/>
        </w:rPr>
      </w:pPr>
      <w:r w:rsidRPr="00DA6E74">
        <w:rPr>
          <w:b/>
          <w:sz w:val="22"/>
          <w:szCs w:val="22"/>
        </w:rPr>
        <w:t xml:space="preserve">Câu </w:t>
      </w:r>
      <w:r w:rsidR="006453BB" w:rsidRPr="00DA6E74">
        <w:rPr>
          <w:b/>
          <w:sz w:val="22"/>
          <w:szCs w:val="22"/>
        </w:rPr>
        <w:t>2</w:t>
      </w:r>
      <w:r w:rsidRPr="00DA6E74">
        <w:rPr>
          <w:b/>
          <w:sz w:val="22"/>
          <w:szCs w:val="22"/>
        </w:rPr>
        <w:t xml:space="preserve">: </w:t>
      </w:r>
      <w:r w:rsidRPr="00DA6E74">
        <w:rPr>
          <w:bCs/>
          <w:sz w:val="22"/>
          <w:szCs w:val="22"/>
        </w:rPr>
        <w:t>Hãy viết phương trình hóa học để chứng minh</w:t>
      </w:r>
      <w:r w:rsidR="00BC729A" w:rsidRPr="00DA6E74">
        <w:rPr>
          <w:bCs/>
          <w:sz w:val="22"/>
          <w:szCs w:val="22"/>
        </w:rPr>
        <w:t>:</w:t>
      </w:r>
    </w:p>
    <w:p w14:paraId="5AA636A5" w14:textId="7AB9C684" w:rsidR="005A07F6" w:rsidRPr="00DA6E74" w:rsidRDefault="00BC729A" w:rsidP="00DB44C8">
      <w:pPr>
        <w:pStyle w:val="NormalWeb"/>
        <w:numPr>
          <w:ilvl w:val="0"/>
          <w:numId w:val="33"/>
        </w:numPr>
        <w:spacing w:before="0" w:beforeAutospacing="0" w:after="0" w:afterAutospacing="0"/>
        <w:ind w:right="48"/>
        <w:jc w:val="both"/>
        <w:rPr>
          <w:bCs/>
          <w:sz w:val="22"/>
          <w:szCs w:val="22"/>
        </w:rPr>
      </w:pPr>
      <w:r w:rsidRPr="00DA6E74">
        <w:rPr>
          <w:bCs/>
          <w:sz w:val="22"/>
          <w:szCs w:val="22"/>
        </w:rPr>
        <w:t>C</w:t>
      </w:r>
      <w:r w:rsidR="005A07F6" w:rsidRPr="00DA6E74">
        <w:rPr>
          <w:bCs/>
          <w:sz w:val="22"/>
          <w:szCs w:val="22"/>
        </w:rPr>
        <w:t>hlorine có tính oxi hóa mạnh hơn bromine.</w:t>
      </w:r>
    </w:p>
    <w:p w14:paraId="50976589" w14:textId="330567EC" w:rsidR="00BC729A" w:rsidRPr="00DA6E74" w:rsidRDefault="00BC729A" w:rsidP="00DB44C8">
      <w:pPr>
        <w:pStyle w:val="NormalWeb"/>
        <w:numPr>
          <w:ilvl w:val="0"/>
          <w:numId w:val="33"/>
        </w:numPr>
        <w:spacing w:before="0" w:beforeAutospacing="0" w:after="0" w:afterAutospacing="0"/>
        <w:ind w:right="48"/>
        <w:jc w:val="both"/>
        <w:rPr>
          <w:bCs/>
          <w:sz w:val="22"/>
          <w:szCs w:val="22"/>
        </w:rPr>
      </w:pPr>
      <w:r w:rsidRPr="00DA6E74">
        <w:rPr>
          <w:bCs/>
          <w:sz w:val="22"/>
          <w:szCs w:val="22"/>
        </w:rPr>
        <w:t>Bromine có tính oxi hóa mạnh hơn iodine.</w:t>
      </w:r>
    </w:p>
    <w:p w14:paraId="06D4242B" w14:textId="50E7BEF1" w:rsidR="0006063A" w:rsidRPr="00DA6E74" w:rsidRDefault="0006063A" w:rsidP="00FB060C">
      <w:pPr>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 xml:space="preserve">Câu </w:t>
      </w:r>
      <w:r w:rsidR="006453BB" w:rsidRPr="00DA6E74">
        <w:rPr>
          <w:rFonts w:ascii="Times New Roman" w:eastAsia="Times New Roman" w:hAnsi="Times New Roman" w:cs="Times New Roman"/>
          <w:b/>
          <w:bCs/>
        </w:rPr>
        <w:t>3</w:t>
      </w:r>
      <w:r w:rsidRPr="00DA6E74">
        <w:rPr>
          <w:rFonts w:ascii="Times New Roman" w:eastAsia="Times New Roman" w:hAnsi="Times New Roman" w:cs="Times New Roman"/>
          <w:b/>
          <w:bCs/>
        </w:rPr>
        <w:t xml:space="preserve">: </w:t>
      </w:r>
      <w:r w:rsidRPr="00DA6E74">
        <w:rPr>
          <w:rFonts w:ascii="Times New Roman" w:eastAsia="Times New Roman" w:hAnsi="Times New Roman" w:cs="Times New Roman"/>
        </w:rPr>
        <w:t xml:space="preserve">Nhúng </w:t>
      </w:r>
      <w:r w:rsidR="0042499F" w:rsidRPr="00DA6E74">
        <w:rPr>
          <w:rFonts w:ascii="Times New Roman" w:eastAsia="Times New Roman" w:hAnsi="Times New Roman" w:cs="Times New Roman"/>
        </w:rPr>
        <w:t>giấy</w:t>
      </w:r>
      <w:r w:rsidRPr="00DA6E74">
        <w:rPr>
          <w:rFonts w:ascii="Times New Roman" w:eastAsia="Times New Roman" w:hAnsi="Times New Roman" w:cs="Times New Roman"/>
        </w:rPr>
        <w:t xml:space="preserve"> quỳ vào dung dịch nước chlorine thì t</w:t>
      </w:r>
      <w:r w:rsidR="00936E56" w:rsidRPr="00DA6E74">
        <w:rPr>
          <w:rFonts w:ascii="Times New Roman" w:eastAsia="Times New Roman" w:hAnsi="Times New Roman" w:cs="Times New Roman"/>
        </w:rPr>
        <w:t>hấy giấy quỳ chuyển sang màu đỏ, n</w:t>
      </w:r>
      <w:r w:rsidR="0042499F" w:rsidRPr="00DA6E74">
        <w:rPr>
          <w:rFonts w:ascii="Times New Roman" w:eastAsia="Times New Roman" w:hAnsi="Times New Roman" w:cs="Times New Roman"/>
        </w:rPr>
        <w:t>h</w:t>
      </w:r>
      <w:r w:rsidR="00936E56" w:rsidRPr="00DA6E74">
        <w:rPr>
          <w:rFonts w:ascii="Times New Roman" w:eastAsia="Times New Roman" w:hAnsi="Times New Roman" w:cs="Times New Roman"/>
        </w:rPr>
        <w:t>ưng sau đó, màu đỏ trên giấy quỳ lại</w:t>
      </w:r>
      <w:r w:rsidRPr="00DA6E74">
        <w:rPr>
          <w:rFonts w:ascii="Times New Roman" w:eastAsia="Times New Roman" w:hAnsi="Times New Roman" w:cs="Times New Roman"/>
        </w:rPr>
        <w:t xml:space="preserve"> biến mất. Hãy giải thích hiện tượng này.</w:t>
      </w:r>
    </w:p>
    <w:p w14:paraId="6630EABE" w14:textId="5B097865" w:rsidR="00FB060C" w:rsidRPr="00DA6E74" w:rsidRDefault="00FB060C" w:rsidP="00FB060C">
      <w:pPr>
        <w:pStyle w:val="NormalWeb"/>
        <w:spacing w:before="0" w:beforeAutospacing="0" w:after="0" w:afterAutospacing="0"/>
        <w:ind w:left="48" w:right="48"/>
        <w:jc w:val="both"/>
        <w:rPr>
          <w:sz w:val="22"/>
          <w:szCs w:val="22"/>
        </w:rPr>
      </w:pPr>
      <w:r w:rsidRPr="00DA6E74">
        <w:rPr>
          <w:b/>
          <w:sz w:val="22"/>
          <w:szCs w:val="22"/>
        </w:rPr>
        <w:t xml:space="preserve">Câu </w:t>
      </w:r>
      <w:r w:rsidR="00CF3233" w:rsidRPr="00DA6E74">
        <w:rPr>
          <w:b/>
          <w:sz w:val="22"/>
          <w:szCs w:val="22"/>
        </w:rPr>
        <w:t>4</w:t>
      </w:r>
      <w:r w:rsidRPr="00DA6E74">
        <w:rPr>
          <w:b/>
          <w:sz w:val="22"/>
          <w:szCs w:val="22"/>
        </w:rPr>
        <w:t>:</w:t>
      </w:r>
      <w:r w:rsidRPr="00DA6E74">
        <w:rPr>
          <w:sz w:val="22"/>
          <w:szCs w:val="22"/>
        </w:rPr>
        <w:t xml:space="preserve"> Cho các phản ứng hóa học sau:</w:t>
      </w:r>
    </w:p>
    <w:p w14:paraId="7DAA74EE"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a) Fe</w:t>
      </w:r>
      <w:r w:rsidRPr="00DA6E74">
        <w:rPr>
          <w:sz w:val="22"/>
          <w:szCs w:val="22"/>
          <w:vertAlign w:val="subscript"/>
        </w:rPr>
        <w:t>3</w:t>
      </w:r>
      <w:r w:rsidRPr="00DA6E74">
        <w:rPr>
          <w:sz w:val="22"/>
          <w:szCs w:val="22"/>
        </w:rPr>
        <w:t>O</w:t>
      </w:r>
      <w:r w:rsidRPr="00DA6E74">
        <w:rPr>
          <w:sz w:val="22"/>
          <w:szCs w:val="22"/>
          <w:vertAlign w:val="subscript"/>
        </w:rPr>
        <w:t>4</w:t>
      </w:r>
      <w:r w:rsidRPr="00DA6E74">
        <w:rPr>
          <w:sz w:val="22"/>
          <w:szCs w:val="22"/>
        </w:rPr>
        <w:t>(s) + 4CO(g) → 3Fe(s) + 4CO</w:t>
      </w:r>
      <w:r w:rsidRPr="00DA6E74">
        <w:rPr>
          <w:sz w:val="22"/>
          <w:szCs w:val="22"/>
          <w:vertAlign w:val="subscript"/>
        </w:rPr>
        <w:t>2</w:t>
      </w:r>
      <w:r w:rsidRPr="00DA6E74">
        <w:rPr>
          <w:sz w:val="22"/>
          <w:szCs w:val="22"/>
        </w:rPr>
        <w:t>(g)</w:t>
      </w:r>
    </w:p>
    <w:p w14:paraId="0F54BC9C"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b) 2NO</w:t>
      </w:r>
      <w:r w:rsidRPr="00DA6E74">
        <w:rPr>
          <w:sz w:val="22"/>
          <w:szCs w:val="22"/>
          <w:vertAlign w:val="subscript"/>
        </w:rPr>
        <w:t>2</w:t>
      </w:r>
      <w:r w:rsidRPr="00DA6E74">
        <w:rPr>
          <w:sz w:val="22"/>
          <w:szCs w:val="22"/>
        </w:rPr>
        <w:t>(g) → N</w:t>
      </w:r>
      <w:r w:rsidRPr="00DA6E74">
        <w:rPr>
          <w:sz w:val="22"/>
          <w:szCs w:val="22"/>
          <w:vertAlign w:val="subscript"/>
        </w:rPr>
        <w:t>2</w:t>
      </w:r>
      <w:r w:rsidRPr="00DA6E74">
        <w:rPr>
          <w:sz w:val="22"/>
          <w:szCs w:val="22"/>
        </w:rPr>
        <w:t>O</w:t>
      </w:r>
      <w:r w:rsidRPr="00DA6E74">
        <w:rPr>
          <w:sz w:val="22"/>
          <w:szCs w:val="22"/>
          <w:vertAlign w:val="subscript"/>
        </w:rPr>
        <w:t>4</w:t>
      </w:r>
      <w:r w:rsidRPr="00DA6E74">
        <w:rPr>
          <w:sz w:val="22"/>
          <w:szCs w:val="22"/>
        </w:rPr>
        <w:t>(g)</w:t>
      </w:r>
    </w:p>
    <w:p w14:paraId="40D460BF"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c) H</w:t>
      </w:r>
      <w:r w:rsidRPr="00DA6E74">
        <w:rPr>
          <w:sz w:val="22"/>
          <w:szCs w:val="22"/>
          <w:vertAlign w:val="subscript"/>
        </w:rPr>
        <w:t>2</w:t>
      </w:r>
      <w:r w:rsidRPr="00DA6E74">
        <w:rPr>
          <w:sz w:val="22"/>
          <w:szCs w:val="22"/>
        </w:rPr>
        <w:t>(g) + Cl</w:t>
      </w:r>
      <w:r w:rsidRPr="00DA6E74">
        <w:rPr>
          <w:sz w:val="22"/>
          <w:szCs w:val="22"/>
          <w:vertAlign w:val="subscript"/>
        </w:rPr>
        <w:t>2</w:t>
      </w:r>
      <w:r w:rsidRPr="00DA6E74">
        <w:rPr>
          <w:sz w:val="22"/>
          <w:szCs w:val="22"/>
        </w:rPr>
        <w:t>(g) → 2HCl(g)</w:t>
      </w:r>
    </w:p>
    <w:p w14:paraId="2E906271"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d) CaO(s) + SiO</w:t>
      </w:r>
      <w:r w:rsidRPr="00DA6E74">
        <w:rPr>
          <w:sz w:val="22"/>
          <w:szCs w:val="22"/>
          <w:vertAlign w:val="subscript"/>
        </w:rPr>
        <w:t>2</w:t>
      </w:r>
      <w:r w:rsidRPr="00DA6E74">
        <w:rPr>
          <w:sz w:val="22"/>
          <w:szCs w:val="22"/>
        </w:rPr>
        <w:t>(s) → CaSiO</w:t>
      </w:r>
      <w:r w:rsidRPr="00DA6E74">
        <w:rPr>
          <w:sz w:val="22"/>
          <w:szCs w:val="22"/>
          <w:vertAlign w:val="subscript"/>
        </w:rPr>
        <w:t>3</w:t>
      </w:r>
      <w:r w:rsidRPr="00DA6E74">
        <w:rPr>
          <w:sz w:val="22"/>
          <w:szCs w:val="22"/>
        </w:rPr>
        <w:t>(s)</w:t>
      </w:r>
    </w:p>
    <w:p w14:paraId="741D67D5"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e) CaO(s) + CO</w:t>
      </w:r>
      <w:r w:rsidRPr="00DA6E74">
        <w:rPr>
          <w:sz w:val="22"/>
          <w:szCs w:val="22"/>
          <w:vertAlign w:val="subscript"/>
        </w:rPr>
        <w:t>2</w:t>
      </w:r>
      <w:r w:rsidRPr="00DA6E74">
        <w:rPr>
          <w:sz w:val="22"/>
          <w:szCs w:val="22"/>
        </w:rPr>
        <w:t>(g) → CaCO</w:t>
      </w:r>
      <w:r w:rsidRPr="00DA6E74">
        <w:rPr>
          <w:sz w:val="22"/>
          <w:szCs w:val="22"/>
          <w:vertAlign w:val="subscript"/>
        </w:rPr>
        <w:t>3</w:t>
      </w:r>
      <w:r w:rsidRPr="00DA6E74">
        <w:rPr>
          <w:sz w:val="22"/>
          <w:szCs w:val="22"/>
        </w:rPr>
        <w:t>(s)</w:t>
      </w:r>
    </w:p>
    <w:p w14:paraId="27254DF7" w14:textId="77777777"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g) 2KI(aq) + H</w:t>
      </w:r>
      <w:r w:rsidRPr="00DA6E74">
        <w:rPr>
          <w:sz w:val="22"/>
          <w:szCs w:val="22"/>
          <w:vertAlign w:val="subscript"/>
        </w:rPr>
        <w:t>2</w:t>
      </w:r>
      <w:r w:rsidRPr="00DA6E74">
        <w:rPr>
          <w:sz w:val="22"/>
          <w:szCs w:val="22"/>
        </w:rPr>
        <w:t>O</w:t>
      </w:r>
      <w:r w:rsidRPr="00DA6E74">
        <w:rPr>
          <w:sz w:val="22"/>
          <w:szCs w:val="22"/>
          <w:vertAlign w:val="subscript"/>
        </w:rPr>
        <w:t>2</w:t>
      </w:r>
      <w:r w:rsidRPr="00DA6E74">
        <w:rPr>
          <w:sz w:val="22"/>
          <w:szCs w:val="22"/>
        </w:rPr>
        <w:t>(aq) → I</w:t>
      </w:r>
      <w:r w:rsidRPr="00DA6E74">
        <w:rPr>
          <w:sz w:val="22"/>
          <w:szCs w:val="22"/>
          <w:vertAlign w:val="subscript"/>
        </w:rPr>
        <w:t>2</w:t>
      </w:r>
      <w:r w:rsidRPr="00DA6E74">
        <w:rPr>
          <w:sz w:val="22"/>
          <w:szCs w:val="22"/>
        </w:rPr>
        <w:t>(s) + 2KOH(aq)</w:t>
      </w:r>
    </w:p>
    <w:p w14:paraId="5D2CD2AC" w14:textId="2BFA41D2" w:rsidR="00FB060C" w:rsidRPr="00DA6E74" w:rsidRDefault="00FB060C" w:rsidP="00FB060C">
      <w:pPr>
        <w:pStyle w:val="NormalWeb"/>
        <w:spacing w:before="0" w:beforeAutospacing="0" w:after="0" w:afterAutospacing="0"/>
        <w:ind w:left="48" w:right="48"/>
        <w:jc w:val="both"/>
        <w:rPr>
          <w:sz w:val="22"/>
          <w:szCs w:val="22"/>
        </w:rPr>
      </w:pPr>
      <w:r w:rsidRPr="00DA6E74">
        <w:rPr>
          <w:sz w:val="22"/>
          <w:szCs w:val="22"/>
        </w:rPr>
        <w:t>Tốc độ những phản ứng</w:t>
      </w:r>
      <w:r w:rsidR="007142B1" w:rsidRPr="00DA6E74">
        <w:rPr>
          <w:sz w:val="22"/>
          <w:szCs w:val="22"/>
        </w:rPr>
        <w:t xml:space="preserve"> nào</w:t>
      </w:r>
      <w:r w:rsidRPr="00DA6E74">
        <w:rPr>
          <w:sz w:val="22"/>
          <w:szCs w:val="22"/>
        </w:rPr>
        <w:t xml:space="preserve"> thay đổi khi áp suất thay đổi?</w:t>
      </w:r>
      <w:r w:rsidR="007142B1" w:rsidRPr="00DA6E74">
        <w:rPr>
          <w:sz w:val="22"/>
          <w:szCs w:val="22"/>
        </w:rPr>
        <w:t xml:space="preserve"> Vì sao?</w:t>
      </w:r>
    </w:p>
    <w:p w14:paraId="1B9AF770" w14:textId="0F7621DF" w:rsidR="00FB060C" w:rsidRPr="00DA6E74" w:rsidRDefault="00FB060C" w:rsidP="00FB060C">
      <w:pPr>
        <w:pStyle w:val="NormalWeb"/>
        <w:spacing w:before="0" w:beforeAutospacing="0" w:after="0" w:afterAutospacing="0"/>
        <w:ind w:left="48" w:right="48"/>
        <w:jc w:val="both"/>
        <w:rPr>
          <w:sz w:val="22"/>
          <w:szCs w:val="22"/>
        </w:rPr>
      </w:pPr>
      <w:r w:rsidRPr="00DA6E74">
        <w:rPr>
          <w:b/>
          <w:sz w:val="22"/>
          <w:szCs w:val="22"/>
        </w:rPr>
        <w:t xml:space="preserve">Câu </w:t>
      </w:r>
      <w:r w:rsidR="00CF3233" w:rsidRPr="00DA6E74">
        <w:rPr>
          <w:b/>
          <w:sz w:val="22"/>
          <w:szCs w:val="22"/>
        </w:rPr>
        <w:t>5</w:t>
      </w:r>
      <w:r w:rsidRPr="00DA6E74">
        <w:rPr>
          <w:b/>
          <w:sz w:val="22"/>
          <w:szCs w:val="22"/>
        </w:rPr>
        <w:t>:</w:t>
      </w:r>
      <w:r w:rsidRPr="00DA6E74">
        <w:rPr>
          <w:sz w:val="22"/>
          <w:szCs w:val="22"/>
        </w:rPr>
        <w:t xml:space="preserve"> Cho bột magnesium vào nước, phản ứ</w:t>
      </w:r>
      <w:r w:rsidR="007142B1" w:rsidRPr="00DA6E74">
        <w:rPr>
          <w:sz w:val="22"/>
          <w:szCs w:val="22"/>
        </w:rPr>
        <w:t>ng xảy ra rất chậm. Hãy nêu biện pháp</w:t>
      </w:r>
      <w:r w:rsidRPr="00DA6E74">
        <w:rPr>
          <w:sz w:val="22"/>
          <w:szCs w:val="22"/>
        </w:rPr>
        <w:t xml:space="preserve"> làm tăng tốc độ phản ứng trên.</w:t>
      </w:r>
    </w:p>
    <w:p w14:paraId="40A5B562" w14:textId="77777777" w:rsidR="00FB060C" w:rsidRPr="00DA6E74" w:rsidRDefault="00FB060C" w:rsidP="00FB060C">
      <w:pPr>
        <w:spacing w:after="0" w:line="240" w:lineRule="auto"/>
        <w:jc w:val="both"/>
        <w:rPr>
          <w:rFonts w:ascii="Times New Roman" w:eastAsia="Calibri" w:hAnsi="Times New Roman" w:cs="Times New Roman"/>
          <w:b/>
        </w:rPr>
      </w:pPr>
      <w:r w:rsidRPr="00DA6E74">
        <w:rPr>
          <w:rFonts w:ascii="Times New Roman" w:eastAsia="Calibri" w:hAnsi="Times New Roman" w:cs="Times New Roman"/>
          <w:b/>
        </w:rPr>
        <w:t>II. Các dạng câu hỏi định lượng:</w:t>
      </w:r>
    </w:p>
    <w:p w14:paraId="1E38D8B4" w14:textId="772E218E" w:rsidR="00FB060C" w:rsidRPr="00DA6E74" w:rsidRDefault="00FB060C" w:rsidP="00530596">
      <w:pPr>
        <w:pStyle w:val="NormalWeb"/>
        <w:spacing w:before="0" w:beforeAutospacing="0" w:after="0" w:afterAutospacing="0"/>
        <w:ind w:right="48"/>
        <w:jc w:val="both"/>
        <w:rPr>
          <w:bCs/>
          <w:sz w:val="22"/>
          <w:szCs w:val="22"/>
        </w:rPr>
      </w:pPr>
      <w:r w:rsidRPr="00DA6E74">
        <w:rPr>
          <w:b/>
          <w:sz w:val="22"/>
          <w:szCs w:val="22"/>
        </w:rPr>
        <w:t xml:space="preserve">Câu </w:t>
      </w:r>
      <w:r w:rsidR="00A063C9" w:rsidRPr="00DA6E74">
        <w:rPr>
          <w:b/>
          <w:sz w:val="22"/>
          <w:szCs w:val="22"/>
        </w:rPr>
        <w:t>1</w:t>
      </w:r>
      <w:r w:rsidRPr="00DA6E74">
        <w:rPr>
          <w:b/>
          <w:sz w:val="22"/>
          <w:szCs w:val="22"/>
        </w:rPr>
        <w:t xml:space="preserve">: </w:t>
      </w:r>
      <w:r w:rsidR="00B20816" w:rsidRPr="00DA6E74">
        <w:rPr>
          <w:bCs/>
          <w:sz w:val="22"/>
          <w:szCs w:val="22"/>
        </w:rPr>
        <w:t>Từ bảng giá trị năng lượng liên kết (kJ mol</w:t>
      </w:r>
      <w:r w:rsidR="00B20816" w:rsidRPr="00DA6E74">
        <w:rPr>
          <w:bCs/>
          <w:sz w:val="22"/>
          <w:szCs w:val="22"/>
          <w:vertAlign w:val="superscript"/>
        </w:rPr>
        <w:t>-1</w:t>
      </w:r>
      <w:r w:rsidR="00B20816" w:rsidRPr="00DA6E74">
        <w:rPr>
          <w:bCs/>
          <w:sz w:val="22"/>
          <w:szCs w:val="22"/>
        </w:rPr>
        <w:t>) dưới đây:</w:t>
      </w:r>
    </w:p>
    <w:tbl>
      <w:tblPr>
        <w:tblStyle w:val="TableGrid"/>
        <w:tblW w:w="0" w:type="auto"/>
        <w:jc w:val="center"/>
        <w:tblLook w:val="04A0" w:firstRow="1" w:lastRow="0" w:firstColumn="1" w:lastColumn="0" w:noHBand="0" w:noVBand="1"/>
      </w:tblPr>
      <w:tblGrid>
        <w:gridCol w:w="1701"/>
        <w:gridCol w:w="1685"/>
        <w:gridCol w:w="1717"/>
        <w:gridCol w:w="1843"/>
        <w:gridCol w:w="1843"/>
      </w:tblGrid>
      <w:tr w:rsidR="00DA6E74" w:rsidRPr="00DA6E74" w14:paraId="072D2A04" w14:textId="77777777" w:rsidTr="005B7838">
        <w:trPr>
          <w:trHeight w:hRule="exact" w:val="567"/>
          <w:jc w:val="center"/>
        </w:trPr>
        <w:tc>
          <w:tcPr>
            <w:tcW w:w="1701" w:type="dxa"/>
            <w:vAlign w:val="center"/>
          </w:tcPr>
          <w:p w14:paraId="7CA973B1" w14:textId="29933FE4" w:rsidR="005B7838" w:rsidRPr="00DA6E74" w:rsidRDefault="005B7838" w:rsidP="005B7838">
            <w:pPr>
              <w:pStyle w:val="NormalWeb"/>
              <w:spacing w:before="0" w:beforeAutospacing="0" w:after="0" w:afterAutospacing="0"/>
              <w:ind w:right="48"/>
              <w:jc w:val="center"/>
              <w:rPr>
                <w:bCs/>
                <w:sz w:val="22"/>
                <w:szCs w:val="22"/>
              </w:rPr>
            </w:pPr>
            <w:r w:rsidRPr="00DA6E74">
              <w:rPr>
                <w:bCs/>
                <w:sz w:val="22"/>
                <w:szCs w:val="22"/>
              </w:rPr>
              <w:lastRenderedPageBreak/>
              <w:t>F-F</w:t>
            </w:r>
          </w:p>
        </w:tc>
        <w:tc>
          <w:tcPr>
            <w:tcW w:w="1685" w:type="dxa"/>
            <w:vAlign w:val="center"/>
          </w:tcPr>
          <w:p w14:paraId="0BC83F7F" w14:textId="735C3CD0" w:rsidR="005B7838" w:rsidRPr="00DA6E74" w:rsidRDefault="005B7838" w:rsidP="005B7838">
            <w:pPr>
              <w:pStyle w:val="NormalWeb"/>
              <w:spacing w:before="0" w:beforeAutospacing="0" w:after="0" w:afterAutospacing="0"/>
              <w:ind w:right="48"/>
              <w:jc w:val="center"/>
              <w:rPr>
                <w:bCs/>
                <w:sz w:val="22"/>
                <w:szCs w:val="22"/>
              </w:rPr>
            </w:pPr>
            <w:r w:rsidRPr="00DA6E74">
              <w:rPr>
                <w:bCs/>
                <w:sz w:val="22"/>
                <w:szCs w:val="22"/>
              </w:rPr>
              <w:t>H-H</w:t>
            </w:r>
          </w:p>
        </w:tc>
        <w:tc>
          <w:tcPr>
            <w:tcW w:w="1717" w:type="dxa"/>
            <w:vAlign w:val="center"/>
          </w:tcPr>
          <w:p w14:paraId="1C3897B9" w14:textId="77F5CFE2" w:rsidR="005B7838" w:rsidRPr="00DA6E74" w:rsidRDefault="005B7838" w:rsidP="005B7838">
            <w:pPr>
              <w:pStyle w:val="NormalWeb"/>
              <w:spacing w:before="0" w:beforeAutospacing="0" w:after="0" w:afterAutospacing="0"/>
              <w:ind w:right="48"/>
              <w:jc w:val="center"/>
              <w:rPr>
                <w:bCs/>
                <w:sz w:val="22"/>
                <w:szCs w:val="22"/>
                <w:vertAlign w:val="subscript"/>
              </w:rPr>
            </w:pPr>
            <w:r w:rsidRPr="00DA6E74">
              <w:rPr>
                <w:bCs/>
                <w:sz w:val="22"/>
                <w:szCs w:val="22"/>
              </w:rPr>
              <w:t>0</w:t>
            </w:r>
            <w:r w:rsidRPr="00DA6E74">
              <w:rPr>
                <w:bCs/>
                <w:sz w:val="22"/>
                <w:szCs w:val="22"/>
                <w:vertAlign w:val="subscript"/>
              </w:rPr>
              <w:t>2</w:t>
            </w:r>
          </w:p>
        </w:tc>
        <w:tc>
          <w:tcPr>
            <w:tcW w:w="1843" w:type="dxa"/>
            <w:vAlign w:val="center"/>
          </w:tcPr>
          <w:p w14:paraId="42214A9B" w14:textId="527F1D04" w:rsidR="005B7838" w:rsidRPr="00DA6E74" w:rsidRDefault="005B7838" w:rsidP="005B7838">
            <w:pPr>
              <w:pStyle w:val="NormalWeb"/>
              <w:spacing w:before="0" w:beforeAutospacing="0" w:after="0" w:afterAutospacing="0"/>
              <w:ind w:right="48"/>
              <w:jc w:val="center"/>
              <w:rPr>
                <w:bCs/>
                <w:sz w:val="22"/>
                <w:szCs w:val="22"/>
              </w:rPr>
            </w:pPr>
            <w:r w:rsidRPr="00DA6E74">
              <w:rPr>
                <w:bCs/>
                <w:sz w:val="22"/>
                <w:szCs w:val="22"/>
              </w:rPr>
              <w:t>H-S</w:t>
            </w:r>
          </w:p>
        </w:tc>
        <w:tc>
          <w:tcPr>
            <w:tcW w:w="1843" w:type="dxa"/>
            <w:vAlign w:val="center"/>
          </w:tcPr>
          <w:p w14:paraId="1237F135" w14:textId="2E0EBA9B" w:rsidR="005B7838" w:rsidRPr="00DA6E74" w:rsidRDefault="005B7838" w:rsidP="005B7838">
            <w:pPr>
              <w:pStyle w:val="NormalWeb"/>
              <w:spacing w:before="0" w:beforeAutospacing="0" w:after="0" w:afterAutospacing="0"/>
              <w:ind w:right="48"/>
              <w:jc w:val="center"/>
              <w:rPr>
                <w:bCs/>
                <w:sz w:val="22"/>
                <w:szCs w:val="22"/>
              </w:rPr>
            </w:pPr>
            <w:r w:rsidRPr="00DA6E74">
              <w:rPr>
                <w:bCs/>
                <w:sz w:val="22"/>
                <w:szCs w:val="22"/>
              </w:rPr>
              <w:t>O-H</w:t>
            </w:r>
          </w:p>
        </w:tc>
      </w:tr>
      <w:tr w:rsidR="00DA6E74" w:rsidRPr="00DA6E74" w14:paraId="6C728399" w14:textId="77777777" w:rsidTr="005B7838">
        <w:trPr>
          <w:trHeight w:hRule="exact" w:val="567"/>
          <w:jc w:val="center"/>
        </w:trPr>
        <w:tc>
          <w:tcPr>
            <w:tcW w:w="1701" w:type="dxa"/>
            <w:vAlign w:val="center"/>
          </w:tcPr>
          <w:p w14:paraId="6AB191EC" w14:textId="2E508CB0" w:rsidR="005B7838" w:rsidRPr="00DA6E74" w:rsidRDefault="005B7838" w:rsidP="005B7838">
            <w:pPr>
              <w:pStyle w:val="NormalWeb"/>
              <w:spacing w:before="0" w:beforeAutospacing="0" w:after="0" w:afterAutospacing="0"/>
              <w:ind w:right="48"/>
              <w:jc w:val="center"/>
              <w:rPr>
                <w:bCs/>
                <w:sz w:val="22"/>
                <w:szCs w:val="22"/>
              </w:rPr>
            </w:pPr>
            <w:r w:rsidRPr="00DA6E74">
              <w:rPr>
                <w:bCs/>
                <w:sz w:val="22"/>
                <w:szCs w:val="22"/>
              </w:rPr>
              <w:t>159</w:t>
            </w:r>
          </w:p>
        </w:tc>
        <w:tc>
          <w:tcPr>
            <w:tcW w:w="1685" w:type="dxa"/>
            <w:vAlign w:val="center"/>
          </w:tcPr>
          <w:p w14:paraId="39380CF6" w14:textId="6EE3833B" w:rsidR="005B7838" w:rsidRPr="00DA6E74" w:rsidRDefault="005B7838" w:rsidP="005B7838">
            <w:pPr>
              <w:pStyle w:val="NormalWeb"/>
              <w:spacing w:before="0" w:beforeAutospacing="0" w:after="0" w:afterAutospacing="0"/>
              <w:ind w:right="48"/>
              <w:jc w:val="center"/>
              <w:rPr>
                <w:bCs/>
                <w:sz w:val="22"/>
                <w:szCs w:val="22"/>
              </w:rPr>
            </w:pPr>
            <w:r w:rsidRPr="00DA6E74">
              <w:rPr>
                <w:bCs/>
                <w:sz w:val="22"/>
                <w:szCs w:val="22"/>
              </w:rPr>
              <w:t>436</w:t>
            </w:r>
          </w:p>
        </w:tc>
        <w:tc>
          <w:tcPr>
            <w:tcW w:w="1717" w:type="dxa"/>
            <w:vAlign w:val="center"/>
          </w:tcPr>
          <w:p w14:paraId="3656075E" w14:textId="1258B76E" w:rsidR="005B7838" w:rsidRPr="00DA6E74" w:rsidRDefault="005B7838" w:rsidP="005B7838">
            <w:pPr>
              <w:pStyle w:val="NormalWeb"/>
              <w:spacing w:before="0" w:beforeAutospacing="0" w:after="0" w:afterAutospacing="0"/>
              <w:ind w:right="48"/>
              <w:jc w:val="center"/>
              <w:rPr>
                <w:bCs/>
                <w:sz w:val="22"/>
                <w:szCs w:val="22"/>
              </w:rPr>
            </w:pPr>
            <w:r w:rsidRPr="00DA6E74">
              <w:rPr>
                <w:bCs/>
                <w:sz w:val="22"/>
                <w:szCs w:val="22"/>
              </w:rPr>
              <w:t>498</w:t>
            </w:r>
          </w:p>
        </w:tc>
        <w:tc>
          <w:tcPr>
            <w:tcW w:w="1843" w:type="dxa"/>
            <w:vAlign w:val="center"/>
          </w:tcPr>
          <w:p w14:paraId="1D657E5D" w14:textId="696E2195" w:rsidR="005B7838" w:rsidRPr="00DA6E74" w:rsidRDefault="005B7838" w:rsidP="005B7838">
            <w:pPr>
              <w:pStyle w:val="NormalWeb"/>
              <w:spacing w:before="0" w:beforeAutospacing="0" w:after="0" w:afterAutospacing="0"/>
              <w:ind w:right="48"/>
              <w:jc w:val="center"/>
              <w:rPr>
                <w:bCs/>
                <w:sz w:val="22"/>
                <w:szCs w:val="22"/>
              </w:rPr>
            </w:pPr>
            <w:r w:rsidRPr="00DA6E74">
              <w:rPr>
                <w:bCs/>
                <w:sz w:val="22"/>
                <w:szCs w:val="22"/>
              </w:rPr>
              <w:t>565</w:t>
            </w:r>
          </w:p>
        </w:tc>
        <w:tc>
          <w:tcPr>
            <w:tcW w:w="1843" w:type="dxa"/>
            <w:vAlign w:val="center"/>
          </w:tcPr>
          <w:p w14:paraId="59AD67C3" w14:textId="43B35958" w:rsidR="005B7838" w:rsidRPr="00DA6E74" w:rsidRDefault="005B7838" w:rsidP="005B7838">
            <w:pPr>
              <w:pStyle w:val="NormalWeb"/>
              <w:spacing w:before="0" w:beforeAutospacing="0" w:after="0" w:afterAutospacing="0"/>
              <w:ind w:right="48"/>
              <w:jc w:val="center"/>
              <w:rPr>
                <w:bCs/>
                <w:sz w:val="22"/>
                <w:szCs w:val="22"/>
              </w:rPr>
            </w:pPr>
            <w:r w:rsidRPr="00DA6E74">
              <w:rPr>
                <w:bCs/>
                <w:sz w:val="22"/>
                <w:szCs w:val="22"/>
              </w:rPr>
              <w:t>464</w:t>
            </w:r>
          </w:p>
        </w:tc>
      </w:tr>
    </w:tbl>
    <w:p w14:paraId="6EDDDECB" w14:textId="10CE46CC" w:rsidR="00EF235F" w:rsidRPr="00DA6E74" w:rsidRDefault="00EF235F" w:rsidP="00532D9B">
      <w:pPr>
        <w:pStyle w:val="NormalWeb"/>
        <w:spacing w:before="0" w:beforeAutospacing="0" w:after="0" w:afterAutospacing="0"/>
        <w:ind w:right="48"/>
        <w:jc w:val="both"/>
        <w:rPr>
          <w:bCs/>
          <w:sz w:val="22"/>
          <w:szCs w:val="22"/>
        </w:rPr>
      </w:pPr>
      <w:r w:rsidRPr="00DA6E74">
        <w:rPr>
          <w:bCs/>
          <w:sz w:val="22"/>
          <w:szCs w:val="22"/>
        </w:rPr>
        <w:t xml:space="preserve">Hãy cho biết: </w:t>
      </w:r>
    </w:p>
    <w:p w14:paraId="547EB0F6" w14:textId="1C366A55" w:rsidR="00EF235F" w:rsidRPr="00DA6E74" w:rsidRDefault="00EF235F" w:rsidP="001555D5">
      <w:pPr>
        <w:pStyle w:val="NormalWeb"/>
        <w:numPr>
          <w:ilvl w:val="0"/>
          <w:numId w:val="20"/>
        </w:numPr>
        <w:spacing w:before="0" w:beforeAutospacing="0" w:after="0" w:afterAutospacing="0"/>
        <w:ind w:right="48"/>
        <w:jc w:val="both"/>
        <w:rPr>
          <w:bCs/>
          <w:sz w:val="22"/>
          <w:szCs w:val="22"/>
        </w:rPr>
      </w:pPr>
      <w:r w:rsidRPr="00DA6E74">
        <w:rPr>
          <w:bCs/>
          <w:sz w:val="22"/>
          <w:szCs w:val="22"/>
        </w:rPr>
        <w:t>Liên kết nào bền nh</w:t>
      </w:r>
      <w:r w:rsidR="00E40DB4" w:rsidRPr="00DA6E74">
        <w:rPr>
          <w:bCs/>
          <w:sz w:val="22"/>
          <w:szCs w:val="22"/>
        </w:rPr>
        <w:t>ất</w:t>
      </w:r>
      <w:r w:rsidRPr="00DA6E74">
        <w:rPr>
          <w:bCs/>
          <w:sz w:val="22"/>
          <w:szCs w:val="22"/>
        </w:rPr>
        <w:t>, liên kết nào kém bền nhất</w:t>
      </w:r>
    </w:p>
    <w:p w14:paraId="3E9CE808" w14:textId="66620438" w:rsidR="00EF235F" w:rsidRPr="00DA6E74" w:rsidRDefault="00EF235F" w:rsidP="001555D5">
      <w:pPr>
        <w:pStyle w:val="NormalWeb"/>
        <w:numPr>
          <w:ilvl w:val="0"/>
          <w:numId w:val="20"/>
        </w:numPr>
        <w:spacing w:before="0" w:beforeAutospacing="0" w:after="0" w:afterAutospacing="0"/>
        <w:ind w:right="48"/>
        <w:jc w:val="both"/>
        <w:rPr>
          <w:bCs/>
          <w:sz w:val="22"/>
          <w:szCs w:val="22"/>
        </w:rPr>
      </w:pPr>
      <w:r w:rsidRPr="00DA6E74">
        <w:rPr>
          <w:bCs/>
          <w:sz w:val="22"/>
          <w:szCs w:val="22"/>
        </w:rPr>
        <w:t>Giá trị b</w:t>
      </w:r>
      <w:r w:rsidR="00E40DB4" w:rsidRPr="00DA6E74">
        <w:rPr>
          <w:bCs/>
          <w:sz w:val="22"/>
          <w:szCs w:val="22"/>
        </w:rPr>
        <w:t>iến</w:t>
      </w:r>
      <w:r w:rsidRPr="00DA6E74">
        <w:rPr>
          <w:bCs/>
          <w:sz w:val="22"/>
          <w:szCs w:val="22"/>
        </w:rPr>
        <w:t xml:space="preserve"> thiên enthalpy chuẩn của hai phản ứng sau là bao nhiêu?</w:t>
      </w:r>
    </w:p>
    <w:p w14:paraId="739FAC08" w14:textId="77B7842C" w:rsidR="00EF235F" w:rsidRPr="00DA6E74" w:rsidRDefault="00EF235F" w:rsidP="00EF235F">
      <w:pPr>
        <w:pStyle w:val="NormalWeb"/>
        <w:spacing w:before="0" w:beforeAutospacing="0" w:after="0" w:afterAutospacing="0"/>
        <w:ind w:left="720" w:right="48"/>
        <w:jc w:val="both"/>
        <w:rPr>
          <w:bCs/>
          <w:sz w:val="22"/>
          <w:szCs w:val="22"/>
        </w:rPr>
      </w:pPr>
      <w:r w:rsidRPr="00DA6E74">
        <w:rPr>
          <w:bCs/>
          <w:sz w:val="22"/>
          <w:szCs w:val="22"/>
        </w:rPr>
        <w:t>F</w:t>
      </w:r>
      <w:r w:rsidRPr="00DA6E74">
        <w:rPr>
          <w:bCs/>
          <w:sz w:val="22"/>
          <w:szCs w:val="22"/>
          <w:vertAlign w:val="subscript"/>
        </w:rPr>
        <w:t>2</w:t>
      </w:r>
      <w:r w:rsidRPr="00DA6E74">
        <w:rPr>
          <w:bCs/>
          <w:sz w:val="22"/>
          <w:szCs w:val="22"/>
        </w:rPr>
        <w:t>(g) + H</w:t>
      </w:r>
      <w:r w:rsidRPr="00DA6E74">
        <w:rPr>
          <w:bCs/>
          <w:sz w:val="22"/>
          <w:szCs w:val="22"/>
          <w:vertAlign w:val="subscript"/>
        </w:rPr>
        <w:t>2</w:t>
      </w:r>
      <w:r w:rsidRPr="00DA6E74">
        <w:rPr>
          <w:bCs/>
          <w:sz w:val="22"/>
          <w:szCs w:val="22"/>
        </w:rPr>
        <w:t xml:space="preserve">(g) </w:t>
      </w:r>
      <w:r w:rsidRPr="00DA6E74">
        <w:rPr>
          <w:bCs/>
          <w:sz w:val="22"/>
          <w:szCs w:val="22"/>
        </w:rPr>
        <w:sym w:font="Wingdings" w:char="F0E0"/>
      </w:r>
      <w:r w:rsidRPr="00DA6E74">
        <w:rPr>
          <w:bCs/>
          <w:sz w:val="22"/>
          <w:szCs w:val="22"/>
        </w:rPr>
        <w:t xml:space="preserve"> 2HF(g) </w:t>
      </w:r>
      <w:r w:rsidRPr="00DA6E74">
        <w:rPr>
          <w:bCs/>
          <w:sz w:val="22"/>
          <w:szCs w:val="22"/>
        </w:rPr>
        <w:tab/>
        <w:t>(1)</w:t>
      </w:r>
    </w:p>
    <w:p w14:paraId="565677CE" w14:textId="40E5846E" w:rsidR="00EF235F" w:rsidRPr="00DA6E74" w:rsidRDefault="00EF235F" w:rsidP="00EF235F">
      <w:pPr>
        <w:pStyle w:val="NormalWeb"/>
        <w:spacing w:before="0" w:beforeAutospacing="0" w:after="0" w:afterAutospacing="0"/>
        <w:ind w:left="720" w:right="48"/>
        <w:jc w:val="both"/>
        <w:rPr>
          <w:bCs/>
          <w:sz w:val="22"/>
          <w:szCs w:val="22"/>
        </w:rPr>
      </w:pPr>
      <w:r w:rsidRPr="00DA6E74">
        <w:rPr>
          <w:bCs/>
          <w:sz w:val="22"/>
          <w:szCs w:val="22"/>
        </w:rPr>
        <w:t>O</w:t>
      </w:r>
      <w:r w:rsidRPr="00DA6E74">
        <w:rPr>
          <w:bCs/>
          <w:sz w:val="22"/>
          <w:szCs w:val="22"/>
          <w:vertAlign w:val="subscript"/>
        </w:rPr>
        <w:t>2</w:t>
      </w:r>
      <w:r w:rsidRPr="00DA6E74">
        <w:rPr>
          <w:bCs/>
          <w:sz w:val="22"/>
          <w:szCs w:val="22"/>
        </w:rPr>
        <w:t>(g) + 2H</w:t>
      </w:r>
      <w:r w:rsidRPr="00DA6E74">
        <w:rPr>
          <w:bCs/>
          <w:sz w:val="22"/>
          <w:szCs w:val="22"/>
          <w:vertAlign w:val="subscript"/>
        </w:rPr>
        <w:t>2</w:t>
      </w:r>
      <w:r w:rsidRPr="00DA6E74">
        <w:rPr>
          <w:bCs/>
          <w:sz w:val="22"/>
          <w:szCs w:val="22"/>
        </w:rPr>
        <w:t xml:space="preserve">(g) </w:t>
      </w:r>
      <w:r w:rsidRPr="00DA6E74">
        <w:rPr>
          <w:bCs/>
          <w:sz w:val="22"/>
          <w:szCs w:val="22"/>
        </w:rPr>
        <w:sym w:font="Wingdings" w:char="F0E0"/>
      </w:r>
      <w:r w:rsidRPr="00DA6E74">
        <w:rPr>
          <w:bCs/>
          <w:sz w:val="22"/>
          <w:szCs w:val="22"/>
        </w:rPr>
        <w:t xml:space="preserve"> 2H</w:t>
      </w:r>
      <w:r w:rsidRPr="00DA6E74">
        <w:rPr>
          <w:bCs/>
          <w:sz w:val="22"/>
          <w:szCs w:val="22"/>
          <w:vertAlign w:val="subscript"/>
        </w:rPr>
        <w:t>2</w:t>
      </w:r>
      <w:r w:rsidRPr="00DA6E74">
        <w:rPr>
          <w:bCs/>
          <w:sz w:val="22"/>
          <w:szCs w:val="22"/>
        </w:rPr>
        <w:t>O</w:t>
      </w:r>
      <w:r w:rsidRPr="00DA6E74">
        <w:rPr>
          <w:bCs/>
          <w:sz w:val="22"/>
          <w:szCs w:val="22"/>
        </w:rPr>
        <w:tab/>
        <w:t>(2)</w:t>
      </w:r>
    </w:p>
    <w:p w14:paraId="40164348" w14:textId="1AFE161A" w:rsidR="00EF235F" w:rsidRPr="00DA6E74" w:rsidRDefault="00EF235F" w:rsidP="001555D5">
      <w:pPr>
        <w:pStyle w:val="NormalWeb"/>
        <w:numPr>
          <w:ilvl w:val="0"/>
          <w:numId w:val="20"/>
        </w:numPr>
        <w:spacing w:before="0" w:beforeAutospacing="0" w:after="0" w:afterAutospacing="0"/>
        <w:ind w:right="48"/>
        <w:jc w:val="both"/>
        <w:rPr>
          <w:bCs/>
          <w:sz w:val="22"/>
          <w:szCs w:val="22"/>
        </w:rPr>
      </w:pPr>
      <w:r w:rsidRPr="00DA6E74">
        <w:rPr>
          <w:bCs/>
          <w:sz w:val="22"/>
          <w:szCs w:val="22"/>
        </w:rPr>
        <w:t>Trong hai phản ứng (1) và (2), phản ứng nào tỏa nhiều nhiệt hơn?</w:t>
      </w:r>
    </w:p>
    <w:p w14:paraId="489F4BA4" w14:textId="4D6D4EC0" w:rsidR="00FB060C" w:rsidRPr="00DA6E74" w:rsidRDefault="00FB060C" w:rsidP="00532D9B">
      <w:pPr>
        <w:pStyle w:val="NormalWeb"/>
        <w:spacing w:before="0" w:beforeAutospacing="0" w:after="0" w:afterAutospacing="0"/>
        <w:ind w:right="48"/>
        <w:jc w:val="both"/>
        <w:rPr>
          <w:sz w:val="22"/>
          <w:szCs w:val="22"/>
        </w:rPr>
      </w:pPr>
      <w:r w:rsidRPr="00DA6E74">
        <w:rPr>
          <w:b/>
          <w:sz w:val="22"/>
          <w:szCs w:val="22"/>
        </w:rPr>
        <w:t xml:space="preserve">Câu </w:t>
      </w:r>
      <w:r w:rsidR="00A063C9" w:rsidRPr="00DA6E74">
        <w:rPr>
          <w:b/>
          <w:sz w:val="22"/>
          <w:szCs w:val="22"/>
        </w:rPr>
        <w:t>2</w:t>
      </w:r>
      <w:r w:rsidRPr="00DA6E74">
        <w:rPr>
          <w:b/>
          <w:sz w:val="22"/>
          <w:szCs w:val="22"/>
        </w:rPr>
        <w:t>:</w:t>
      </w:r>
      <w:r w:rsidRPr="00DA6E74">
        <w:rPr>
          <w:sz w:val="22"/>
          <w:szCs w:val="22"/>
        </w:rPr>
        <w:t xml:space="preserve"> </w:t>
      </w:r>
      <w:r w:rsidR="00CC70EE" w:rsidRPr="00DA6E74">
        <w:rPr>
          <w:sz w:val="22"/>
          <w:szCs w:val="22"/>
        </w:rPr>
        <w:t>Người ta thường tách bromine trong rong biển bằng quá trình sục khí chlorine vào dung dịch chiết chứa ion bromide. Phương trình hóa học của phản ứng có thể được mô tả dạng thu gọn như sau:</w:t>
      </w:r>
    </w:p>
    <w:p w14:paraId="03224F66" w14:textId="26EA9255" w:rsidR="00CC70EE" w:rsidRPr="00DA6E74" w:rsidRDefault="00CC70EE" w:rsidP="00532D9B">
      <w:pPr>
        <w:pStyle w:val="NormalWeb"/>
        <w:spacing w:before="0" w:beforeAutospacing="0" w:after="0" w:afterAutospacing="0"/>
        <w:ind w:right="48"/>
        <w:jc w:val="both"/>
        <w:rPr>
          <w:sz w:val="22"/>
          <w:szCs w:val="22"/>
        </w:rPr>
      </w:pPr>
      <w:r w:rsidRPr="00DA6E74">
        <w:rPr>
          <w:sz w:val="22"/>
          <w:szCs w:val="22"/>
        </w:rPr>
        <w:tab/>
        <w:t>2Br</w:t>
      </w:r>
      <w:r w:rsidRPr="00DA6E74">
        <w:rPr>
          <w:sz w:val="22"/>
          <w:szCs w:val="22"/>
          <w:vertAlign w:val="superscript"/>
        </w:rPr>
        <w:t>-</w:t>
      </w:r>
      <w:r w:rsidRPr="00DA6E74">
        <w:rPr>
          <w:sz w:val="22"/>
          <w:szCs w:val="22"/>
        </w:rPr>
        <w:t>(aq) + Cl</w:t>
      </w:r>
      <w:r w:rsidRPr="00DA6E74">
        <w:rPr>
          <w:sz w:val="22"/>
          <w:szCs w:val="22"/>
          <w:vertAlign w:val="subscript"/>
        </w:rPr>
        <w:t>2</w:t>
      </w:r>
      <w:r w:rsidRPr="00DA6E74">
        <w:rPr>
          <w:sz w:val="22"/>
          <w:szCs w:val="22"/>
        </w:rPr>
        <w:t xml:space="preserve">(aq) </w:t>
      </w:r>
      <w:r w:rsidRPr="00DA6E74">
        <w:rPr>
          <w:sz w:val="22"/>
          <w:szCs w:val="22"/>
        </w:rPr>
        <w:sym w:font="Wingdings" w:char="F0E0"/>
      </w:r>
      <w:r w:rsidRPr="00DA6E74">
        <w:rPr>
          <w:sz w:val="22"/>
          <w:szCs w:val="22"/>
        </w:rPr>
        <w:t xml:space="preserve"> 2Cl</w:t>
      </w:r>
      <w:r w:rsidRPr="00DA6E74">
        <w:rPr>
          <w:sz w:val="22"/>
          <w:szCs w:val="22"/>
          <w:vertAlign w:val="superscript"/>
        </w:rPr>
        <w:t>-</w:t>
      </w:r>
      <w:r w:rsidRPr="00DA6E74">
        <w:rPr>
          <w:sz w:val="22"/>
          <w:szCs w:val="22"/>
        </w:rPr>
        <w:t>(aq) + Br</w:t>
      </w:r>
      <w:r w:rsidRPr="00DA6E74">
        <w:rPr>
          <w:sz w:val="22"/>
          <w:szCs w:val="22"/>
          <w:vertAlign w:val="subscript"/>
        </w:rPr>
        <w:t>2</w:t>
      </w:r>
      <w:r w:rsidRPr="00DA6E74">
        <w:rPr>
          <w:sz w:val="22"/>
          <w:szCs w:val="22"/>
        </w:rPr>
        <w:t>(aq)</w:t>
      </w:r>
    </w:p>
    <w:p w14:paraId="799584E7" w14:textId="662A62D1" w:rsidR="00F837AB" w:rsidRPr="00DA6E74" w:rsidRDefault="00541FA1" w:rsidP="00532D9B">
      <w:pPr>
        <w:pStyle w:val="NormalWeb"/>
        <w:spacing w:before="0" w:beforeAutospacing="0" w:after="0" w:afterAutospacing="0"/>
        <w:ind w:right="48"/>
        <w:jc w:val="both"/>
        <w:rPr>
          <w:sz w:val="22"/>
          <w:szCs w:val="22"/>
        </w:rPr>
      </w:pPr>
      <w:r w:rsidRPr="00DA6E74">
        <w:rPr>
          <w:sz w:val="22"/>
          <w:szCs w:val="22"/>
        </w:rPr>
        <w:t>Cho các số liệu</w:t>
      </w:r>
      <w:r w:rsidR="00E04CE1" w:rsidRPr="00DA6E74">
        <w:rPr>
          <w:sz w:val="22"/>
          <w:szCs w:val="22"/>
        </w:rPr>
        <w:t xml:space="preserve"> enthalpy tạo thành chuẩn</w:t>
      </w:r>
      <w:r w:rsidR="000D3145" w:rsidRPr="00DA6E74">
        <w:rPr>
          <w:sz w:val="22"/>
          <w:szCs w:val="22"/>
        </w:rPr>
        <w:t xml:space="preserve"> </w:t>
      </w:r>
      <w:r w:rsidR="000D3145" w:rsidRPr="00DA6E74">
        <w:rPr>
          <w:sz w:val="22"/>
          <w:szCs w:val="22"/>
        </w:rPr>
        <w:sym w:font="Symbol" w:char="F044"/>
      </w:r>
      <w:r w:rsidR="000D3145" w:rsidRPr="00DA6E74">
        <w:rPr>
          <w:sz w:val="22"/>
          <w:szCs w:val="22"/>
          <w:vertAlign w:val="subscript"/>
        </w:rPr>
        <w:t>f</w:t>
      </w:r>
      <w:r w:rsidR="000D3145" w:rsidRPr="00DA6E74">
        <w:rPr>
          <w:sz w:val="22"/>
          <w:szCs w:val="22"/>
        </w:rPr>
        <w:t xml:space="preserve"> H</w:t>
      </w:r>
      <w:r w:rsidR="000D3145" w:rsidRPr="00DA6E74">
        <w:rPr>
          <w:sz w:val="22"/>
          <w:szCs w:val="22"/>
          <w:vertAlign w:val="superscript"/>
        </w:rPr>
        <w:t>0</w:t>
      </w:r>
      <w:r w:rsidR="000D3145" w:rsidRPr="00DA6E74">
        <w:rPr>
          <w:sz w:val="22"/>
          <w:szCs w:val="22"/>
          <w:vertAlign w:val="subscript"/>
        </w:rPr>
        <w:t xml:space="preserve">298 </w:t>
      </w:r>
      <w:r w:rsidR="000D3145" w:rsidRPr="00DA6E74">
        <w:rPr>
          <w:sz w:val="22"/>
          <w:szCs w:val="22"/>
        </w:rPr>
        <w:t xml:space="preserve"> (k</w:t>
      </w:r>
      <w:r w:rsidR="003C71DE" w:rsidRPr="00DA6E74">
        <w:rPr>
          <w:sz w:val="22"/>
          <w:szCs w:val="22"/>
        </w:rPr>
        <w:t xml:space="preserve">J </w:t>
      </w:r>
      <w:r w:rsidR="00C55E19" w:rsidRPr="00DA6E74">
        <w:rPr>
          <w:sz w:val="22"/>
          <w:szCs w:val="22"/>
        </w:rPr>
        <w:t>mol</w:t>
      </w:r>
      <w:r w:rsidR="00C55E19" w:rsidRPr="00DA6E74">
        <w:rPr>
          <w:sz w:val="22"/>
          <w:szCs w:val="22"/>
          <w:vertAlign w:val="superscript"/>
        </w:rPr>
        <w:t>-1</w:t>
      </w:r>
      <w:r w:rsidR="00C55E19" w:rsidRPr="00DA6E74">
        <w:rPr>
          <w:sz w:val="22"/>
          <w:szCs w:val="22"/>
        </w:rPr>
        <w:t>)</w:t>
      </w:r>
      <w:r w:rsidR="00F837AB" w:rsidRPr="00DA6E74">
        <w:rPr>
          <w:sz w:val="22"/>
          <w:szCs w:val="22"/>
        </w:rPr>
        <w:t xml:space="preserve"> trong bảng dưới đây:</w:t>
      </w:r>
    </w:p>
    <w:p w14:paraId="450028BB" w14:textId="77777777" w:rsidR="00F837AB" w:rsidRPr="00DA6E74" w:rsidRDefault="000D3145" w:rsidP="00532D9B">
      <w:pPr>
        <w:pStyle w:val="NormalWeb"/>
        <w:spacing w:before="0" w:beforeAutospacing="0" w:after="0" w:afterAutospacing="0"/>
        <w:ind w:right="48"/>
        <w:jc w:val="both"/>
        <w:rPr>
          <w:b/>
          <w:bCs/>
          <w:sz w:val="22"/>
          <w:szCs w:val="22"/>
        </w:rPr>
      </w:pPr>
      <w:r w:rsidRPr="00DA6E74">
        <w:rPr>
          <w:sz w:val="22"/>
          <w:szCs w:val="22"/>
        </w:rPr>
        <w:t xml:space="preserve"> </w:t>
      </w:r>
    </w:p>
    <w:tbl>
      <w:tblPr>
        <w:tblStyle w:val="TableGrid"/>
        <w:tblW w:w="0" w:type="auto"/>
        <w:jc w:val="center"/>
        <w:tblLook w:val="04A0" w:firstRow="1" w:lastRow="0" w:firstColumn="1" w:lastColumn="0" w:noHBand="0" w:noVBand="1"/>
      </w:tblPr>
      <w:tblGrid>
        <w:gridCol w:w="1701"/>
        <w:gridCol w:w="1685"/>
        <w:gridCol w:w="1717"/>
        <w:gridCol w:w="1843"/>
      </w:tblGrid>
      <w:tr w:rsidR="00DA6E74" w:rsidRPr="00DA6E74" w14:paraId="5EE6CEB2" w14:textId="77777777" w:rsidTr="005B19E3">
        <w:trPr>
          <w:trHeight w:hRule="exact" w:val="567"/>
          <w:jc w:val="center"/>
        </w:trPr>
        <w:tc>
          <w:tcPr>
            <w:tcW w:w="1701" w:type="dxa"/>
            <w:vAlign w:val="center"/>
          </w:tcPr>
          <w:p w14:paraId="32277915" w14:textId="2FBF9A90" w:rsidR="00F837AB" w:rsidRPr="00DA6E74" w:rsidRDefault="00F837AB" w:rsidP="005B19E3">
            <w:pPr>
              <w:pStyle w:val="NormalWeb"/>
              <w:spacing w:before="0" w:beforeAutospacing="0" w:after="0" w:afterAutospacing="0"/>
              <w:ind w:right="48"/>
              <w:jc w:val="center"/>
              <w:rPr>
                <w:bCs/>
                <w:sz w:val="22"/>
                <w:szCs w:val="22"/>
              </w:rPr>
            </w:pPr>
            <w:r w:rsidRPr="00DA6E74">
              <w:rPr>
                <w:bCs/>
                <w:sz w:val="22"/>
                <w:szCs w:val="22"/>
              </w:rPr>
              <w:t>Br</w:t>
            </w:r>
            <w:r w:rsidRPr="00DA6E74">
              <w:rPr>
                <w:bCs/>
                <w:sz w:val="22"/>
                <w:szCs w:val="22"/>
                <w:vertAlign w:val="superscript"/>
              </w:rPr>
              <w:t>-</w:t>
            </w:r>
            <w:r w:rsidRPr="00DA6E74">
              <w:rPr>
                <w:bCs/>
                <w:sz w:val="22"/>
                <w:szCs w:val="22"/>
              </w:rPr>
              <w:t>(aq)</w:t>
            </w:r>
          </w:p>
        </w:tc>
        <w:tc>
          <w:tcPr>
            <w:tcW w:w="1685" w:type="dxa"/>
            <w:vAlign w:val="center"/>
          </w:tcPr>
          <w:p w14:paraId="2F5CEABB" w14:textId="02B34EDC" w:rsidR="00F837AB" w:rsidRPr="00DA6E74" w:rsidRDefault="00F837AB" w:rsidP="005B19E3">
            <w:pPr>
              <w:pStyle w:val="NormalWeb"/>
              <w:spacing w:before="0" w:beforeAutospacing="0" w:after="0" w:afterAutospacing="0"/>
              <w:ind w:right="48"/>
              <w:jc w:val="center"/>
              <w:rPr>
                <w:bCs/>
                <w:sz w:val="22"/>
                <w:szCs w:val="22"/>
              </w:rPr>
            </w:pPr>
            <w:r w:rsidRPr="00DA6E74">
              <w:rPr>
                <w:bCs/>
                <w:sz w:val="22"/>
                <w:szCs w:val="22"/>
              </w:rPr>
              <w:t>Cl</w:t>
            </w:r>
            <w:r w:rsidRPr="00DA6E74">
              <w:rPr>
                <w:bCs/>
                <w:sz w:val="22"/>
                <w:szCs w:val="22"/>
                <w:vertAlign w:val="superscript"/>
              </w:rPr>
              <w:t>-</w:t>
            </w:r>
            <w:r w:rsidRPr="00DA6E74">
              <w:rPr>
                <w:bCs/>
                <w:sz w:val="22"/>
                <w:szCs w:val="22"/>
              </w:rPr>
              <w:t>(aq)</w:t>
            </w:r>
          </w:p>
        </w:tc>
        <w:tc>
          <w:tcPr>
            <w:tcW w:w="1717" w:type="dxa"/>
            <w:vAlign w:val="center"/>
          </w:tcPr>
          <w:p w14:paraId="1AA5C215" w14:textId="355F6AAC" w:rsidR="00F837AB" w:rsidRPr="00DA6E74" w:rsidRDefault="00F837AB" w:rsidP="005B19E3">
            <w:pPr>
              <w:pStyle w:val="NormalWeb"/>
              <w:spacing w:before="0" w:beforeAutospacing="0" w:after="0" w:afterAutospacing="0"/>
              <w:ind w:right="48"/>
              <w:jc w:val="center"/>
              <w:rPr>
                <w:bCs/>
                <w:sz w:val="22"/>
                <w:szCs w:val="22"/>
              </w:rPr>
            </w:pPr>
            <w:r w:rsidRPr="00DA6E74">
              <w:rPr>
                <w:bCs/>
                <w:sz w:val="22"/>
                <w:szCs w:val="22"/>
              </w:rPr>
              <w:t>Br</w:t>
            </w:r>
            <w:r w:rsidRPr="00DA6E74">
              <w:rPr>
                <w:bCs/>
                <w:sz w:val="22"/>
                <w:szCs w:val="22"/>
                <w:vertAlign w:val="subscript"/>
              </w:rPr>
              <w:t>2</w:t>
            </w:r>
            <w:r w:rsidRPr="00DA6E74">
              <w:rPr>
                <w:bCs/>
                <w:sz w:val="22"/>
                <w:szCs w:val="22"/>
              </w:rPr>
              <w:t>(aq)</w:t>
            </w:r>
          </w:p>
        </w:tc>
        <w:tc>
          <w:tcPr>
            <w:tcW w:w="1843" w:type="dxa"/>
            <w:vAlign w:val="center"/>
          </w:tcPr>
          <w:p w14:paraId="6413514E" w14:textId="4F61DB9E" w:rsidR="00F837AB" w:rsidRPr="00DA6E74" w:rsidRDefault="00F837AB" w:rsidP="005B19E3">
            <w:pPr>
              <w:pStyle w:val="NormalWeb"/>
              <w:spacing w:before="0" w:beforeAutospacing="0" w:after="0" w:afterAutospacing="0"/>
              <w:ind w:right="48"/>
              <w:jc w:val="center"/>
              <w:rPr>
                <w:bCs/>
                <w:sz w:val="22"/>
                <w:szCs w:val="22"/>
              </w:rPr>
            </w:pPr>
            <w:r w:rsidRPr="00DA6E74">
              <w:rPr>
                <w:bCs/>
                <w:sz w:val="22"/>
                <w:szCs w:val="22"/>
              </w:rPr>
              <w:t>Cl</w:t>
            </w:r>
            <w:r w:rsidRPr="00DA6E74">
              <w:rPr>
                <w:bCs/>
                <w:sz w:val="22"/>
                <w:szCs w:val="22"/>
                <w:vertAlign w:val="subscript"/>
              </w:rPr>
              <w:t>2</w:t>
            </w:r>
            <w:r w:rsidRPr="00DA6E74">
              <w:rPr>
                <w:bCs/>
                <w:sz w:val="22"/>
                <w:szCs w:val="22"/>
              </w:rPr>
              <w:t>(aq)</w:t>
            </w:r>
          </w:p>
        </w:tc>
      </w:tr>
      <w:tr w:rsidR="00DA6E74" w:rsidRPr="00DA6E74" w14:paraId="698B1909" w14:textId="77777777" w:rsidTr="005B19E3">
        <w:trPr>
          <w:trHeight w:hRule="exact" w:val="567"/>
          <w:jc w:val="center"/>
        </w:trPr>
        <w:tc>
          <w:tcPr>
            <w:tcW w:w="1701" w:type="dxa"/>
            <w:vAlign w:val="center"/>
          </w:tcPr>
          <w:p w14:paraId="57946E43" w14:textId="44F34EE9" w:rsidR="00F837AB" w:rsidRPr="00DA6E74" w:rsidRDefault="00406905" w:rsidP="005B19E3">
            <w:pPr>
              <w:pStyle w:val="NormalWeb"/>
              <w:spacing w:before="0" w:beforeAutospacing="0" w:after="0" w:afterAutospacing="0"/>
              <w:ind w:right="48"/>
              <w:jc w:val="center"/>
              <w:rPr>
                <w:bCs/>
                <w:sz w:val="22"/>
                <w:szCs w:val="22"/>
              </w:rPr>
            </w:pPr>
            <w:r w:rsidRPr="00DA6E74">
              <w:rPr>
                <w:bCs/>
                <w:sz w:val="22"/>
                <w:szCs w:val="22"/>
              </w:rPr>
              <w:t>-121,55</w:t>
            </w:r>
          </w:p>
        </w:tc>
        <w:tc>
          <w:tcPr>
            <w:tcW w:w="1685" w:type="dxa"/>
            <w:vAlign w:val="center"/>
          </w:tcPr>
          <w:p w14:paraId="7456D3E2" w14:textId="49B7A63B" w:rsidR="00F837AB" w:rsidRPr="00DA6E74" w:rsidRDefault="00406905" w:rsidP="005B19E3">
            <w:pPr>
              <w:pStyle w:val="NormalWeb"/>
              <w:spacing w:before="0" w:beforeAutospacing="0" w:after="0" w:afterAutospacing="0"/>
              <w:ind w:right="48"/>
              <w:jc w:val="center"/>
              <w:rPr>
                <w:bCs/>
                <w:sz w:val="22"/>
                <w:szCs w:val="22"/>
              </w:rPr>
            </w:pPr>
            <w:r w:rsidRPr="00DA6E74">
              <w:rPr>
                <w:bCs/>
                <w:sz w:val="22"/>
                <w:szCs w:val="22"/>
              </w:rPr>
              <w:t>-167,16</w:t>
            </w:r>
          </w:p>
        </w:tc>
        <w:tc>
          <w:tcPr>
            <w:tcW w:w="1717" w:type="dxa"/>
            <w:vAlign w:val="center"/>
          </w:tcPr>
          <w:p w14:paraId="420B733F" w14:textId="3A513CC7" w:rsidR="00F837AB" w:rsidRPr="00DA6E74" w:rsidRDefault="00406905" w:rsidP="005B19E3">
            <w:pPr>
              <w:pStyle w:val="NormalWeb"/>
              <w:spacing w:before="0" w:beforeAutospacing="0" w:after="0" w:afterAutospacing="0"/>
              <w:ind w:right="48"/>
              <w:jc w:val="center"/>
              <w:rPr>
                <w:bCs/>
                <w:sz w:val="22"/>
                <w:szCs w:val="22"/>
              </w:rPr>
            </w:pPr>
            <w:r w:rsidRPr="00DA6E74">
              <w:rPr>
                <w:bCs/>
                <w:sz w:val="22"/>
                <w:szCs w:val="22"/>
              </w:rPr>
              <w:t>-2,16</w:t>
            </w:r>
          </w:p>
        </w:tc>
        <w:tc>
          <w:tcPr>
            <w:tcW w:w="1843" w:type="dxa"/>
            <w:vAlign w:val="center"/>
          </w:tcPr>
          <w:p w14:paraId="4C511253" w14:textId="180F1015" w:rsidR="00F837AB" w:rsidRPr="00DA6E74" w:rsidRDefault="00406905" w:rsidP="005B19E3">
            <w:pPr>
              <w:pStyle w:val="NormalWeb"/>
              <w:spacing w:before="0" w:beforeAutospacing="0" w:after="0" w:afterAutospacing="0"/>
              <w:ind w:right="48"/>
              <w:jc w:val="center"/>
              <w:rPr>
                <w:bCs/>
                <w:sz w:val="22"/>
                <w:szCs w:val="22"/>
              </w:rPr>
            </w:pPr>
            <w:r w:rsidRPr="00DA6E74">
              <w:rPr>
                <w:bCs/>
                <w:sz w:val="22"/>
                <w:szCs w:val="22"/>
              </w:rPr>
              <w:t>-17,30</w:t>
            </w:r>
          </w:p>
        </w:tc>
      </w:tr>
    </w:tbl>
    <w:p w14:paraId="0FFC8692" w14:textId="7817A704" w:rsidR="00E04CE1" w:rsidRPr="00DA6E74" w:rsidRDefault="00AB1A44" w:rsidP="001555D5">
      <w:pPr>
        <w:pStyle w:val="NormalWeb"/>
        <w:numPr>
          <w:ilvl w:val="0"/>
          <w:numId w:val="21"/>
        </w:numPr>
        <w:spacing w:before="0" w:beforeAutospacing="0" w:after="0" w:afterAutospacing="0"/>
        <w:ind w:right="48"/>
        <w:jc w:val="both"/>
        <w:rPr>
          <w:b/>
          <w:bCs/>
          <w:sz w:val="22"/>
          <w:szCs w:val="22"/>
        </w:rPr>
      </w:pPr>
      <w:r w:rsidRPr="00DA6E74">
        <w:rPr>
          <w:sz w:val="22"/>
          <w:szCs w:val="22"/>
        </w:rPr>
        <w:t>Tính b</w:t>
      </w:r>
      <w:r w:rsidR="00E40DB4" w:rsidRPr="00DA6E74">
        <w:rPr>
          <w:sz w:val="22"/>
          <w:szCs w:val="22"/>
        </w:rPr>
        <w:t>iến</w:t>
      </w:r>
      <w:r w:rsidRPr="00DA6E74">
        <w:rPr>
          <w:sz w:val="22"/>
          <w:szCs w:val="22"/>
        </w:rPr>
        <w:t xml:space="preserve"> thiên enthalpy chuẩn phản ứng trên</w:t>
      </w:r>
    </w:p>
    <w:p w14:paraId="73ABB39D" w14:textId="64ADCA41" w:rsidR="00AB1A44" w:rsidRPr="00DA6E74" w:rsidRDefault="00AB1A44" w:rsidP="001555D5">
      <w:pPr>
        <w:pStyle w:val="NormalWeb"/>
        <w:numPr>
          <w:ilvl w:val="0"/>
          <w:numId w:val="21"/>
        </w:numPr>
        <w:spacing w:before="0" w:beforeAutospacing="0" w:after="0" w:afterAutospacing="0"/>
        <w:ind w:right="48"/>
        <w:jc w:val="both"/>
        <w:rPr>
          <w:b/>
          <w:bCs/>
          <w:sz w:val="22"/>
          <w:szCs w:val="22"/>
        </w:rPr>
      </w:pPr>
      <w:r w:rsidRPr="00DA6E74">
        <w:rPr>
          <w:sz w:val="22"/>
          <w:szCs w:val="22"/>
        </w:rPr>
        <w:t>Ph</w:t>
      </w:r>
      <w:r w:rsidR="00E40DB4" w:rsidRPr="00DA6E74">
        <w:rPr>
          <w:sz w:val="22"/>
          <w:szCs w:val="22"/>
        </w:rPr>
        <w:t>ản</w:t>
      </w:r>
      <w:r w:rsidRPr="00DA6E74">
        <w:rPr>
          <w:sz w:val="22"/>
          <w:szCs w:val="22"/>
        </w:rPr>
        <w:t xml:space="preserve"> ứng trên có thuận lợi về năng lượng không?</w:t>
      </w:r>
    </w:p>
    <w:p w14:paraId="52445391" w14:textId="289B985E" w:rsidR="00FB060C" w:rsidRPr="00DA6E74" w:rsidRDefault="00FB060C" w:rsidP="001C6063">
      <w:pPr>
        <w:spacing w:after="0" w:line="240" w:lineRule="auto"/>
        <w:ind w:left="48" w:right="48"/>
        <w:jc w:val="both"/>
        <w:rPr>
          <w:rFonts w:ascii="Times New Roman" w:eastAsia="Times New Roman" w:hAnsi="Times New Roman" w:cs="Times New Roman"/>
        </w:rPr>
      </w:pPr>
      <w:r w:rsidRPr="00DA6E74">
        <w:rPr>
          <w:rFonts w:ascii="Times New Roman" w:hAnsi="Times New Roman" w:cs="Times New Roman"/>
          <w:b/>
        </w:rPr>
        <w:t xml:space="preserve">Câu </w:t>
      </w:r>
      <w:r w:rsidR="00C86771" w:rsidRPr="00DA6E74">
        <w:rPr>
          <w:rFonts w:ascii="Times New Roman" w:hAnsi="Times New Roman" w:cs="Times New Roman"/>
          <w:b/>
        </w:rPr>
        <w:t>3</w:t>
      </w:r>
      <w:r w:rsidRPr="00DA6E74">
        <w:rPr>
          <w:rFonts w:ascii="Times New Roman" w:hAnsi="Times New Roman" w:cs="Times New Roman"/>
          <w:b/>
        </w:rPr>
        <w:t>:</w:t>
      </w:r>
      <w:r w:rsidRPr="00DA6E74">
        <w:rPr>
          <w:rFonts w:ascii="Times New Roman" w:hAnsi="Times New Roman" w:cs="Times New Roman"/>
        </w:rPr>
        <w:t xml:space="preserve"> Tốc độ phản ứng còn được tính theo sự thay đổi lượng chất (số mol, khối lượng) theo thời gian. Cho hai phản ứng xảy ra đồng thời trong hai bình (1) và (2):</w:t>
      </w:r>
    </w:p>
    <w:p w14:paraId="2246C8A1" w14:textId="64F69560" w:rsidR="00FB060C" w:rsidRPr="00DA6E74" w:rsidRDefault="00FB060C" w:rsidP="00FB060C">
      <w:pPr>
        <w:spacing w:after="0" w:line="240" w:lineRule="auto"/>
        <w:ind w:left="48" w:right="48"/>
        <w:jc w:val="both"/>
        <w:rPr>
          <w:rFonts w:ascii="Times New Roman" w:eastAsia="Times New Roman" w:hAnsi="Times New Roman" w:cs="Times New Roman"/>
        </w:rPr>
      </w:pPr>
      <w:r w:rsidRPr="00DA6E74">
        <w:rPr>
          <w:rFonts w:ascii="Times New Roman" w:eastAsia="Times New Roman" w:hAnsi="Times New Roman" w:cs="Times New Roman"/>
          <w:noProof/>
        </w:rPr>
        <w:drawing>
          <wp:inline distT="0" distB="0" distL="0" distR="0" wp14:anchorId="5CE9D4B8" wp14:editId="03CCDAE7">
            <wp:extent cx="2181225" cy="581025"/>
            <wp:effectExtent l="0" t="0" r="9525" b="9525"/>
            <wp:docPr id="2" name="Picture 2" descr="Tốc độ phản ứng còn được tính theo sự thay đổi lượng chất  theo thời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ốc độ phản ứng còn được tính theo sự thay đổi lượng chất  theo thời gi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581025"/>
                    </a:xfrm>
                    <a:prstGeom prst="rect">
                      <a:avLst/>
                    </a:prstGeom>
                    <a:noFill/>
                    <a:ln>
                      <a:noFill/>
                    </a:ln>
                  </pic:spPr>
                </pic:pic>
              </a:graphicData>
            </a:graphic>
          </wp:inline>
        </w:drawing>
      </w:r>
    </w:p>
    <w:p w14:paraId="108B91FF" w14:textId="77777777" w:rsidR="00FB060C" w:rsidRPr="00DA6E74" w:rsidRDefault="00FB060C" w:rsidP="00FB060C">
      <w:pPr>
        <w:spacing w:after="0" w:line="240" w:lineRule="auto"/>
        <w:ind w:left="48" w:right="48"/>
        <w:jc w:val="both"/>
        <w:rPr>
          <w:rFonts w:ascii="Times New Roman" w:eastAsia="Times New Roman" w:hAnsi="Times New Roman" w:cs="Times New Roman"/>
        </w:rPr>
      </w:pPr>
      <w:r w:rsidRPr="00DA6E74">
        <w:rPr>
          <w:rFonts w:ascii="Times New Roman" w:eastAsia="Times New Roman" w:hAnsi="Times New Roman" w:cs="Times New Roman"/>
        </w:rPr>
        <w:t>Sau 2 phút, có 3 gam CaCl</w:t>
      </w:r>
      <w:r w:rsidRPr="00DA6E74">
        <w:rPr>
          <w:rFonts w:ascii="Times New Roman" w:eastAsia="Times New Roman" w:hAnsi="Times New Roman" w:cs="Times New Roman"/>
          <w:vertAlign w:val="subscript"/>
        </w:rPr>
        <w:t>2</w:t>
      </w:r>
      <w:r w:rsidRPr="00DA6E74">
        <w:rPr>
          <w:rFonts w:ascii="Times New Roman" w:eastAsia="Times New Roman" w:hAnsi="Times New Roman" w:cs="Times New Roman"/>
        </w:rPr>
        <w:t> được hình thành theo phản ứng (1).</w:t>
      </w:r>
    </w:p>
    <w:p w14:paraId="556C9E61" w14:textId="77777777" w:rsidR="00FB060C" w:rsidRPr="00DA6E74" w:rsidRDefault="00FB060C" w:rsidP="00FB060C">
      <w:pPr>
        <w:spacing w:after="0" w:line="240" w:lineRule="auto"/>
        <w:ind w:left="48" w:right="48"/>
        <w:jc w:val="both"/>
        <w:rPr>
          <w:rFonts w:ascii="Times New Roman" w:eastAsia="Times New Roman" w:hAnsi="Times New Roman" w:cs="Times New Roman"/>
        </w:rPr>
      </w:pPr>
      <w:r w:rsidRPr="00DA6E74">
        <w:rPr>
          <w:rFonts w:ascii="Times New Roman" w:eastAsia="Times New Roman" w:hAnsi="Times New Roman" w:cs="Times New Roman"/>
        </w:rPr>
        <w:t>a) Xác định tốc độ trung bình của phản ứng (theo đơn vị mol phút </w:t>
      </w:r>
      <w:r w:rsidRPr="00DA6E74">
        <w:rPr>
          <w:rFonts w:ascii="Times New Roman" w:eastAsia="Times New Roman" w:hAnsi="Times New Roman" w:cs="Times New Roman"/>
          <w:vertAlign w:val="superscript"/>
        </w:rPr>
        <w:t>-1</w:t>
      </w:r>
      <w:r w:rsidRPr="00DA6E74">
        <w:rPr>
          <w:rFonts w:ascii="Times New Roman" w:eastAsia="Times New Roman" w:hAnsi="Times New Roman" w:cs="Times New Roman"/>
        </w:rPr>
        <w:t>) theo lượng sản phẩm được tạo ra.</w:t>
      </w:r>
    </w:p>
    <w:p w14:paraId="4304D8AA" w14:textId="77777777" w:rsidR="00FB060C" w:rsidRPr="00DA6E74" w:rsidRDefault="00FB060C" w:rsidP="00FB060C">
      <w:pPr>
        <w:spacing w:after="0" w:line="240" w:lineRule="auto"/>
        <w:ind w:left="48" w:right="48"/>
        <w:jc w:val="both"/>
        <w:rPr>
          <w:rFonts w:ascii="Times New Roman" w:eastAsia="Times New Roman" w:hAnsi="Times New Roman" w:cs="Times New Roman"/>
        </w:rPr>
      </w:pPr>
      <w:r w:rsidRPr="00DA6E74">
        <w:rPr>
          <w:rFonts w:ascii="Times New Roman" w:eastAsia="Times New Roman" w:hAnsi="Times New Roman" w:cs="Times New Roman"/>
        </w:rPr>
        <w:t>b) Giả sử phản ứng (2) cũng xảy ra cùng một tốc độ trung bình như phản ứng (1), hãy tính số mol KCl được tạo thành sau 2 phút. Cho biết khối lượng (gam) của K cần thiết để tạo ra số mol KCl trên.</w:t>
      </w:r>
    </w:p>
    <w:p w14:paraId="2BF8BB0A" w14:textId="19BE8A47" w:rsidR="00FB060C" w:rsidRPr="00DA6E74" w:rsidRDefault="00FB060C" w:rsidP="00FB060C">
      <w:pPr>
        <w:pStyle w:val="NormalWeb"/>
        <w:spacing w:before="0" w:beforeAutospacing="0" w:after="0" w:afterAutospacing="0"/>
        <w:ind w:right="48"/>
        <w:jc w:val="both"/>
        <w:rPr>
          <w:sz w:val="22"/>
          <w:szCs w:val="22"/>
        </w:rPr>
      </w:pPr>
      <w:r w:rsidRPr="00DA6E74">
        <w:rPr>
          <w:b/>
          <w:sz w:val="22"/>
          <w:szCs w:val="22"/>
        </w:rPr>
        <w:t xml:space="preserve">Câu </w:t>
      </w:r>
      <w:r w:rsidR="00C86771" w:rsidRPr="00DA6E74">
        <w:rPr>
          <w:b/>
          <w:sz w:val="22"/>
          <w:szCs w:val="22"/>
        </w:rPr>
        <w:t>4</w:t>
      </w:r>
      <w:r w:rsidRPr="00DA6E74">
        <w:rPr>
          <w:b/>
          <w:sz w:val="22"/>
          <w:szCs w:val="22"/>
        </w:rPr>
        <w:t>:</w:t>
      </w:r>
      <w:r w:rsidRPr="00DA6E74">
        <w:rPr>
          <w:sz w:val="22"/>
          <w:szCs w:val="22"/>
        </w:rPr>
        <w:t xml:space="preserve"> Một phản ứng có hệ số nhiệt độ Van’t Hoff bằng 3,5. Ở 15 °C, tốc độ của phản ứng này bằng 0,2 M s</w:t>
      </w:r>
      <w:r w:rsidRPr="00DA6E74">
        <w:rPr>
          <w:sz w:val="22"/>
          <w:szCs w:val="22"/>
          <w:vertAlign w:val="superscript"/>
        </w:rPr>
        <w:t>-1</w:t>
      </w:r>
      <w:r w:rsidRPr="00DA6E74">
        <w:rPr>
          <w:sz w:val="22"/>
          <w:szCs w:val="22"/>
        </w:rPr>
        <w:t>. Tính tốc độ của phản ứng ở 40 °C.</w:t>
      </w:r>
    </w:p>
    <w:p w14:paraId="7F233771" w14:textId="45A6F352" w:rsidR="00FB060C" w:rsidRPr="00DA6E74" w:rsidRDefault="00FB060C" w:rsidP="00B20816">
      <w:pPr>
        <w:pStyle w:val="NormalWeb"/>
        <w:spacing w:before="0" w:beforeAutospacing="0" w:after="0" w:afterAutospacing="0"/>
        <w:ind w:right="48"/>
        <w:jc w:val="both"/>
        <w:rPr>
          <w:sz w:val="22"/>
          <w:szCs w:val="22"/>
        </w:rPr>
      </w:pPr>
      <w:r w:rsidRPr="00DA6E74">
        <w:rPr>
          <w:b/>
          <w:sz w:val="22"/>
          <w:szCs w:val="22"/>
        </w:rPr>
        <w:t xml:space="preserve">Câu </w:t>
      </w:r>
      <w:r w:rsidR="00C86771" w:rsidRPr="00DA6E74">
        <w:rPr>
          <w:b/>
          <w:sz w:val="22"/>
          <w:szCs w:val="22"/>
        </w:rPr>
        <w:t>5</w:t>
      </w:r>
      <w:r w:rsidRPr="00DA6E74">
        <w:rPr>
          <w:b/>
          <w:sz w:val="22"/>
          <w:szCs w:val="22"/>
        </w:rPr>
        <w:t>:</w:t>
      </w:r>
      <w:r w:rsidR="002C6594" w:rsidRPr="00DA6E74">
        <w:rPr>
          <w:b/>
          <w:sz w:val="22"/>
          <w:szCs w:val="22"/>
        </w:rPr>
        <w:t xml:space="preserve"> </w:t>
      </w:r>
      <w:r w:rsidR="002C6594" w:rsidRPr="00DA6E74">
        <w:rPr>
          <w:bCs/>
          <w:sz w:val="22"/>
          <w:szCs w:val="22"/>
        </w:rPr>
        <w:t>Hòa tan một tấn MnO</w:t>
      </w:r>
      <w:r w:rsidR="002C6594" w:rsidRPr="00DA6E74">
        <w:rPr>
          <w:bCs/>
          <w:sz w:val="22"/>
          <w:szCs w:val="22"/>
          <w:vertAlign w:val="subscript"/>
        </w:rPr>
        <w:t>2</w:t>
      </w:r>
      <w:r w:rsidR="002C6594" w:rsidRPr="00DA6E74">
        <w:rPr>
          <w:bCs/>
          <w:sz w:val="22"/>
          <w:szCs w:val="22"/>
        </w:rPr>
        <w:t xml:space="preserve"> (chứa 13% tạp chất) trong dụng dịch HCl dư. Giả thiết khí Cl</w:t>
      </w:r>
      <w:r w:rsidR="002C6594" w:rsidRPr="00DA6E74">
        <w:rPr>
          <w:bCs/>
          <w:sz w:val="22"/>
          <w:szCs w:val="22"/>
          <w:vertAlign w:val="subscript"/>
        </w:rPr>
        <w:t>2</w:t>
      </w:r>
      <w:r w:rsidR="002C6594" w:rsidRPr="00DA6E74">
        <w:rPr>
          <w:bCs/>
          <w:sz w:val="22"/>
          <w:szCs w:val="22"/>
        </w:rPr>
        <w:t xml:space="preserve"> thoát hoàn toàn khỏi dung dịch, hiệu suất phản ứng 75%. Tính thể tích khí Cl</w:t>
      </w:r>
      <w:r w:rsidR="002C6594" w:rsidRPr="00DA6E74">
        <w:rPr>
          <w:bCs/>
          <w:sz w:val="22"/>
          <w:szCs w:val="22"/>
          <w:vertAlign w:val="subscript"/>
        </w:rPr>
        <w:t>2</w:t>
      </w:r>
      <w:r w:rsidR="002C6594" w:rsidRPr="00DA6E74">
        <w:rPr>
          <w:bCs/>
          <w:sz w:val="22"/>
          <w:szCs w:val="22"/>
        </w:rPr>
        <w:t xml:space="preserve"> thu được (ở đktc).</w:t>
      </w:r>
      <w:r w:rsidRPr="00DA6E74">
        <w:rPr>
          <w:sz w:val="22"/>
          <w:szCs w:val="22"/>
        </w:rPr>
        <w:t xml:space="preserve"> </w:t>
      </w:r>
    </w:p>
    <w:p w14:paraId="6CE23D94" w14:textId="6B8A4474" w:rsidR="00530596" w:rsidRPr="00DA6E74" w:rsidRDefault="00530596" w:rsidP="00B20816">
      <w:pPr>
        <w:pStyle w:val="NormalWeb"/>
        <w:spacing w:before="0" w:beforeAutospacing="0" w:after="0" w:afterAutospacing="0"/>
        <w:ind w:right="48"/>
        <w:jc w:val="both"/>
        <w:rPr>
          <w:sz w:val="22"/>
          <w:szCs w:val="22"/>
        </w:rPr>
      </w:pPr>
      <w:r w:rsidRPr="00DA6E74">
        <w:rPr>
          <w:b/>
          <w:bCs/>
          <w:sz w:val="22"/>
          <w:szCs w:val="22"/>
        </w:rPr>
        <w:t xml:space="preserve">Câu </w:t>
      </w:r>
      <w:r w:rsidR="00C86771" w:rsidRPr="00DA6E74">
        <w:rPr>
          <w:b/>
          <w:bCs/>
          <w:sz w:val="22"/>
          <w:szCs w:val="22"/>
        </w:rPr>
        <w:t>6</w:t>
      </w:r>
      <w:r w:rsidRPr="00DA6E74">
        <w:rPr>
          <w:b/>
          <w:bCs/>
          <w:sz w:val="22"/>
          <w:szCs w:val="22"/>
        </w:rPr>
        <w:t xml:space="preserve">: </w:t>
      </w:r>
      <w:r w:rsidR="005F0418" w:rsidRPr="00DA6E74">
        <w:rPr>
          <w:sz w:val="22"/>
          <w:szCs w:val="22"/>
        </w:rPr>
        <w:t>Một nhà máy nước sử dụng 5 mg Cl</w:t>
      </w:r>
      <w:r w:rsidR="005F0418" w:rsidRPr="00DA6E74">
        <w:rPr>
          <w:sz w:val="22"/>
          <w:szCs w:val="22"/>
          <w:vertAlign w:val="subscript"/>
        </w:rPr>
        <w:t>2</w:t>
      </w:r>
      <w:r w:rsidR="005F0418" w:rsidRPr="00DA6E74">
        <w:rPr>
          <w:sz w:val="22"/>
          <w:szCs w:val="22"/>
        </w:rPr>
        <w:t xml:space="preserve"> để khử trùng 1 lít nước sinh hoạt. Tính khối lượng Cl</w:t>
      </w:r>
      <w:r w:rsidR="005F0418" w:rsidRPr="00DA6E74">
        <w:rPr>
          <w:sz w:val="22"/>
          <w:szCs w:val="22"/>
          <w:vertAlign w:val="subscript"/>
        </w:rPr>
        <w:t>2</w:t>
      </w:r>
      <w:r w:rsidR="005F0418" w:rsidRPr="00DA6E74">
        <w:rPr>
          <w:sz w:val="22"/>
          <w:szCs w:val="22"/>
        </w:rPr>
        <w:t xml:space="preserve"> nhà máy cần dùng để khử trùng 80 000 m</w:t>
      </w:r>
      <w:r w:rsidR="005F0418" w:rsidRPr="00DA6E74">
        <w:rPr>
          <w:sz w:val="22"/>
          <w:szCs w:val="22"/>
          <w:vertAlign w:val="superscript"/>
        </w:rPr>
        <w:t>3</w:t>
      </w:r>
      <w:r w:rsidR="005F0418" w:rsidRPr="00DA6E74">
        <w:rPr>
          <w:sz w:val="22"/>
          <w:szCs w:val="22"/>
        </w:rPr>
        <w:t xml:space="preserve"> nước sinh hoạt.</w:t>
      </w:r>
    </w:p>
    <w:p w14:paraId="08C1EF17" w14:textId="34B59F46" w:rsidR="00587438" w:rsidRPr="00DA6E74" w:rsidRDefault="00587438" w:rsidP="00B20816">
      <w:pPr>
        <w:pStyle w:val="NormalWeb"/>
        <w:spacing w:before="0" w:beforeAutospacing="0" w:after="0" w:afterAutospacing="0"/>
        <w:ind w:right="48"/>
        <w:jc w:val="both"/>
        <w:rPr>
          <w:sz w:val="22"/>
          <w:szCs w:val="22"/>
        </w:rPr>
      </w:pPr>
      <w:r w:rsidRPr="00DA6E74">
        <w:rPr>
          <w:b/>
          <w:bCs/>
          <w:sz w:val="22"/>
          <w:szCs w:val="22"/>
        </w:rPr>
        <w:t xml:space="preserve">Câu </w:t>
      </w:r>
      <w:r w:rsidR="00C86771" w:rsidRPr="00DA6E74">
        <w:rPr>
          <w:b/>
          <w:bCs/>
          <w:sz w:val="22"/>
          <w:szCs w:val="22"/>
        </w:rPr>
        <w:t>7</w:t>
      </w:r>
      <w:r w:rsidRPr="00DA6E74">
        <w:rPr>
          <w:b/>
          <w:bCs/>
          <w:sz w:val="22"/>
          <w:szCs w:val="22"/>
        </w:rPr>
        <w:t xml:space="preserve">: </w:t>
      </w:r>
      <w:r w:rsidRPr="00DA6E74">
        <w:rPr>
          <w:sz w:val="22"/>
          <w:szCs w:val="22"/>
        </w:rPr>
        <w:t>Đốt cháy hoàn toàn 0,48 gam kim loại M ( hóa trị II) bằng khí chlorine, thu được 1,332 gam muối chloride. Xác định kim loại M.</w:t>
      </w:r>
    </w:p>
    <w:p w14:paraId="0DA30416" w14:textId="7FE963BB" w:rsidR="00587438" w:rsidRPr="00DA6E74" w:rsidRDefault="00587438" w:rsidP="00B20816">
      <w:pPr>
        <w:pStyle w:val="NormalWeb"/>
        <w:spacing w:before="0" w:beforeAutospacing="0" w:after="0" w:afterAutospacing="0"/>
        <w:ind w:right="48"/>
        <w:jc w:val="both"/>
        <w:rPr>
          <w:sz w:val="22"/>
          <w:szCs w:val="22"/>
        </w:rPr>
      </w:pPr>
      <w:r w:rsidRPr="00DA6E74">
        <w:rPr>
          <w:b/>
          <w:bCs/>
          <w:sz w:val="22"/>
          <w:szCs w:val="22"/>
        </w:rPr>
        <w:t xml:space="preserve">Câu </w:t>
      </w:r>
      <w:r w:rsidR="00C86771" w:rsidRPr="00DA6E74">
        <w:rPr>
          <w:b/>
          <w:bCs/>
          <w:sz w:val="22"/>
          <w:szCs w:val="22"/>
        </w:rPr>
        <w:t>8</w:t>
      </w:r>
      <w:r w:rsidRPr="00DA6E74">
        <w:rPr>
          <w:b/>
          <w:bCs/>
          <w:sz w:val="22"/>
          <w:szCs w:val="22"/>
        </w:rPr>
        <w:t xml:space="preserve">: </w:t>
      </w:r>
      <w:r w:rsidRPr="00DA6E74">
        <w:rPr>
          <w:sz w:val="22"/>
          <w:szCs w:val="22"/>
        </w:rPr>
        <w:t>Nung nóng một bình bằng thép có chứa 0,04 mol H</w:t>
      </w:r>
      <w:r w:rsidRPr="00DA6E74">
        <w:rPr>
          <w:sz w:val="22"/>
          <w:szCs w:val="22"/>
          <w:vertAlign w:val="subscript"/>
        </w:rPr>
        <w:t>2</w:t>
      </w:r>
      <w:r w:rsidRPr="00DA6E74">
        <w:rPr>
          <w:sz w:val="22"/>
          <w:szCs w:val="22"/>
        </w:rPr>
        <w:t xml:space="preserve"> và 0,04 mol Cl</w:t>
      </w:r>
      <w:r w:rsidRPr="00DA6E74">
        <w:rPr>
          <w:sz w:val="22"/>
          <w:szCs w:val="22"/>
          <w:vertAlign w:val="subscript"/>
        </w:rPr>
        <w:t>2</w:t>
      </w:r>
      <w:r w:rsidRPr="00DA6E74">
        <w:rPr>
          <w:sz w:val="22"/>
          <w:szCs w:val="22"/>
        </w:rPr>
        <w:t xml:space="preserve"> để thực hiện phản ứng, thu được 0,072 mol khí HCl. Tính hiệu suất của phản ứng tạo thành HCl.</w:t>
      </w:r>
    </w:p>
    <w:p w14:paraId="0512F280" w14:textId="547DB7DE" w:rsidR="00FB060C" w:rsidRPr="00DA6E74" w:rsidRDefault="00FB060C" w:rsidP="00FB060C">
      <w:pPr>
        <w:spacing w:after="0" w:line="240" w:lineRule="auto"/>
        <w:jc w:val="both"/>
        <w:rPr>
          <w:rFonts w:ascii="Times New Roman" w:eastAsia="Times New Roman" w:hAnsi="Times New Roman" w:cs="Times New Roman"/>
          <w:lang w:val="vi-VN" w:eastAsia="vi-VN"/>
        </w:rPr>
      </w:pPr>
      <w:r w:rsidRPr="00DA6E74">
        <w:rPr>
          <w:rFonts w:ascii="Times New Roman" w:eastAsia="Times New Roman" w:hAnsi="Times New Roman" w:cs="Times New Roman"/>
          <w:b/>
          <w:bCs/>
          <w:lang w:val="vi-VN" w:eastAsia="vi-VN"/>
        </w:rPr>
        <w:t xml:space="preserve">2.5. Đề minh họa </w:t>
      </w:r>
    </w:p>
    <w:p w14:paraId="42EDC322" w14:textId="77777777" w:rsidR="00FB060C" w:rsidRPr="00DA6E74" w:rsidRDefault="00FB060C" w:rsidP="00FB060C">
      <w:pPr>
        <w:spacing w:after="0" w:line="240" w:lineRule="auto"/>
        <w:jc w:val="both"/>
        <w:rPr>
          <w:rFonts w:ascii="Times New Roman" w:eastAsia="Times New Roman" w:hAnsi="Times New Roman" w:cs="Times New Roman"/>
          <w:b/>
          <w:i/>
          <w:lang w:eastAsia="vi-VN"/>
        </w:rPr>
      </w:pPr>
      <w:r w:rsidRPr="00DA6E74">
        <w:rPr>
          <w:rFonts w:ascii="Times New Roman" w:eastAsia="Times New Roman" w:hAnsi="Times New Roman" w:cs="Times New Roman"/>
          <w:b/>
          <w:i/>
          <w:lang w:eastAsia="vi-VN"/>
        </w:rPr>
        <w:t>A – PHẦN TRẮC NGHIỆM (4,0 điểm)</w:t>
      </w:r>
    </w:p>
    <w:p w14:paraId="0315A311" w14:textId="05D56E1D" w:rsidR="007C3B04" w:rsidRPr="00DA6E74" w:rsidRDefault="007C3B04" w:rsidP="007C3B04">
      <w:pPr>
        <w:pStyle w:val="NormalWeb"/>
        <w:spacing w:before="0" w:beforeAutospacing="0" w:after="0" w:afterAutospacing="0"/>
        <w:ind w:right="48"/>
        <w:jc w:val="both"/>
        <w:rPr>
          <w:sz w:val="22"/>
          <w:szCs w:val="22"/>
        </w:rPr>
      </w:pPr>
      <w:r w:rsidRPr="00DA6E74">
        <w:rPr>
          <w:b/>
          <w:sz w:val="22"/>
          <w:szCs w:val="22"/>
        </w:rPr>
        <w:t>Câu 1:</w:t>
      </w:r>
      <w:r w:rsidRPr="00DA6E74">
        <w:rPr>
          <w:sz w:val="22"/>
          <w:szCs w:val="22"/>
        </w:rPr>
        <w:t xml:space="preserve"> Cấu hình electron lớp ngoài cùng của nguyên tử các nguyên tố nhóm halogen là</w:t>
      </w:r>
    </w:p>
    <w:p w14:paraId="701D705B" w14:textId="59BF7F1E" w:rsidR="007C3B04" w:rsidRPr="00DA6E74" w:rsidRDefault="007C3B04" w:rsidP="001555D5">
      <w:pPr>
        <w:pStyle w:val="NormalWeb"/>
        <w:numPr>
          <w:ilvl w:val="0"/>
          <w:numId w:val="24"/>
        </w:numPr>
        <w:spacing w:before="0" w:beforeAutospacing="0" w:after="0" w:afterAutospacing="0"/>
        <w:ind w:right="48"/>
        <w:jc w:val="both"/>
        <w:rPr>
          <w:bCs/>
          <w:sz w:val="22"/>
          <w:szCs w:val="22"/>
        </w:rPr>
      </w:pPr>
      <w:r w:rsidRPr="00DA6E74">
        <w:rPr>
          <w:bCs/>
          <w:sz w:val="22"/>
          <w:szCs w:val="22"/>
        </w:rPr>
        <w:t>ns</w:t>
      </w:r>
      <w:r w:rsidRPr="00DA6E74">
        <w:rPr>
          <w:bCs/>
          <w:sz w:val="22"/>
          <w:szCs w:val="22"/>
          <w:vertAlign w:val="superscript"/>
        </w:rPr>
        <w:t>2</w:t>
      </w:r>
      <w:r w:rsidRPr="00DA6E74">
        <w:rPr>
          <w:bCs/>
          <w:sz w:val="22"/>
          <w:szCs w:val="22"/>
        </w:rPr>
        <w:t>np</w:t>
      </w:r>
      <w:r w:rsidRPr="00DA6E74">
        <w:rPr>
          <w:bCs/>
          <w:sz w:val="22"/>
          <w:szCs w:val="22"/>
          <w:vertAlign w:val="superscript"/>
        </w:rPr>
        <w:t>4</w:t>
      </w:r>
      <w:r w:rsidRPr="00DA6E74">
        <w:rPr>
          <w:bCs/>
          <w:sz w:val="22"/>
          <w:szCs w:val="22"/>
          <w:vertAlign w:val="subscript"/>
        </w:rPr>
        <w:t>.</w:t>
      </w:r>
      <w:r w:rsidRPr="00DA6E74">
        <w:rPr>
          <w:bCs/>
          <w:sz w:val="22"/>
          <w:szCs w:val="22"/>
          <w:vertAlign w:val="subscript"/>
        </w:rPr>
        <w:tab/>
      </w:r>
      <w:r w:rsidRPr="00DA6E74">
        <w:rPr>
          <w:bCs/>
          <w:sz w:val="22"/>
          <w:szCs w:val="22"/>
          <w:vertAlign w:val="subscript"/>
        </w:rPr>
        <w:tab/>
      </w:r>
      <w:r w:rsidRPr="00DA6E74">
        <w:rPr>
          <w:bCs/>
          <w:sz w:val="22"/>
          <w:szCs w:val="22"/>
        </w:rPr>
        <w:t>B. ns</w:t>
      </w:r>
      <w:r w:rsidRPr="00DA6E74">
        <w:rPr>
          <w:bCs/>
          <w:sz w:val="22"/>
          <w:szCs w:val="22"/>
          <w:vertAlign w:val="superscript"/>
        </w:rPr>
        <w:t>2</w:t>
      </w:r>
      <w:r w:rsidRPr="00DA6E74">
        <w:rPr>
          <w:bCs/>
          <w:sz w:val="22"/>
          <w:szCs w:val="22"/>
        </w:rPr>
        <w:t>np</w:t>
      </w:r>
      <w:r w:rsidRPr="00DA6E74">
        <w:rPr>
          <w:bCs/>
          <w:sz w:val="22"/>
          <w:szCs w:val="22"/>
          <w:vertAlign w:val="superscript"/>
        </w:rPr>
        <w:t>5</w:t>
      </w:r>
      <w:r w:rsidRPr="00DA6E74">
        <w:rPr>
          <w:bCs/>
          <w:sz w:val="22"/>
          <w:szCs w:val="22"/>
        </w:rPr>
        <w:t>.</w:t>
      </w:r>
      <w:r w:rsidRPr="00DA6E74">
        <w:rPr>
          <w:bCs/>
          <w:sz w:val="22"/>
          <w:szCs w:val="22"/>
        </w:rPr>
        <w:tab/>
      </w:r>
      <w:r w:rsidRPr="00DA6E74">
        <w:rPr>
          <w:bCs/>
          <w:sz w:val="22"/>
          <w:szCs w:val="22"/>
        </w:rPr>
        <w:tab/>
        <w:t>C. ns</w:t>
      </w:r>
      <w:r w:rsidRPr="00DA6E74">
        <w:rPr>
          <w:bCs/>
          <w:sz w:val="22"/>
          <w:szCs w:val="22"/>
          <w:vertAlign w:val="superscript"/>
        </w:rPr>
        <w:t>2</w:t>
      </w:r>
      <w:r w:rsidRPr="00DA6E74">
        <w:rPr>
          <w:bCs/>
          <w:sz w:val="22"/>
          <w:szCs w:val="22"/>
        </w:rPr>
        <w:t>np</w:t>
      </w:r>
      <w:r w:rsidRPr="00DA6E74">
        <w:rPr>
          <w:bCs/>
          <w:sz w:val="22"/>
          <w:szCs w:val="22"/>
          <w:vertAlign w:val="superscript"/>
        </w:rPr>
        <w:t>3</w:t>
      </w:r>
      <w:r w:rsidRPr="00DA6E74">
        <w:rPr>
          <w:bCs/>
          <w:sz w:val="22"/>
          <w:szCs w:val="22"/>
        </w:rPr>
        <w:t>.</w:t>
      </w:r>
      <w:r w:rsidRPr="00DA6E74">
        <w:rPr>
          <w:bCs/>
          <w:sz w:val="22"/>
          <w:szCs w:val="22"/>
        </w:rPr>
        <w:tab/>
      </w:r>
      <w:r w:rsidRPr="00DA6E74">
        <w:rPr>
          <w:bCs/>
          <w:sz w:val="22"/>
          <w:szCs w:val="22"/>
        </w:rPr>
        <w:tab/>
        <w:t>D. ns</w:t>
      </w:r>
      <w:r w:rsidRPr="00DA6E74">
        <w:rPr>
          <w:bCs/>
          <w:sz w:val="22"/>
          <w:szCs w:val="22"/>
          <w:vertAlign w:val="superscript"/>
        </w:rPr>
        <w:t>2</w:t>
      </w:r>
      <w:r w:rsidRPr="00DA6E74">
        <w:rPr>
          <w:bCs/>
          <w:sz w:val="22"/>
          <w:szCs w:val="22"/>
        </w:rPr>
        <w:t>np</w:t>
      </w:r>
      <w:r w:rsidRPr="00DA6E74">
        <w:rPr>
          <w:bCs/>
          <w:sz w:val="22"/>
          <w:szCs w:val="22"/>
          <w:vertAlign w:val="superscript"/>
        </w:rPr>
        <w:t>6</w:t>
      </w:r>
      <w:r w:rsidRPr="00DA6E74">
        <w:rPr>
          <w:bCs/>
          <w:sz w:val="22"/>
          <w:szCs w:val="22"/>
        </w:rPr>
        <w:t>.</w:t>
      </w:r>
    </w:p>
    <w:p w14:paraId="48867FA8" w14:textId="2F5231D2" w:rsidR="00C51196" w:rsidRPr="00DA6E74" w:rsidRDefault="00C51196" w:rsidP="00C51196">
      <w:pPr>
        <w:pStyle w:val="NormalWeb"/>
        <w:spacing w:before="0" w:beforeAutospacing="0" w:after="0" w:afterAutospacing="0"/>
        <w:ind w:left="48" w:right="48"/>
        <w:jc w:val="both"/>
        <w:rPr>
          <w:bCs/>
          <w:sz w:val="22"/>
          <w:szCs w:val="22"/>
          <w:lang w:val="vi-VN"/>
        </w:rPr>
      </w:pPr>
      <w:r w:rsidRPr="00DA6E74">
        <w:rPr>
          <w:b/>
          <w:sz w:val="22"/>
          <w:szCs w:val="22"/>
        </w:rPr>
        <w:t>Câu 2:</w:t>
      </w:r>
      <w:r w:rsidRPr="00DA6E74">
        <w:rPr>
          <w:b/>
          <w:sz w:val="22"/>
          <w:szCs w:val="22"/>
          <w:lang w:val="vi-VN"/>
        </w:rPr>
        <w:t xml:space="preserve"> </w:t>
      </w:r>
      <w:r w:rsidRPr="00DA6E74">
        <w:rPr>
          <w:bCs/>
          <w:sz w:val="22"/>
          <w:szCs w:val="22"/>
          <w:lang w:val="vi-VN"/>
        </w:rPr>
        <w:t>Ở điều kiện thường, đơn chất I</w:t>
      </w:r>
      <w:r w:rsidRPr="00DA6E74">
        <w:rPr>
          <w:bCs/>
          <w:sz w:val="22"/>
          <w:szCs w:val="22"/>
          <w:vertAlign w:val="subscript"/>
          <w:lang w:val="vi-VN"/>
        </w:rPr>
        <w:t>2</w:t>
      </w:r>
      <w:r w:rsidRPr="00DA6E74">
        <w:rPr>
          <w:bCs/>
          <w:sz w:val="22"/>
          <w:szCs w:val="22"/>
          <w:lang w:val="vi-VN"/>
        </w:rPr>
        <w:t xml:space="preserve"> ở trạng thái </w:t>
      </w:r>
    </w:p>
    <w:p w14:paraId="6ADC3DA6" w14:textId="131AE956" w:rsidR="00C51196" w:rsidRPr="00DA6E74" w:rsidRDefault="00043445" w:rsidP="001555D5">
      <w:pPr>
        <w:pStyle w:val="NormalWeb"/>
        <w:numPr>
          <w:ilvl w:val="0"/>
          <w:numId w:val="25"/>
        </w:numPr>
        <w:spacing w:before="0" w:beforeAutospacing="0" w:after="0" w:afterAutospacing="0"/>
        <w:ind w:right="48"/>
        <w:jc w:val="both"/>
        <w:rPr>
          <w:sz w:val="22"/>
          <w:szCs w:val="22"/>
        </w:rPr>
      </w:pPr>
      <w:r w:rsidRPr="00DA6E74">
        <w:rPr>
          <w:bCs/>
          <w:sz w:val="22"/>
          <w:szCs w:val="22"/>
        </w:rPr>
        <w:t>r</w:t>
      </w:r>
      <w:r w:rsidRPr="00DA6E74">
        <w:rPr>
          <w:bCs/>
          <w:sz w:val="22"/>
          <w:szCs w:val="22"/>
          <w:lang w:val="vi-VN"/>
        </w:rPr>
        <w:t>ắn.</w:t>
      </w:r>
      <w:r w:rsidRPr="00DA6E74">
        <w:rPr>
          <w:bCs/>
          <w:sz w:val="22"/>
          <w:szCs w:val="22"/>
          <w:lang w:val="vi-VN"/>
        </w:rPr>
        <w:tab/>
      </w:r>
      <w:r w:rsidRPr="00DA6E74">
        <w:rPr>
          <w:bCs/>
          <w:sz w:val="22"/>
          <w:szCs w:val="22"/>
          <w:lang w:val="vi-VN"/>
        </w:rPr>
        <w:tab/>
        <w:t xml:space="preserve">B. </w:t>
      </w:r>
      <w:r w:rsidRPr="00DA6E74">
        <w:rPr>
          <w:bCs/>
          <w:sz w:val="22"/>
          <w:szCs w:val="22"/>
        </w:rPr>
        <w:t>l</w:t>
      </w:r>
      <w:r w:rsidRPr="00DA6E74">
        <w:rPr>
          <w:bCs/>
          <w:sz w:val="22"/>
          <w:szCs w:val="22"/>
          <w:lang w:val="vi-VN"/>
        </w:rPr>
        <w:t>ỏng.</w:t>
      </w:r>
      <w:r w:rsidRPr="00DA6E74">
        <w:rPr>
          <w:bCs/>
          <w:sz w:val="22"/>
          <w:szCs w:val="22"/>
          <w:lang w:val="vi-VN"/>
        </w:rPr>
        <w:tab/>
      </w:r>
      <w:r w:rsidRPr="00DA6E74">
        <w:rPr>
          <w:bCs/>
          <w:sz w:val="22"/>
          <w:szCs w:val="22"/>
          <w:lang w:val="vi-VN"/>
        </w:rPr>
        <w:tab/>
        <w:t xml:space="preserve">C. </w:t>
      </w:r>
      <w:r w:rsidRPr="00DA6E74">
        <w:rPr>
          <w:bCs/>
          <w:sz w:val="22"/>
          <w:szCs w:val="22"/>
        </w:rPr>
        <w:t>k</w:t>
      </w:r>
      <w:r w:rsidRPr="00DA6E74">
        <w:rPr>
          <w:bCs/>
          <w:sz w:val="22"/>
          <w:szCs w:val="22"/>
          <w:lang w:val="vi-VN"/>
        </w:rPr>
        <w:t>hí.</w:t>
      </w:r>
      <w:r w:rsidRPr="00DA6E74">
        <w:rPr>
          <w:bCs/>
          <w:sz w:val="22"/>
          <w:szCs w:val="22"/>
          <w:lang w:val="vi-VN"/>
        </w:rPr>
        <w:tab/>
      </w:r>
      <w:r w:rsidRPr="00DA6E74">
        <w:rPr>
          <w:bCs/>
          <w:sz w:val="22"/>
          <w:szCs w:val="22"/>
          <w:lang w:val="vi-VN"/>
        </w:rPr>
        <w:tab/>
      </w:r>
      <w:r w:rsidRPr="00DA6E74">
        <w:rPr>
          <w:bCs/>
          <w:sz w:val="22"/>
          <w:szCs w:val="22"/>
          <w:lang w:val="vi-VN"/>
        </w:rPr>
        <w:tab/>
        <w:t xml:space="preserve">D. </w:t>
      </w:r>
      <w:r w:rsidRPr="00DA6E74">
        <w:rPr>
          <w:bCs/>
          <w:sz w:val="22"/>
          <w:szCs w:val="22"/>
        </w:rPr>
        <w:t>d</w:t>
      </w:r>
      <w:r w:rsidR="00C51196" w:rsidRPr="00DA6E74">
        <w:rPr>
          <w:bCs/>
          <w:sz w:val="22"/>
          <w:szCs w:val="22"/>
          <w:lang w:val="vi-VN"/>
        </w:rPr>
        <w:t>ung dịch.</w:t>
      </w:r>
      <w:r w:rsidR="00C51196" w:rsidRPr="00DA6E74">
        <w:rPr>
          <w:sz w:val="22"/>
          <w:szCs w:val="22"/>
        </w:rPr>
        <w:t xml:space="preserve"> </w:t>
      </w:r>
    </w:p>
    <w:p w14:paraId="5DF692DB" w14:textId="0F7BD835" w:rsidR="001900F5" w:rsidRPr="00DA6E74" w:rsidRDefault="001900F5" w:rsidP="001900F5">
      <w:pPr>
        <w:shd w:val="clear" w:color="auto" w:fill="FFFFFF"/>
        <w:spacing w:after="0" w:line="240" w:lineRule="auto"/>
        <w:ind w:left="48"/>
        <w:jc w:val="both"/>
        <w:rPr>
          <w:rFonts w:ascii="Times New Roman" w:eastAsia="Times New Roman" w:hAnsi="Times New Roman" w:cs="Times New Roman"/>
        </w:rPr>
      </w:pPr>
      <w:r w:rsidRPr="00DA6E74">
        <w:rPr>
          <w:rFonts w:ascii="Times New Roman" w:hAnsi="Times New Roman" w:cs="Times New Roman"/>
          <w:b/>
        </w:rPr>
        <w:t>Câu 3:</w:t>
      </w:r>
      <w:r w:rsidRPr="00DA6E74">
        <w:rPr>
          <w:rFonts w:ascii="Times New Roman" w:eastAsia="Times New Roman" w:hAnsi="Times New Roman" w:cs="Times New Roman"/>
        </w:rPr>
        <w:t xml:space="preserve"> Người ta xác định được một phản ứng hóa học có</w:t>
      </w:r>
      <w:r w:rsidRPr="00DA6E74">
        <w:rPr>
          <w:rFonts w:ascii="Times New Roman" w:eastAsia="Times New Roman" w:hAnsi="Times New Roman" w:cs="Times New Roman"/>
          <w:lang w:val="vi-VN"/>
        </w:rPr>
        <w:t xml:space="preserve"> </w:t>
      </w:r>
      <w:r w:rsidRPr="00DA6E74">
        <w:rPr>
          <w:rFonts w:ascii="Times New Roman" w:eastAsia="Times New Roman" w:hAnsi="Times New Roman" w:cs="Times New Roman"/>
        </w:rPr>
        <w:t> </w:t>
      </w:r>
      <w:r w:rsidRPr="00DA6E74">
        <w:rPr>
          <w:rFonts w:ascii="Times New Roman" w:hAnsi="Times New Roman" w:cs="Times New Roman"/>
          <w:noProof/>
        </w:rPr>
        <w:sym w:font="Symbol" w:char="F044"/>
      </w:r>
      <w:r w:rsidRPr="00DA6E74">
        <w:rPr>
          <w:rFonts w:ascii="Times New Roman" w:eastAsia="Times New Roman" w:hAnsi="Times New Roman" w:cs="Times New Roman"/>
          <w:noProof/>
          <w:vertAlign w:val="subscript"/>
          <w:lang w:val="vi-VN"/>
        </w:rPr>
        <w:t>r</w:t>
      </w:r>
      <w:r w:rsidRPr="00DA6E74">
        <w:rPr>
          <w:rFonts w:ascii="Times New Roman" w:eastAsia="Times New Roman" w:hAnsi="Times New Roman" w:cs="Times New Roman"/>
          <w:noProof/>
          <w:lang w:val="vi-VN"/>
        </w:rPr>
        <w:t>H</w:t>
      </w:r>
      <w:r w:rsidRPr="00DA6E74">
        <w:rPr>
          <w:rFonts w:ascii="Times New Roman" w:eastAsia="Times New Roman" w:hAnsi="Times New Roman" w:cs="Times New Roman"/>
          <w:noProof/>
          <w:vertAlign w:val="superscript"/>
          <w:lang w:val="vi-VN"/>
        </w:rPr>
        <w:t>0</w:t>
      </w:r>
      <w:r w:rsidRPr="00DA6E74">
        <w:rPr>
          <w:rFonts w:ascii="Times New Roman" w:eastAsia="Times New Roman" w:hAnsi="Times New Roman" w:cs="Times New Roman"/>
          <w:noProof/>
          <w:vertAlign w:val="subscript"/>
          <w:lang w:val="vi-VN"/>
        </w:rPr>
        <w:t>298</w:t>
      </w:r>
      <w:r w:rsidRPr="00DA6E74">
        <w:rPr>
          <w:rFonts w:ascii="Times New Roman" w:eastAsia="Times New Roman" w:hAnsi="Times New Roman" w:cs="Times New Roman"/>
        </w:rPr>
        <w:t> &gt; 0. Đây là</w:t>
      </w:r>
    </w:p>
    <w:p w14:paraId="576CB552" w14:textId="77777777" w:rsidR="001900F5" w:rsidRPr="00DA6E74" w:rsidRDefault="001900F5" w:rsidP="001900F5">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A. </w:t>
      </w:r>
      <w:r w:rsidRPr="00DA6E74">
        <w:rPr>
          <w:rFonts w:ascii="Times New Roman" w:eastAsia="Times New Roman" w:hAnsi="Times New Roman" w:cs="Times New Roman"/>
        </w:rPr>
        <w:t>phản ứng thu nhiệt.</w:t>
      </w:r>
      <w:r w:rsidRPr="00DA6E74">
        <w:rPr>
          <w:rFonts w:ascii="Times New Roman" w:eastAsia="Times New Roman" w:hAnsi="Times New Roman" w:cs="Times New Roman"/>
          <w:b/>
          <w:bCs/>
        </w:rPr>
        <w:t xml:space="preserve">     </w:t>
      </w:r>
      <w:r w:rsidRPr="00DA6E74">
        <w:rPr>
          <w:rFonts w:ascii="Times New Roman" w:eastAsia="Times New Roman" w:hAnsi="Times New Roman" w:cs="Times New Roman"/>
          <w:b/>
          <w:bCs/>
        </w:rPr>
        <w:tab/>
      </w:r>
      <w:r w:rsidRPr="00DA6E74">
        <w:rPr>
          <w:rFonts w:ascii="Times New Roman" w:eastAsia="Times New Roman" w:hAnsi="Times New Roman" w:cs="Times New Roman"/>
          <w:b/>
          <w:bCs/>
        </w:rPr>
        <w:tab/>
        <w:t xml:space="preserve"> </w:t>
      </w:r>
      <w:r w:rsidRPr="00DA6E74">
        <w:rPr>
          <w:rFonts w:ascii="Times New Roman" w:eastAsia="Times New Roman" w:hAnsi="Times New Roman" w:cs="Times New Roman"/>
          <w:b/>
          <w:bCs/>
        </w:rPr>
        <w:tab/>
        <w:t>B. </w:t>
      </w:r>
      <w:r w:rsidRPr="00DA6E74">
        <w:rPr>
          <w:rFonts w:ascii="Times New Roman" w:eastAsia="Times New Roman" w:hAnsi="Times New Roman" w:cs="Times New Roman"/>
        </w:rPr>
        <w:t>phản ứng tỏa nhiệt.</w:t>
      </w:r>
    </w:p>
    <w:p w14:paraId="0074FBDC" w14:textId="77777777" w:rsidR="001900F5" w:rsidRPr="00DA6E74" w:rsidRDefault="001900F5" w:rsidP="001900F5">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b/>
          <w:bCs/>
        </w:rPr>
        <w:t>C. </w:t>
      </w:r>
      <w:r w:rsidRPr="00DA6E74">
        <w:rPr>
          <w:rFonts w:ascii="Times New Roman" w:eastAsia="Times New Roman" w:hAnsi="Times New Roman" w:cs="Times New Roman"/>
        </w:rPr>
        <w:t>phản ứng phân hủy.</w:t>
      </w:r>
      <w:r w:rsidRPr="00DA6E74">
        <w:rPr>
          <w:rFonts w:ascii="Times New Roman" w:eastAsia="Times New Roman" w:hAnsi="Times New Roman" w:cs="Times New Roman"/>
          <w:b/>
          <w:bCs/>
        </w:rPr>
        <w:t xml:space="preserve">      </w:t>
      </w:r>
      <w:r w:rsidRPr="00DA6E74">
        <w:rPr>
          <w:rFonts w:ascii="Times New Roman" w:eastAsia="Times New Roman" w:hAnsi="Times New Roman" w:cs="Times New Roman"/>
          <w:b/>
          <w:bCs/>
        </w:rPr>
        <w:tab/>
      </w:r>
      <w:r w:rsidRPr="00DA6E74">
        <w:rPr>
          <w:rFonts w:ascii="Times New Roman" w:eastAsia="Times New Roman" w:hAnsi="Times New Roman" w:cs="Times New Roman"/>
          <w:b/>
          <w:bCs/>
        </w:rPr>
        <w:tab/>
      </w:r>
      <w:r w:rsidRPr="00DA6E74">
        <w:rPr>
          <w:rFonts w:ascii="Times New Roman" w:eastAsia="Times New Roman" w:hAnsi="Times New Roman" w:cs="Times New Roman"/>
          <w:b/>
          <w:bCs/>
        </w:rPr>
        <w:tab/>
        <w:t>D. </w:t>
      </w:r>
      <w:r w:rsidRPr="00DA6E74">
        <w:rPr>
          <w:rFonts w:ascii="Times New Roman" w:eastAsia="Times New Roman" w:hAnsi="Times New Roman" w:cs="Times New Roman"/>
        </w:rPr>
        <w:t>phản ứng trung hòa.</w:t>
      </w:r>
    </w:p>
    <w:p w14:paraId="79010ECD" w14:textId="6569D1F7" w:rsidR="004929D0" w:rsidRPr="00DA6E74" w:rsidRDefault="00BC2F20" w:rsidP="004929D0">
      <w:pPr>
        <w:pStyle w:val="NormalWeb"/>
        <w:spacing w:before="0" w:beforeAutospacing="0" w:after="0" w:afterAutospacing="0"/>
        <w:ind w:right="48"/>
        <w:jc w:val="both"/>
        <w:rPr>
          <w:sz w:val="22"/>
          <w:szCs w:val="22"/>
        </w:rPr>
      </w:pPr>
      <w:r w:rsidRPr="00DA6E74">
        <w:rPr>
          <w:b/>
          <w:sz w:val="22"/>
          <w:szCs w:val="22"/>
        </w:rPr>
        <w:t>Câu 4:</w:t>
      </w:r>
      <w:r w:rsidR="004929D0" w:rsidRPr="00DA6E74">
        <w:rPr>
          <w:rFonts w:eastAsia="Calibri"/>
          <w:b/>
          <w:bCs/>
          <w:sz w:val="22"/>
          <w:szCs w:val="22"/>
        </w:rPr>
        <w:t xml:space="preserve"> </w:t>
      </w:r>
      <w:r w:rsidR="004929D0" w:rsidRPr="00DA6E74">
        <w:rPr>
          <w:sz w:val="22"/>
          <w:szCs w:val="22"/>
        </w:rPr>
        <w:t>Phản ứng 3H</w:t>
      </w:r>
      <w:r w:rsidR="004929D0" w:rsidRPr="00DA6E74">
        <w:rPr>
          <w:sz w:val="22"/>
          <w:szCs w:val="22"/>
          <w:vertAlign w:val="subscript"/>
        </w:rPr>
        <w:t>2</w:t>
      </w:r>
      <w:r w:rsidR="004929D0" w:rsidRPr="00DA6E74">
        <w:rPr>
          <w:sz w:val="22"/>
          <w:szCs w:val="22"/>
        </w:rPr>
        <w:t> + N</w:t>
      </w:r>
      <w:r w:rsidR="004929D0" w:rsidRPr="00DA6E74">
        <w:rPr>
          <w:sz w:val="22"/>
          <w:szCs w:val="22"/>
          <w:vertAlign w:val="subscript"/>
        </w:rPr>
        <w:t>2</w:t>
      </w:r>
      <w:r w:rsidR="004929D0" w:rsidRPr="00DA6E74">
        <w:rPr>
          <w:sz w:val="22"/>
          <w:szCs w:val="22"/>
        </w:rPr>
        <w:t> → 2NH</w:t>
      </w:r>
      <w:r w:rsidR="004929D0" w:rsidRPr="00DA6E74">
        <w:rPr>
          <w:sz w:val="22"/>
          <w:szCs w:val="22"/>
          <w:vertAlign w:val="subscript"/>
        </w:rPr>
        <w:t>3</w:t>
      </w:r>
      <w:r w:rsidR="004929D0" w:rsidRPr="00DA6E74">
        <w:rPr>
          <w:sz w:val="22"/>
          <w:szCs w:val="22"/>
        </w:rPr>
        <w:t> có tốc độ mất đi của H</w:t>
      </w:r>
      <w:r w:rsidR="004929D0" w:rsidRPr="00DA6E74">
        <w:rPr>
          <w:sz w:val="22"/>
          <w:szCs w:val="22"/>
          <w:vertAlign w:val="subscript"/>
        </w:rPr>
        <w:t>2</w:t>
      </w:r>
      <w:r w:rsidR="004929D0" w:rsidRPr="00DA6E74">
        <w:rPr>
          <w:sz w:val="22"/>
          <w:szCs w:val="22"/>
        </w:rPr>
        <w:t> so với tốc độ hình thành NH</w:t>
      </w:r>
      <w:r w:rsidR="004929D0" w:rsidRPr="00DA6E74">
        <w:rPr>
          <w:sz w:val="22"/>
          <w:szCs w:val="22"/>
          <w:vertAlign w:val="subscript"/>
        </w:rPr>
        <w:t>3</w:t>
      </w:r>
      <w:r w:rsidR="004929D0" w:rsidRPr="00DA6E74">
        <w:rPr>
          <w:sz w:val="22"/>
          <w:szCs w:val="22"/>
        </w:rPr>
        <w:t> như thế nào?</w:t>
      </w:r>
    </w:p>
    <w:p w14:paraId="38A1C10A" w14:textId="3285C154" w:rsidR="004929D0" w:rsidRPr="00DA6E74" w:rsidRDefault="004929D0" w:rsidP="004929D0">
      <w:pPr>
        <w:pStyle w:val="NormalWeb"/>
        <w:spacing w:before="0" w:beforeAutospacing="0" w:after="0" w:afterAutospacing="0"/>
        <w:ind w:left="48" w:right="48"/>
        <w:jc w:val="both"/>
        <w:rPr>
          <w:sz w:val="22"/>
          <w:szCs w:val="22"/>
        </w:rPr>
      </w:pPr>
      <w:r w:rsidRPr="00DA6E74">
        <w:rPr>
          <w:sz w:val="22"/>
          <w:szCs w:val="22"/>
        </w:rPr>
        <w:t>A. Bằng </w:t>
      </w:r>
      <w:r w:rsidRPr="00DA6E74">
        <w:rPr>
          <w:rStyle w:val="mjx-char"/>
          <w:sz w:val="22"/>
          <w:szCs w:val="22"/>
          <w:bdr w:val="none" w:sz="0" w:space="0" w:color="auto" w:frame="1"/>
        </w:rPr>
        <w:t>1/2</w:t>
      </w:r>
      <w:r w:rsidRPr="00DA6E74">
        <w:rPr>
          <w:sz w:val="22"/>
          <w:szCs w:val="22"/>
        </w:rPr>
        <w:t xml:space="preserve">.        </w:t>
      </w:r>
      <w:r w:rsidR="00591AB9" w:rsidRPr="00DA6E74">
        <w:rPr>
          <w:sz w:val="22"/>
          <w:szCs w:val="22"/>
        </w:rPr>
        <w:tab/>
      </w:r>
      <w:r w:rsidRPr="00DA6E74">
        <w:rPr>
          <w:sz w:val="22"/>
          <w:szCs w:val="22"/>
        </w:rPr>
        <w:t xml:space="preserve"> B. Bằng </w:t>
      </w:r>
      <w:r w:rsidRPr="00DA6E74">
        <w:rPr>
          <w:rStyle w:val="mjx-char"/>
          <w:sz w:val="22"/>
          <w:szCs w:val="22"/>
          <w:bdr w:val="none" w:sz="0" w:space="0" w:color="auto" w:frame="1"/>
        </w:rPr>
        <w:t>3/2.</w:t>
      </w:r>
      <w:r w:rsidRPr="00DA6E74">
        <w:rPr>
          <w:sz w:val="22"/>
          <w:szCs w:val="22"/>
        </w:rPr>
        <w:t xml:space="preserve">             </w:t>
      </w:r>
      <w:r w:rsidR="00591AB9" w:rsidRPr="00DA6E74">
        <w:rPr>
          <w:sz w:val="22"/>
          <w:szCs w:val="22"/>
        </w:rPr>
        <w:tab/>
      </w:r>
      <w:r w:rsidRPr="00DA6E74">
        <w:rPr>
          <w:sz w:val="22"/>
          <w:szCs w:val="22"/>
        </w:rPr>
        <w:t xml:space="preserve"> C. Bằng </w:t>
      </w:r>
      <w:r w:rsidRPr="00DA6E74">
        <w:rPr>
          <w:rStyle w:val="mjx-char"/>
          <w:sz w:val="22"/>
          <w:szCs w:val="22"/>
          <w:bdr w:val="none" w:sz="0" w:space="0" w:color="auto" w:frame="1"/>
        </w:rPr>
        <w:t>2/3.</w:t>
      </w:r>
      <w:r w:rsidRPr="00DA6E74">
        <w:rPr>
          <w:sz w:val="22"/>
          <w:szCs w:val="22"/>
        </w:rPr>
        <w:t xml:space="preserve">                D. Bằng </w:t>
      </w:r>
      <w:r w:rsidRPr="00DA6E74">
        <w:rPr>
          <w:rStyle w:val="mjx-char"/>
          <w:sz w:val="22"/>
          <w:szCs w:val="22"/>
          <w:bdr w:val="none" w:sz="0" w:space="0" w:color="auto" w:frame="1"/>
        </w:rPr>
        <w:t>1/3.</w:t>
      </w:r>
    </w:p>
    <w:p w14:paraId="3975247A" w14:textId="0C80B420" w:rsidR="00256FE3" w:rsidRPr="00DA6E74" w:rsidRDefault="00256FE3" w:rsidP="00256FE3">
      <w:pPr>
        <w:pStyle w:val="NormalWeb"/>
        <w:spacing w:before="0" w:beforeAutospacing="0" w:after="0" w:afterAutospacing="0"/>
        <w:ind w:right="48"/>
        <w:jc w:val="both"/>
        <w:rPr>
          <w:b/>
          <w:sz w:val="22"/>
          <w:szCs w:val="22"/>
        </w:rPr>
      </w:pPr>
      <w:r w:rsidRPr="00DA6E74">
        <w:rPr>
          <w:b/>
          <w:sz w:val="22"/>
          <w:szCs w:val="22"/>
        </w:rPr>
        <w:t xml:space="preserve">Câu </w:t>
      </w:r>
      <w:r w:rsidR="00F3343F" w:rsidRPr="00DA6E74">
        <w:rPr>
          <w:b/>
          <w:sz w:val="22"/>
          <w:szCs w:val="22"/>
        </w:rPr>
        <w:t>5</w:t>
      </w:r>
      <w:r w:rsidRPr="00DA6E74">
        <w:rPr>
          <w:b/>
          <w:sz w:val="22"/>
          <w:szCs w:val="22"/>
        </w:rPr>
        <w:t>:</w:t>
      </w:r>
      <w:r w:rsidRPr="00DA6E74">
        <w:rPr>
          <w:sz w:val="22"/>
          <w:szCs w:val="22"/>
        </w:rPr>
        <w:t xml:space="preserve"> Chất xúc tác là chất</w:t>
      </w:r>
    </w:p>
    <w:p w14:paraId="5E0527B2" w14:textId="77777777" w:rsidR="00256FE3" w:rsidRPr="00DA6E74" w:rsidRDefault="00256FE3" w:rsidP="00256FE3">
      <w:pPr>
        <w:pStyle w:val="NormalWeb"/>
        <w:spacing w:before="0" w:beforeAutospacing="0" w:after="0" w:afterAutospacing="0"/>
        <w:ind w:left="48" w:right="48"/>
        <w:jc w:val="both"/>
        <w:rPr>
          <w:sz w:val="22"/>
          <w:szCs w:val="22"/>
        </w:rPr>
      </w:pPr>
      <w:r w:rsidRPr="00DA6E74">
        <w:rPr>
          <w:sz w:val="22"/>
          <w:szCs w:val="22"/>
        </w:rPr>
        <w:t>A. làm tăng tốc độ phản ứng và không bị mất đi sau phản ứng.</w:t>
      </w:r>
    </w:p>
    <w:p w14:paraId="06D0CD88" w14:textId="77777777" w:rsidR="00256FE3" w:rsidRPr="00DA6E74" w:rsidRDefault="00256FE3" w:rsidP="00256FE3">
      <w:pPr>
        <w:pStyle w:val="NormalWeb"/>
        <w:spacing w:before="0" w:beforeAutospacing="0" w:after="0" w:afterAutospacing="0"/>
        <w:ind w:left="48" w:right="48"/>
        <w:jc w:val="both"/>
        <w:rPr>
          <w:sz w:val="22"/>
          <w:szCs w:val="22"/>
        </w:rPr>
      </w:pPr>
      <w:r w:rsidRPr="00DA6E74">
        <w:rPr>
          <w:sz w:val="22"/>
          <w:szCs w:val="22"/>
        </w:rPr>
        <w:t>B. làm tăng tốc độ phản ứng và bị mất đi sau phản ứng.</w:t>
      </w:r>
    </w:p>
    <w:p w14:paraId="1369832C" w14:textId="77777777" w:rsidR="00256FE3" w:rsidRPr="00DA6E74" w:rsidRDefault="00256FE3" w:rsidP="00256FE3">
      <w:pPr>
        <w:pStyle w:val="NormalWeb"/>
        <w:spacing w:before="0" w:beforeAutospacing="0" w:after="0" w:afterAutospacing="0"/>
        <w:ind w:left="48" w:right="48"/>
        <w:jc w:val="both"/>
        <w:rPr>
          <w:sz w:val="22"/>
          <w:szCs w:val="22"/>
        </w:rPr>
      </w:pPr>
      <w:r w:rsidRPr="00DA6E74">
        <w:rPr>
          <w:sz w:val="22"/>
          <w:szCs w:val="22"/>
        </w:rPr>
        <w:lastRenderedPageBreak/>
        <w:t>C. làm giảm tốc độ phản ứng và không bị mất đi sau phản ứng.</w:t>
      </w:r>
    </w:p>
    <w:p w14:paraId="104543F9" w14:textId="77777777" w:rsidR="00301E21" w:rsidRPr="00DA6E74" w:rsidRDefault="00256FE3" w:rsidP="00301E21">
      <w:pPr>
        <w:pStyle w:val="NormalWeb"/>
        <w:spacing w:before="0" w:beforeAutospacing="0" w:after="0" w:afterAutospacing="0"/>
        <w:ind w:left="48" w:right="48"/>
        <w:jc w:val="both"/>
        <w:rPr>
          <w:sz w:val="22"/>
          <w:szCs w:val="22"/>
        </w:rPr>
      </w:pPr>
      <w:r w:rsidRPr="00DA6E74">
        <w:rPr>
          <w:sz w:val="22"/>
          <w:szCs w:val="22"/>
        </w:rPr>
        <w:t>D. làm giảm tốc độ phản ứng và bị mất đi sau phản ứng.</w:t>
      </w:r>
    </w:p>
    <w:p w14:paraId="48D15278" w14:textId="068DFD90" w:rsidR="00FE3AC2" w:rsidRPr="00DA6E74" w:rsidRDefault="00FE3AC2" w:rsidP="00301E21">
      <w:pPr>
        <w:pStyle w:val="NormalWeb"/>
        <w:spacing w:before="0" w:beforeAutospacing="0" w:after="0" w:afterAutospacing="0"/>
        <w:ind w:left="48" w:right="48"/>
        <w:jc w:val="both"/>
        <w:rPr>
          <w:sz w:val="22"/>
          <w:szCs w:val="22"/>
        </w:rPr>
      </w:pPr>
      <w:r w:rsidRPr="00DA6E74">
        <w:rPr>
          <w:b/>
          <w:sz w:val="22"/>
          <w:szCs w:val="22"/>
        </w:rPr>
        <w:t xml:space="preserve">Câu </w:t>
      </w:r>
      <w:r w:rsidR="00F3343F" w:rsidRPr="00DA6E74">
        <w:rPr>
          <w:b/>
          <w:sz w:val="22"/>
          <w:szCs w:val="22"/>
        </w:rPr>
        <w:t>6</w:t>
      </w:r>
      <w:r w:rsidRPr="00DA6E74">
        <w:rPr>
          <w:b/>
          <w:sz w:val="22"/>
          <w:szCs w:val="22"/>
        </w:rPr>
        <w:t xml:space="preserve">: </w:t>
      </w:r>
      <w:r w:rsidRPr="00DA6E74">
        <w:rPr>
          <w:bCs/>
          <w:sz w:val="22"/>
          <w:szCs w:val="22"/>
          <w:lang w:val="vi-VN"/>
        </w:rPr>
        <w:t xml:space="preserve">Theo chiều tăng của điện tích hạt nhân thì khả năng oxi hóa của các halogen đơn chất </w:t>
      </w:r>
      <w:bookmarkStart w:id="0" w:name="_GoBack"/>
      <w:bookmarkEnd w:id="0"/>
    </w:p>
    <w:p w14:paraId="2155940C" w14:textId="2662539E" w:rsidR="00FE3AC2" w:rsidRPr="00DA6E74" w:rsidRDefault="00043445" w:rsidP="00DB44C8">
      <w:pPr>
        <w:pStyle w:val="NormalWeb"/>
        <w:numPr>
          <w:ilvl w:val="0"/>
          <w:numId w:val="29"/>
        </w:numPr>
        <w:spacing w:before="0" w:beforeAutospacing="0" w:after="0" w:afterAutospacing="0"/>
        <w:ind w:right="48"/>
        <w:jc w:val="both"/>
        <w:rPr>
          <w:bCs/>
          <w:sz w:val="22"/>
          <w:szCs w:val="22"/>
          <w:lang w:val="vi-VN"/>
        </w:rPr>
      </w:pPr>
      <w:r w:rsidRPr="00DA6E74">
        <w:rPr>
          <w:bCs/>
          <w:sz w:val="22"/>
          <w:szCs w:val="22"/>
        </w:rPr>
        <w:t>t</w:t>
      </w:r>
      <w:r w:rsidRPr="00DA6E74">
        <w:rPr>
          <w:bCs/>
          <w:sz w:val="22"/>
          <w:szCs w:val="22"/>
          <w:lang w:val="vi-VN"/>
        </w:rPr>
        <w:t>ăng dần.</w:t>
      </w:r>
      <w:r w:rsidRPr="00DA6E74">
        <w:rPr>
          <w:bCs/>
          <w:sz w:val="22"/>
          <w:szCs w:val="22"/>
          <w:lang w:val="vi-VN"/>
        </w:rPr>
        <w:tab/>
      </w:r>
      <w:r w:rsidRPr="00DA6E74">
        <w:rPr>
          <w:bCs/>
          <w:sz w:val="22"/>
          <w:szCs w:val="22"/>
          <w:lang w:val="vi-VN"/>
        </w:rPr>
        <w:tab/>
        <w:t xml:space="preserve">B. </w:t>
      </w:r>
      <w:r w:rsidRPr="00DA6E74">
        <w:rPr>
          <w:bCs/>
          <w:sz w:val="22"/>
          <w:szCs w:val="22"/>
        </w:rPr>
        <w:t>g</w:t>
      </w:r>
      <w:r w:rsidRPr="00DA6E74">
        <w:rPr>
          <w:bCs/>
          <w:sz w:val="22"/>
          <w:szCs w:val="22"/>
          <w:lang w:val="vi-VN"/>
        </w:rPr>
        <w:t>iảm dần.</w:t>
      </w:r>
      <w:r w:rsidRPr="00DA6E74">
        <w:rPr>
          <w:bCs/>
          <w:sz w:val="22"/>
          <w:szCs w:val="22"/>
          <w:lang w:val="vi-VN"/>
        </w:rPr>
        <w:tab/>
      </w:r>
      <w:r w:rsidRPr="00DA6E74">
        <w:rPr>
          <w:bCs/>
          <w:sz w:val="22"/>
          <w:szCs w:val="22"/>
          <w:lang w:val="vi-VN"/>
        </w:rPr>
        <w:tab/>
        <w:t xml:space="preserve">C. </w:t>
      </w:r>
      <w:r w:rsidRPr="00DA6E74">
        <w:rPr>
          <w:bCs/>
          <w:sz w:val="22"/>
          <w:szCs w:val="22"/>
        </w:rPr>
        <w:t>k</w:t>
      </w:r>
      <w:r w:rsidRPr="00DA6E74">
        <w:rPr>
          <w:bCs/>
          <w:sz w:val="22"/>
          <w:szCs w:val="22"/>
          <w:lang w:val="vi-VN"/>
        </w:rPr>
        <w:t xml:space="preserve">hông thay đổi. </w:t>
      </w:r>
      <w:r w:rsidRPr="00DA6E74">
        <w:rPr>
          <w:bCs/>
          <w:sz w:val="22"/>
          <w:szCs w:val="22"/>
          <w:lang w:val="vi-VN"/>
        </w:rPr>
        <w:tab/>
      </w:r>
      <w:r w:rsidRPr="00DA6E74">
        <w:rPr>
          <w:bCs/>
          <w:sz w:val="22"/>
          <w:szCs w:val="22"/>
          <w:lang w:val="vi-VN"/>
        </w:rPr>
        <w:tab/>
        <w:t xml:space="preserve">D. </w:t>
      </w:r>
      <w:r w:rsidRPr="00DA6E74">
        <w:rPr>
          <w:bCs/>
          <w:sz w:val="22"/>
          <w:szCs w:val="22"/>
        </w:rPr>
        <w:t>k</w:t>
      </w:r>
      <w:r w:rsidR="00FE3AC2" w:rsidRPr="00DA6E74">
        <w:rPr>
          <w:bCs/>
          <w:sz w:val="22"/>
          <w:szCs w:val="22"/>
          <w:lang w:val="vi-VN"/>
        </w:rPr>
        <w:t>hông theo qui luật.</w:t>
      </w:r>
    </w:p>
    <w:p w14:paraId="202F6DC5" w14:textId="567A6C4D" w:rsidR="00B6365E" w:rsidRPr="00DA6E74" w:rsidRDefault="00B6365E" w:rsidP="00F3343F">
      <w:pPr>
        <w:pStyle w:val="NormalWeb"/>
        <w:spacing w:before="0" w:beforeAutospacing="0" w:after="0" w:afterAutospacing="0"/>
        <w:ind w:right="48"/>
        <w:jc w:val="both"/>
        <w:rPr>
          <w:bCs/>
          <w:sz w:val="22"/>
          <w:szCs w:val="22"/>
          <w:lang w:val="vi-VN"/>
        </w:rPr>
      </w:pPr>
      <w:r w:rsidRPr="00DA6E74">
        <w:rPr>
          <w:b/>
          <w:sz w:val="22"/>
          <w:szCs w:val="22"/>
        </w:rPr>
        <w:t xml:space="preserve">Câu </w:t>
      </w:r>
      <w:r w:rsidR="00F3343F" w:rsidRPr="00DA6E74">
        <w:rPr>
          <w:b/>
          <w:sz w:val="22"/>
          <w:szCs w:val="22"/>
        </w:rPr>
        <w:t>7</w:t>
      </w:r>
      <w:r w:rsidRPr="00DA6E74">
        <w:rPr>
          <w:b/>
          <w:sz w:val="22"/>
          <w:szCs w:val="22"/>
        </w:rPr>
        <w:t xml:space="preserve">: </w:t>
      </w:r>
      <w:r w:rsidRPr="00DA6E74">
        <w:rPr>
          <w:bCs/>
          <w:sz w:val="22"/>
          <w:szCs w:val="22"/>
        </w:rPr>
        <w:t>Halogen c</w:t>
      </w:r>
      <w:r w:rsidRPr="00DA6E74">
        <w:rPr>
          <w:bCs/>
          <w:sz w:val="22"/>
          <w:szCs w:val="22"/>
          <w:lang w:val="vi-VN"/>
        </w:rPr>
        <w:t>ó tính oxi hóa mạnh nhất là</w:t>
      </w:r>
    </w:p>
    <w:p w14:paraId="5692E05A" w14:textId="3F7B44E6" w:rsidR="00B6365E" w:rsidRPr="00DA6E74" w:rsidRDefault="00B6365E" w:rsidP="00DB44C8">
      <w:pPr>
        <w:pStyle w:val="NormalWeb"/>
        <w:numPr>
          <w:ilvl w:val="0"/>
          <w:numId w:val="30"/>
        </w:numPr>
        <w:spacing w:before="0" w:beforeAutospacing="0" w:after="0" w:afterAutospacing="0"/>
        <w:ind w:right="48"/>
        <w:jc w:val="both"/>
        <w:rPr>
          <w:sz w:val="22"/>
          <w:szCs w:val="22"/>
        </w:rPr>
      </w:pPr>
      <w:r w:rsidRPr="00DA6E74">
        <w:rPr>
          <w:sz w:val="22"/>
          <w:szCs w:val="22"/>
          <w:lang w:val="vi-VN"/>
        </w:rPr>
        <w:t>I</w:t>
      </w:r>
      <w:r w:rsidRPr="00DA6E74">
        <w:rPr>
          <w:sz w:val="22"/>
          <w:szCs w:val="22"/>
          <w:vertAlign w:val="subscript"/>
          <w:lang w:val="vi-VN"/>
        </w:rPr>
        <w:t>2</w:t>
      </w:r>
      <w:r w:rsidRPr="00DA6E74">
        <w:rPr>
          <w:sz w:val="22"/>
          <w:szCs w:val="22"/>
          <w:lang w:val="vi-VN"/>
        </w:rPr>
        <w:t>.</w:t>
      </w:r>
      <w:r w:rsidRPr="00DA6E74">
        <w:rPr>
          <w:sz w:val="22"/>
          <w:szCs w:val="22"/>
          <w:lang w:val="vi-VN"/>
        </w:rPr>
        <w:tab/>
      </w:r>
      <w:r w:rsidRPr="00DA6E74">
        <w:rPr>
          <w:sz w:val="22"/>
          <w:szCs w:val="22"/>
          <w:lang w:val="vi-VN"/>
        </w:rPr>
        <w:tab/>
      </w:r>
      <w:r w:rsidRPr="00DA6E74">
        <w:rPr>
          <w:sz w:val="22"/>
          <w:szCs w:val="22"/>
          <w:lang w:val="vi-VN"/>
        </w:rPr>
        <w:tab/>
        <w:t>B. F</w:t>
      </w:r>
      <w:r w:rsidRPr="00DA6E74">
        <w:rPr>
          <w:sz w:val="22"/>
          <w:szCs w:val="22"/>
          <w:vertAlign w:val="subscript"/>
          <w:lang w:val="vi-VN"/>
        </w:rPr>
        <w:t>2</w:t>
      </w:r>
      <w:r w:rsidRPr="00DA6E74">
        <w:rPr>
          <w:sz w:val="22"/>
          <w:szCs w:val="22"/>
          <w:lang w:val="vi-VN"/>
        </w:rPr>
        <w:t xml:space="preserve">. </w:t>
      </w:r>
      <w:r w:rsidRPr="00DA6E74">
        <w:rPr>
          <w:sz w:val="22"/>
          <w:szCs w:val="22"/>
          <w:lang w:val="vi-VN"/>
        </w:rPr>
        <w:tab/>
      </w:r>
      <w:r w:rsidRPr="00DA6E74">
        <w:rPr>
          <w:sz w:val="22"/>
          <w:szCs w:val="22"/>
          <w:lang w:val="vi-VN"/>
        </w:rPr>
        <w:tab/>
      </w:r>
      <w:r w:rsidRPr="00DA6E74">
        <w:rPr>
          <w:sz w:val="22"/>
          <w:szCs w:val="22"/>
          <w:lang w:val="vi-VN"/>
        </w:rPr>
        <w:tab/>
        <w:t>C. Br</w:t>
      </w:r>
      <w:r w:rsidRPr="00DA6E74">
        <w:rPr>
          <w:sz w:val="22"/>
          <w:szCs w:val="22"/>
          <w:vertAlign w:val="subscript"/>
          <w:lang w:val="vi-VN"/>
        </w:rPr>
        <w:t>2</w:t>
      </w:r>
      <w:r w:rsidRPr="00DA6E74">
        <w:rPr>
          <w:sz w:val="22"/>
          <w:szCs w:val="22"/>
          <w:lang w:val="vi-VN"/>
        </w:rPr>
        <w:t xml:space="preserve">. </w:t>
      </w:r>
      <w:r w:rsidRPr="00DA6E74">
        <w:rPr>
          <w:sz w:val="22"/>
          <w:szCs w:val="22"/>
          <w:lang w:val="vi-VN"/>
        </w:rPr>
        <w:tab/>
      </w:r>
      <w:r w:rsidRPr="00DA6E74">
        <w:rPr>
          <w:sz w:val="22"/>
          <w:szCs w:val="22"/>
          <w:lang w:val="vi-VN"/>
        </w:rPr>
        <w:tab/>
        <w:t>D. Cl</w:t>
      </w:r>
      <w:r w:rsidRPr="00DA6E74">
        <w:rPr>
          <w:sz w:val="22"/>
          <w:szCs w:val="22"/>
          <w:vertAlign w:val="subscript"/>
          <w:lang w:val="vi-VN"/>
        </w:rPr>
        <w:t>2</w:t>
      </w:r>
      <w:r w:rsidRPr="00DA6E74">
        <w:rPr>
          <w:sz w:val="22"/>
          <w:szCs w:val="22"/>
          <w:lang w:val="vi-VN"/>
        </w:rPr>
        <w:t>.</w:t>
      </w:r>
      <w:r w:rsidRPr="00DA6E74">
        <w:rPr>
          <w:sz w:val="22"/>
          <w:szCs w:val="22"/>
        </w:rPr>
        <w:t xml:space="preserve"> </w:t>
      </w:r>
    </w:p>
    <w:p w14:paraId="6325E378" w14:textId="77777777" w:rsidR="00C81168" w:rsidRPr="00DA6E74" w:rsidRDefault="00D07703" w:rsidP="00C81168">
      <w:pPr>
        <w:tabs>
          <w:tab w:val="left" w:pos="360"/>
        </w:tabs>
        <w:spacing w:after="0" w:line="240" w:lineRule="auto"/>
        <w:jc w:val="both"/>
        <w:rPr>
          <w:rFonts w:ascii="Times New Roman" w:eastAsia="Times New Roman" w:hAnsi="Times New Roman" w:cs="Times New Roman"/>
        </w:rPr>
      </w:pPr>
      <w:r w:rsidRPr="00DA6E74">
        <w:rPr>
          <w:rFonts w:ascii="Times New Roman" w:eastAsia="Calibri" w:hAnsi="Times New Roman" w:cs="Times New Roman"/>
          <w:b/>
          <w:bCs/>
        </w:rPr>
        <w:t xml:space="preserve">Câu </w:t>
      </w:r>
      <w:r w:rsidR="00F3343F" w:rsidRPr="00DA6E74">
        <w:rPr>
          <w:rFonts w:ascii="Times New Roman" w:eastAsia="Calibri" w:hAnsi="Times New Roman" w:cs="Times New Roman"/>
          <w:b/>
          <w:bCs/>
        </w:rPr>
        <w:t>8</w:t>
      </w:r>
      <w:r w:rsidRPr="00DA6E74">
        <w:rPr>
          <w:rFonts w:ascii="Times New Roman" w:eastAsia="Calibri" w:hAnsi="Times New Roman" w:cs="Times New Roman"/>
          <w:b/>
          <w:bCs/>
        </w:rPr>
        <w:t xml:space="preserve">: </w:t>
      </w:r>
      <w:r w:rsidR="00C81168" w:rsidRPr="00DA6E74">
        <w:rPr>
          <w:rFonts w:ascii="Times New Roman" w:eastAsia="Times New Roman" w:hAnsi="Times New Roman" w:cs="Times New Roman"/>
        </w:rPr>
        <w:t>Số oxi hóa của chlorine trong các hợp chất NaCl, NaClO, NaClO</w:t>
      </w:r>
      <w:r w:rsidR="00C81168" w:rsidRPr="00DA6E74">
        <w:rPr>
          <w:rFonts w:ascii="Times New Roman" w:eastAsia="Times New Roman" w:hAnsi="Times New Roman" w:cs="Times New Roman"/>
          <w:vertAlign w:val="subscript"/>
        </w:rPr>
        <w:t>3</w:t>
      </w:r>
      <w:r w:rsidR="00C81168" w:rsidRPr="00DA6E74">
        <w:rPr>
          <w:rFonts w:ascii="Times New Roman" w:eastAsia="Times New Roman" w:hAnsi="Times New Roman" w:cs="Times New Roman"/>
        </w:rPr>
        <w:t>, lần lượt là:</w:t>
      </w:r>
    </w:p>
    <w:p w14:paraId="3F946CCD" w14:textId="769978A7" w:rsidR="00C81168" w:rsidRPr="00DA6E74" w:rsidRDefault="00C81168" w:rsidP="00DB44C8">
      <w:pPr>
        <w:pStyle w:val="ListParagraph"/>
        <w:numPr>
          <w:ilvl w:val="0"/>
          <w:numId w:val="41"/>
        </w:numPr>
        <w:tabs>
          <w:tab w:val="left" w:pos="360"/>
        </w:tabs>
        <w:spacing w:after="0" w:line="240" w:lineRule="auto"/>
        <w:ind w:left="284" w:firstLine="0"/>
        <w:jc w:val="both"/>
        <w:rPr>
          <w:rFonts w:ascii="Times New Roman" w:eastAsia="Times New Roman" w:hAnsi="Times New Roman" w:cs="Times New Roman"/>
        </w:rPr>
      </w:pPr>
      <w:r w:rsidRPr="00DA6E74">
        <w:rPr>
          <w:rFonts w:ascii="Times New Roman" w:eastAsia="Times New Roman" w:hAnsi="Times New Roman" w:cs="Times New Roman"/>
        </w:rPr>
        <w:t>-1, +1, +5.</w:t>
      </w:r>
      <w:r w:rsidRPr="00DA6E74">
        <w:rPr>
          <w:rFonts w:ascii="Times New Roman" w:eastAsia="Times New Roman" w:hAnsi="Times New Roman" w:cs="Times New Roman"/>
        </w:rPr>
        <w:tab/>
        <w:t>B. +1, +3, +5.</w:t>
      </w:r>
      <w:r w:rsidRPr="00DA6E74">
        <w:rPr>
          <w:rFonts w:ascii="Times New Roman" w:eastAsia="Times New Roman" w:hAnsi="Times New Roman" w:cs="Times New Roman"/>
        </w:rPr>
        <w:tab/>
      </w:r>
      <w:r w:rsidRPr="00DA6E74">
        <w:rPr>
          <w:rFonts w:ascii="Times New Roman" w:eastAsia="Times New Roman" w:hAnsi="Times New Roman" w:cs="Times New Roman"/>
        </w:rPr>
        <w:tab/>
      </w:r>
      <w:r w:rsidR="008D0FB1" w:rsidRPr="00DA6E74">
        <w:rPr>
          <w:rFonts w:ascii="Times New Roman" w:eastAsia="Times New Roman" w:hAnsi="Times New Roman" w:cs="Times New Roman"/>
        </w:rPr>
        <w:t>C</w:t>
      </w:r>
      <w:r w:rsidRPr="00DA6E74">
        <w:rPr>
          <w:rFonts w:ascii="Times New Roman" w:eastAsia="Times New Roman" w:hAnsi="Times New Roman" w:cs="Times New Roman"/>
        </w:rPr>
        <w:t>. -1, +3, +5.</w:t>
      </w:r>
      <w:r w:rsidRPr="00DA6E74">
        <w:rPr>
          <w:rFonts w:ascii="Times New Roman" w:eastAsia="Times New Roman" w:hAnsi="Times New Roman" w:cs="Times New Roman"/>
        </w:rPr>
        <w:tab/>
      </w:r>
      <w:r w:rsidRPr="00DA6E74">
        <w:rPr>
          <w:rFonts w:ascii="Times New Roman" w:eastAsia="Times New Roman" w:hAnsi="Times New Roman" w:cs="Times New Roman"/>
        </w:rPr>
        <w:tab/>
      </w:r>
      <w:r w:rsidRPr="00DA6E74">
        <w:rPr>
          <w:rFonts w:ascii="Times New Roman" w:eastAsia="Times New Roman" w:hAnsi="Times New Roman" w:cs="Times New Roman"/>
        </w:rPr>
        <w:tab/>
        <w:t>D. +1, +2, +3.</w:t>
      </w:r>
    </w:p>
    <w:p w14:paraId="28EE57A5" w14:textId="29C8819A" w:rsidR="00AC0C0A" w:rsidRPr="00DA6E74" w:rsidRDefault="00AC0C0A" w:rsidP="00AC0C0A">
      <w:pPr>
        <w:pStyle w:val="NormalWeb"/>
        <w:spacing w:before="0" w:beforeAutospacing="0" w:after="0" w:afterAutospacing="0"/>
        <w:ind w:right="48"/>
        <w:jc w:val="both"/>
        <w:rPr>
          <w:sz w:val="22"/>
          <w:szCs w:val="22"/>
        </w:rPr>
      </w:pPr>
      <w:r w:rsidRPr="00DA6E74">
        <w:rPr>
          <w:rFonts w:eastAsia="Calibri"/>
          <w:b/>
          <w:bCs/>
          <w:sz w:val="22"/>
          <w:szCs w:val="22"/>
        </w:rPr>
        <w:t xml:space="preserve">Câu </w:t>
      </w:r>
      <w:r w:rsidR="00F3343F" w:rsidRPr="00DA6E74">
        <w:rPr>
          <w:rFonts w:eastAsia="Calibri"/>
          <w:b/>
          <w:bCs/>
          <w:sz w:val="22"/>
          <w:szCs w:val="22"/>
        </w:rPr>
        <w:t>9</w:t>
      </w:r>
      <w:r w:rsidRPr="00DA6E74">
        <w:rPr>
          <w:rFonts w:eastAsia="Calibri"/>
          <w:b/>
          <w:bCs/>
          <w:sz w:val="22"/>
          <w:szCs w:val="22"/>
        </w:rPr>
        <w:t>:</w:t>
      </w:r>
      <w:r w:rsidRPr="00DA6E74">
        <w:rPr>
          <w:sz w:val="22"/>
          <w:szCs w:val="22"/>
        </w:rPr>
        <w:t xml:space="preserve"> Phản ứng tổng hợp ammonia: N</w:t>
      </w:r>
      <w:r w:rsidRPr="00DA6E74">
        <w:rPr>
          <w:sz w:val="22"/>
          <w:szCs w:val="22"/>
          <w:vertAlign w:val="subscript"/>
        </w:rPr>
        <w:t>2</w:t>
      </w:r>
      <w:r w:rsidRPr="00DA6E74">
        <w:rPr>
          <w:sz w:val="22"/>
          <w:szCs w:val="22"/>
        </w:rPr>
        <w:t>(g) + 3H</w:t>
      </w:r>
      <w:r w:rsidRPr="00DA6E74">
        <w:rPr>
          <w:sz w:val="22"/>
          <w:szCs w:val="22"/>
          <w:vertAlign w:val="subscript"/>
        </w:rPr>
        <w:t>2</w:t>
      </w:r>
      <w:r w:rsidRPr="00DA6E74">
        <w:rPr>
          <w:sz w:val="22"/>
          <w:szCs w:val="22"/>
        </w:rPr>
        <w:t>(g) → 2NH</w:t>
      </w:r>
      <w:r w:rsidRPr="00DA6E74">
        <w:rPr>
          <w:sz w:val="22"/>
          <w:szCs w:val="22"/>
          <w:vertAlign w:val="subscript"/>
        </w:rPr>
        <w:t>3</w:t>
      </w:r>
      <w:r w:rsidRPr="00DA6E74">
        <w:rPr>
          <w:sz w:val="22"/>
          <w:szCs w:val="22"/>
        </w:rPr>
        <w:t>(g)                 ∆H = -92 kJ</w:t>
      </w:r>
    </w:p>
    <w:p w14:paraId="5AA51CF2" w14:textId="77777777" w:rsidR="00AC0C0A" w:rsidRPr="00DA6E74" w:rsidRDefault="00AC0C0A" w:rsidP="00AC0C0A">
      <w:pPr>
        <w:pStyle w:val="NormalWeb"/>
        <w:spacing w:before="0" w:beforeAutospacing="0" w:after="0" w:afterAutospacing="0"/>
        <w:ind w:left="48" w:right="48"/>
        <w:jc w:val="both"/>
        <w:rPr>
          <w:sz w:val="22"/>
          <w:szCs w:val="22"/>
        </w:rPr>
      </w:pPr>
      <w:r w:rsidRPr="00DA6E74">
        <w:rPr>
          <w:sz w:val="22"/>
          <w:szCs w:val="22"/>
        </w:rPr>
        <w:t>Biết năng lượng liên kết (kJ/mol) của N≡N và H-H lần lượt là 946 và 436. Năng lượng liên kết của N-H trong ammonia là</w:t>
      </w:r>
    </w:p>
    <w:p w14:paraId="0B545F1C" w14:textId="77777777" w:rsidR="00AC0C0A" w:rsidRPr="00DA6E74" w:rsidRDefault="00AC0C0A" w:rsidP="00AC0C0A">
      <w:pPr>
        <w:pStyle w:val="NormalWeb"/>
        <w:spacing w:before="0" w:beforeAutospacing="0" w:after="0" w:afterAutospacing="0"/>
        <w:ind w:left="48" w:right="48"/>
        <w:jc w:val="both"/>
        <w:rPr>
          <w:sz w:val="22"/>
          <w:szCs w:val="22"/>
        </w:rPr>
      </w:pPr>
      <w:r w:rsidRPr="00DA6E74">
        <w:rPr>
          <w:sz w:val="22"/>
          <w:szCs w:val="22"/>
        </w:rPr>
        <w:t>A. 391 kJ/mol.          B. 361 kJ/mol.                       C. 245 kJ/mol.                 D. 490 kJ/mol.</w:t>
      </w:r>
    </w:p>
    <w:p w14:paraId="5CA5402A" w14:textId="07475F11" w:rsidR="00D2095C" w:rsidRPr="00DA6E74" w:rsidRDefault="00D2095C" w:rsidP="00D2095C">
      <w:pPr>
        <w:shd w:val="clear" w:color="auto" w:fill="FFFFFF"/>
        <w:spacing w:after="0" w:line="240" w:lineRule="auto"/>
        <w:jc w:val="both"/>
        <w:rPr>
          <w:rFonts w:ascii="Times New Roman" w:eastAsia="Calibri" w:hAnsi="Times New Roman" w:cs="Times New Roman"/>
        </w:rPr>
      </w:pPr>
      <w:r w:rsidRPr="00DA6E74">
        <w:rPr>
          <w:rFonts w:ascii="Times New Roman" w:eastAsia="Calibri" w:hAnsi="Times New Roman" w:cs="Times New Roman"/>
          <w:b/>
          <w:bCs/>
        </w:rPr>
        <w:t>Câu 1</w:t>
      </w:r>
      <w:r w:rsidR="00F3343F" w:rsidRPr="00DA6E74">
        <w:rPr>
          <w:rFonts w:ascii="Times New Roman" w:eastAsia="Calibri" w:hAnsi="Times New Roman" w:cs="Times New Roman"/>
          <w:b/>
          <w:bCs/>
        </w:rPr>
        <w:t>0</w:t>
      </w:r>
      <w:r w:rsidRPr="00DA6E74">
        <w:rPr>
          <w:rFonts w:ascii="Times New Roman" w:eastAsia="Calibri" w:hAnsi="Times New Roman" w:cs="Times New Roman"/>
          <w:b/>
          <w:bCs/>
        </w:rPr>
        <w:t xml:space="preserve">: </w:t>
      </w:r>
      <w:r w:rsidRPr="00DA6E74">
        <w:rPr>
          <w:rFonts w:ascii="Times New Roman" w:eastAsia="Calibri" w:hAnsi="Times New Roman" w:cs="Times New Roman"/>
        </w:rPr>
        <w:t xml:space="preserve">Khi tác dụng với kim loại, các nguyên tử halogen thể hiện xu hướng </w:t>
      </w:r>
      <w:r w:rsidR="00387023" w:rsidRPr="00DA6E74">
        <w:rPr>
          <w:rFonts w:ascii="Times New Roman" w:eastAsia="Calibri" w:hAnsi="Times New Roman" w:cs="Times New Roman"/>
        </w:rPr>
        <w:t xml:space="preserve">( chủ yếu) </w:t>
      </w:r>
      <w:r w:rsidRPr="00DA6E74">
        <w:rPr>
          <w:rFonts w:ascii="Times New Roman" w:eastAsia="Calibri" w:hAnsi="Times New Roman" w:cs="Times New Roman"/>
        </w:rPr>
        <w:t>nào sau đây?</w:t>
      </w:r>
    </w:p>
    <w:p w14:paraId="4A9B726F" w14:textId="77777777" w:rsidR="00D2095C" w:rsidRPr="00DA6E74" w:rsidRDefault="00D2095C" w:rsidP="001555D5">
      <w:pPr>
        <w:pStyle w:val="ListParagraph"/>
        <w:numPr>
          <w:ilvl w:val="0"/>
          <w:numId w:val="28"/>
        </w:num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nhường 1 electron.</w:t>
      </w:r>
      <w:r w:rsidRPr="00DA6E74">
        <w:rPr>
          <w:rFonts w:ascii="Times New Roman" w:eastAsia="Times New Roman" w:hAnsi="Times New Roman" w:cs="Times New Roman"/>
        </w:rPr>
        <w:tab/>
      </w:r>
      <w:r w:rsidRPr="00DA6E74">
        <w:rPr>
          <w:rFonts w:ascii="Times New Roman" w:eastAsia="Times New Roman" w:hAnsi="Times New Roman" w:cs="Times New Roman"/>
        </w:rPr>
        <w:tab/>
      </w:r>
      <w:r w:rsidRPr="00DA6E74">
        <w:rPr>
          <w:rFonts w:ascii="Times New Roman" w:eastAsia="Times New Roman" w:hAnsi="Times New Roman" w:cs="Times New Roman"/>
        </w:rPr>
        <w:tab/>
        <w:t xml:space="preserve">B. nhận 1 electron. </w:t>
      </w:r>
    </w:p>
    <w:p w14:paraId="4881EABC" w14:textId="63CC891A" w:rsidR="00D2095C" w:rsidRPr="00DA6E74" w:rsidRDefault="00975B1D" w:rsidP="001555D5">
      <w:pPr>
        <w:pStyle w:val="ListParagraph"/>
        <w:numPr>
          <w:ilvl w:val="0"/>
          <w:numId w:val="23"/>
        </w:num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n</w:t>
      </w:r>
      <w:r w:rsidR="00D2095C" w:rsidRPr="00DA6E74">
        <w:rPr>
          <w:rFonts w:ascii="Times New Roman" w:eastAsia="Times New Roman" w:hAnsi="Times New Roman" w:cs="Times New Roman"/>
        </w:rPr>
        <w:t xml:space="preserve">hường 7 electron. </w:t>
      </w:r>
      <w:r w:rsidR="00D2095C" w:rsidRPr="00DA6E74">
        <w:rPr>
          <w:rFonts w:ascii="Times New Roman" w:eastAsia="Times New Roman" w:hAnsi="Times New Roman" w:cs="Times New Roman"/>
        </w:rPr>
        <w:tab/>
      </w:r>
      <w:r w:rsidR="00D2095C" w:rsidRPr="00DA6E74">
        <w:rPr>
          <w:rFonts w:ascii="Times New Roman" w:eastAsia="Times New Roman" w:hAnsi="Times New Roman" w:cs="Times New Roman"/>
        </w:rPr>
        <w:tab/>
      </w:r>
      <w:r w:rsidR="00D2095C" w:rsidRPr="00DA6E74">
        <w:rPr>
          <w:rFonts w:ascii="Times New Roman" w:eastAsia="Times New Roman" w:hAnsi="Times New Roman" w:cs="Times New Roman"/>
        </w:rPr>
        <w:tab/>
        <w:t>D. góp chung 1 electron.</w:t>
      </w:r>
    </w:p>
    <w:p w14:paraId="6D1A2B15" w14:textId="16526382" w:rsidR="00D2095C" w:rsidRPr="00DA6E74" w:rsidRDefault="00D2095C" w:rsidP="00D2095C">
      <w:pPr>
        <w:pStyle w:val="NormalWeb"/>
        <w:spacing w:before="0" w:beforeAutospacing="0" w:after="0" w:afterAutospacing="0"/>
        <w:ind w:right="48"/>
        <w:jc w:val="both"/>
        <w:rPr>
          <w:rFonts w:eastAsia="Calibri"/>
          <w:sz w:val="22"/>
          <w:szCs w:val="22"/>
        </w:rPr>
      </w:pPr>
      <w:r w:rsidRPr="00DA6E74">
        <w:rPr>
          <w:rFonts w:eastAsia="Calibri"/>
          <w:b/>
          <w:bCs/>
          <w:sz w:val="22"/>
          <w:szCs w:val="22"/>
        </w:rPr>
        <w:t>Câu 1</w:t>
      </w:r>
      <w:r w:rsidR="00F3343F" w:rsidRPr="00DA6E74">
        <w:rPr>
          <w:rFonts w:eastAsia="Calibri"/>
          <w:b/>
          <w:bCs/>
          <w:sz w:val="22"/>
          <w:szCs w:val="22"/>
        </w:rPr>
        <w:t>1</w:t>
      </w:r>
      <w:r w:rsidRPr="00DA6E74">
        <w:rPr>
          <w:rFonts w:eastAsia="Calibri"/>
          <w:b/>
          <w:bCs/>
          <w:sz w:val="22"/>
          <w:szCs w:val="22"/>
        </w:rPr>
        <w:t xml:space="preserve">: </w:t>
      </w:r>
      <w:r w:rsidRPr="00DA6E74">
        <w:rPr>
          <w:rFonts w:eastAsia="Calibri"/>
          <w:sz w:val="22"/>
          <w:szCs w:val="22"/>
        </w:rPr>
        <w:t>Cho phản ứng: SO</w:t>
      </w:r>
      <w:r w:rsidRPr="00DA6E74">
        <w:rPr>
          <w:rFonts w:eastAsia="Calibri"/>
          <w:sz w:val="22"/>
          <w:szCs w:val="22"/>
          <w:vertAlign w:val="subscript"/>
        </w:rPr>
        <w:t>2</w:t>
      </w:r>
      <w:r w:rsidRPr="00DA6E74">
        <w:rPr>
          <w:rFonts w:eastAsia="Calibri"/>
          <w:sz w:val="22"/>
          <w:szCs w:val="22"/>
        </w:rPr>
        <w:t xml:space="preserve"> + Br</w:t>
      </w:r>
      <w:r w:rsidRPr="00DA6E74">
        <w:rPr>
          <w:rFonts w:eastAsia="Calibri"/>
          <w:sz w:val="22"/>
          <w:szCs w:val="22"/>
          <w:vertAlign w:val="subscript"/>
        </w:rPr>
        <w:t>2</w:t>
      </w:r>
      <w:r w:rsidRPr="00DA6E74">
        <w:rPr>
          <w:rFonts w:eastAsia="Calibri"/>
          <w:sz w:val="22"/>
          <w:szCs w:val="22"/>
        </w:rPr>
        <w:t xml:space="preserve"> + 2H</w:t>
      </w:r>
      <w:r w:rsidRPr="00DA6E74">
        <w:rPr>
          <w:rFonts w:eastAsia="Calibri"/>
          <w:sz w:val="22"/>
          <w:szCs w:val="22"/>
          <w:vertAlign w:val="subscript"/>
        </w:rPr>
        <w:t>2</w:t>
      </w:r>
      <w:r w:rsidRPr="00DA6E74">
        <w:rPr>
          <w:rFonts w:eastAsia="Calibri"/>
          <w:sz w:val="22"/>
          <w:szCs w:val="22"/>
        </w:rPr>
        <w:t xml:space="preserve">O </w:t>
      </w:r>
      <w:r w:rsidRPr="00DA6E74">
        <w:rPr>
          <w:rFonts w:eastAsia="Calibri"/>
          <w:sz w:val="22"/>
          <w:szCs w:val="22"/>
        </w:rPr>
        <w:sym w:font="Wingdings" w:char="F0E0"/>
      </w:r>
      <w:r w:rsidRPr="00DA6E74">
        <w:rPr>
          <w:rFonts w:eastAsia="Calibri"/>
          <w:sz w:val="22"/>
          <w:szCs w:val="22"/>
        </w:rPr>
        <w:t xml:space="preserve"> 2HBr + H</w:t>
      </w:r>
      <w:r w:rsidRPr="00DA6E74">
        <w:rPr>
          <w:rFonts w:eastAsia="Calibri"/>
          <w:sz w:val="22"/>
          <w:szCs w:val="22"/>
          <w:vertAlign w:val="subscript"/>
        </w:rPr>
        <w:t>2</w:t>
      </w:r>
      <w:r w:rsidRPr="00DA6E74">
        <w:rPr>
          <w:rFonts w:eastAsia="Calibri"/>
          <w:sz w:val="22"/>
          <w:szCs w:val="22"/>
        </w:rPr>
        <w:t>SO</w:t>
      </w:r>
      <w:r w:rsidRPr="00DA6E74">
        <w:rPr>
          <w:rFonts w:eastAsia="Calibri"/>
          <w:sz w:val="22"/>
          <w:szCs w:val="22"/>
          <w:vertAlign w:val="subscript"/>
        </w:rPr>
        <w:t>4</w:t>
      </w:r>
      <w:r w:rsidRPr="00DA6E74">
        <w:rPr>
          <w:rFonts w:eastAsia="Calibri"/>
          <w:sz w:val="22"/>
          <w:szCs w:val="22"/>
        </w:rPr>
        <w:t>. Bromine đóng vai trò là</w:t>
      </w:r>
    </w:p>
    <w:p w14:paraId="1FF3BAA5" w14:textId="77777777" w:rsidR="00D2095C" w:rsidRPr="00DA6E74" w:rsidRDefault="00D2095C" w:rsidP="001555D5">
      <w:pPr>
        <w:pStyle w:val="ListParagraph"/>
        <w:numPr>
          <w:ilvl w:val="0"/>
          <w:numId w:val="27"/>
        </w:numPr>
        <w:spacing w:after="0" w:line="240" w:lineRule="auto"/>
        <w:jc w:val="both"/>
        <w:rPr>
          <w:rFonts w:ascii="Times New Roman" w:eastAsia="Calibri" w:hAnsi="Times New Roman" w:cs="Times New Roman"/>
        </w:rPr>
      </w:pPr>
      <w:r w:rsidRPr="00DA6E74">
        <w:rPr>
          <w:rFonts w:ascii="Times New Roman" w:eastAsia="Calibri" w:hAnsi="Times New Roman" w:cs="Times New Roman"/>
          <w:b/>
          <w:bCs/>
        </w:rPr>
        <w:t xml:space="preserve">  </w:t>
      </w:r>
      <w:r w:rsidRPr="00DA6E74">
        <w:rPr>
          <w:rFonts w:ascii="Times New Roman" w:eastAsia="Calibri" w:hAnsi="Times New Roman" w:cs="Times New Roman"/>
        </w:rPr>
        <w:t>Chất oxi hóa.</w:t>
      </w:r>
      <w:r w:rsidRPr="00DA6E74">
        <w:rPr>
          <w:rFonts w:ascii="Times New Roman" w:eastAsia="Calibri" w:hAnsi="Times New Roman" w:cs="Times New Roman"/>
        </w:rPr>
        <w:tab/>
      </w:r>
      <w:r w:rsidRPr="00DA6E74">
        <w:rPr>
          <w:rFonts w:ascii="Times New Roman" w:eastAsia="Calibri" w:hAnsi="Times New Roman" w:cs="Times New Roman"/>
        </w:rPr>
        <w:tab/>
      </w:r>
      <w:r w:rsidRPr="00DA6E74">
        <w:rPr>
          <w:rFonts w:ascii="Times New Roman" w:eastAsia="Calibri" w:hAnsi="Times New Roman" w:cs="Times New Roman"/>
        </w:rPr>
        <w:tab/>
      </w:r>
      <w:r w:rsidRPr="00DA6E74">
        <w:rPr>
          <w:rFonts w:ascii="Times New Roman" w:eastAsia="Calibri" w:hAnsi="Times New Roman" w:cs="Times New Roman"/>
        </w:rPr>
        <w:tab/>
        <w:t>B. chất khử.</w:t>
      </w:r>
    </w:p>
    <w:p w14:paraId="644C02B6" w14:textId="77B7406B" w:rsidR="00D2095C" w:rsidRPr="00DA6E74" w:rsidRDefault="00D2095C" w:rsidP="00DB44C8">
      <w:pPr>
        <w:pStyle w:val="ListParagraph"/>
        <w:numPr>
          <w:ilvl w:val="0"/>
          <w:numId w:val="42"/>
        </w:numPr>
        <w:spacing w:after="0" w:line="240" w:lineRule="auto"/>
        <w:jc w:val="both"/>
        <w:rPr>
          <w:rFonts w:ascii="Times New Roman" w:eastAsia="Calibri" w:hAnsi="Times New Roman" w:cs="Times New Roman"/>
        </w:rPr>
      </w:pPr>
      <w:r w:rsidRPr="00DA6E74">
        <w:rPr>
          <w:rFonts w:ascii="Times New Roman" w:eastAsia="Calibri" w:hAnsi="Times New Roman" w:cs="Times New Roman"/>
        </w:rPr>
        <w:t>Vừa oxi hóa, vừa khử.</w:t>
      </w:r>
      <w:r w:rsidRPr="00DA6E74">
        <w:rPr>
          <w:rFonts w:ascii="Times New Roman" w:eastAsia="Calibri" w:hAnsi="Times New Roman" w:cs="Times New Roman"/>
        </w:rPr>
        <w:tab/>
      </w:r>
      <w:r w:rsidRPr="00DA6E74">
        <w:rPr>
          <w:rFonts w:ascii="Times New Roman" w:eastAsia="Calibri" w:hAnsi="Times New Roman" w:cs="Times New Roman"/>
        </w:rPr>
        <w:tab/>
      </w:r>
      <w:r w:rsidRPr="00DA6E74">
        <w:rPr>
          <w:rFonts w:ascii="Times New Roman" w:eastAsia="Calibri" w:hAnsi="Times New Roman" w:cs="Times New Roman"/>
        </w:rPr>
        <w:tab/>
        <w:t>D. môi trường.</w:t>
      </w:r>
    </w:p>
    <w:p w14:paraId="359A3D19" w14:textId="77777777" w:rsidR="006E7658" w:rsidRPr="00DA6E74" w:rsidRDefault="00F81FCD" w:rsidP="006E7658">
      <w:pPr>
        <w:pStyle w:val="NormalWeb"/>
        <w:spacing w:before="0" w:beforeAutospacing="0" w:after="0" w:afterAutospacing="0"/>
        <w:ind w:right="48"/>
        <w:jc w:val="both"/>
        <w:rPr>
          <w:rFonts w:eastAsia="Calibri"/>
          <w:sz w:val="22"/>
          <w:szCs w:val="22"/>
        </w:rPr>
      </w:pPr>
      <w:r w:rsidRPr="00DA6E74">
        <w:rPr>
          <w:rFonts w:eastAsia="Calibri"/>
          <w:b/>
          <w:bCs/>
          <w:sz w:val="22"/>
          <w:szCs w:val="22"/>
        </w:rPr>
        <w:t>Câu 1</w:t>
      </w:r>
      <w:r w:rsidR="00F3343F" w:rsidRPr="00DA6E74">
        <w:rPr>
          <w:rFonts w:eastAsia="Calibri"/>
          <w:b/>
          <w:bCs/>
          <w:sz w:val="22"/>
          <w:szCs w:val="22"/>
        </w:rPr>
        <w:t>2</w:t>
      </w:r>
      <w:r w:rsidRPr="00DA6E74">
        <w:rPr>
          <w:rFonts w:eastAsia="Calibri"/>
          <w:b/>
          <w:bCs/>
          <w:sz w:val="22"/>
          <w:szCs w:val="22"/>
        </w:rPr>
        <w:t xml:space="preserve">: </w:t>
      </w:r>
      <w:r w:rsidR="006E7658" w:rsidRPr="00DA6E74">
        <w:rPr>
          <w:rFonts w:eastAsia="Calibri"/>
          <w:sz w:val="22"/>
          <w:szCs w:val="22"/>
        </w:rPr>
        <w:t>Halogen nào sau đây được dùng để khử trùng nước sinh hoạt?</w:t>
      </w:r>
    </w:p>
    <w:p w14:paraId="7926BFD2" w14:textId="6C98C98A" w:rsidR="006E7658" w:rsidRPr="00DA6E74" w:rsidRDefault="006E7658" w:rsidP="00DB44C8">
      <w:pPr>
        <w:pStyle w:val="NormalWeb"/>
        <w:numPr>
          <w:ilvl w:val="0"/>
          <w:numId w:val="40"/>
        </w:numPr>
        <w:spacing w:before="0" w:beforeAutospacing="0" w:after="0" w:afterAutospacing="0"/>
        <w:ind w:left="426" w:right="48" w:firstLine="0"/>
        <w:jc w:val="both"/>
        <w:rPr>
          <w:sz w:val="22"/>
          <w:szCs w:val="22"/>
        </w:rPr>
      </w:pPr>
      <w:r w:rsidRPr="00DA6E74">
        <w:rPr>
          <w:rFonts w:eastAsia="Calibri"/>
          <w:sz w:val="22"/>
          <w:szCs w:val="22"/>
        </w:rPr>
        <w:t>F</w:t>
      </w:r>
      <w:r w:rsidRPr="00DA6E74">
        <w:rPr>
          <w:rFonts w:eastAsia="Calibri"/>
          <w:sz w:val="22"/>
          <w:szCs w:val="22"/>
          <w:vertAlign w:val="subscript"/>
        </w:rPr>
        <w:t>2</w:t>
      </w:r>
      <w:r w:rsidRPr="00DA6E74">
        <w:rPr>
          <w:rFonts w:eastAsia="Calibri"/>
          <w:sz w:val="22"/>
          <w:szCs w:val="22"/>
        </w:rPr>
        <w:t>.</w:t>
      </w:r>
      <w:r w:rsidRPr="00DA6E74">
        <w:rPr>
          <w:rFonts w:eastAsia="Calibri"/>
          <w:sz w:val="22"/>
          <w:szCs w:val="22"/>
        </w:rPr>
        <w:tab/>
      </w:r>
      <w:r w:rsidRPr="00DA6E74">
        <w:rPr>
          <w:rFonts w:eastAsia="Calibri"/>
          <w:sz w:val="22"/>
          <w:szCs w:val="22"/>
        </w:rPr>
        <w:tab/>
      </w:r>
      <w:r w:rsidRPr="00DA6E74">
        <w:rPr>
          <w:rFonts w:eastAsia="Calibri"/>
          <w:sz w:val="22"/>
          <w:szCs w:val="22"/>
        </w:rPr>
        <w:tab/>
        <w:t>B. Cl</w:t>
      </w:r>
      <w:r w:rsidRPr="00DA6E74">
        <w:rPr>
          <w:rFonts w:eastAsia="Calibri"/>
          <w:sz w:val="22"/>
          <w:szCs w:val="22"/>
          <w:vertAlign w:val="subscript"/>
        </w:rPr>
        <w:t>2</w:t>
      </w:r>
      <w:r w:rsidRPr="00DA6E74">
        <w:rPr>
          <w:rFonts w:eastAsia="Calibri"/>
          <w:sz w:val="22"/>
          <w:szCs w:val="22"/>
        </w:rPr>
        <w:t>.</w:t>
      </w:r>
      <w:r w:rsidRPr="00DA6E74">
        <w:rPr>
          <w:rFonts w:eastAsia="Calibri"/>
          <w:sz w:val="22"/>
          <w:szCs w:val="22"/>
        </w:rPr>
        <w:tab/>
      </w:r>
      <w:r w:rsidRPr="00DA6E74">
        <w:rPr>
          <w:rFonts w:eastAsia="Calibri"/>
          <w:sz w:val="22"/>
          <w:szCs w:val="22"/>
        </w:rPr>
        <w:tab/>
      </w:r>
      <w:r w:rsidRPr="00DA6E74">
        <w:rPr>
          <w:rFonts w:eastAsia="Calibri"/>
          <w:sz w:val="22"/>
          <w:szCs w:val="22"/>
        </w:rPr>
        <w:tab/>
        <w:t>C. Br</w:t>
      </w:r>
      <w:r w:rsidRPr="00DA6E74">
        <w:rPr>
          <w:rFonts w:eastAsia="Calibri"/>
          <w:sz w:val="22"/>
          <w:szCs w:val="22"/>
          <w:vertAlign w:val="subscript"/>
        </w:rPr>
        <w:t>2</w:t>
      </w:r>
      <w:r w:rsidRPr="00DA6E74">
        <w:rPr>
          <w:rFonts w:eastAsia="Calibri"/>
          <w:sz w:val="22"/>
          <w:szCs w:val="22"/>
        </w:rPr>
        <w:t>.</w:t>
      </w:r>
      <w:r w:rsidRPr="00DA6E74">
        <w:rPr>
          <w:rFonts w:eastAsia="Calibri"/>
          <w:sz w:val="22"/>
          <w:szCs w:val="22"/>
        </w:rPr>
        <w:tab/>
      </w:r>
      <w:r w:rsidRPr="00DA6E74">
        <w:rPr>
          <w:rFonts w:eastAsia="Calibri"/>
          <w:sz w:val="22"/>
          <w:szCs w:val="22"/>
        </w:rPr>
        <w:tab/>
      </w:r>
      <w:r w:rsidRPr="00DA6E74">
        <w:rPr>
          <w:rFonts w:eastAsia="Calibri"/>
          <w:sz w:val="22"/>
          <w:szCs w:val="22"/>
        </w:rPr>
        <w:tab/>
        <w:t>D. I</w:t>
      </w:r>
      <w:r w:rsidRPr="00DA6E74">
        <w:rPr>
          <w:rFonts w:eastAsia="Calibri"/>
          <w:sz w:val="22"/>
          <w:szCs w:val="22"/>
          <w:vertAlign w:val="subscript"/>
        </w:rPr>
        <w:t>2</w:t>
      </w:r>
      <w:r w:rsidRPr="00DA6E74">
        <w:rPr>
          <w:rFonts w:eastAsia="Calibri"/>
          <w:sz w:val="22"/>
          <w:szCs w:val="22"/>
        </w:rPr>
        <w:t>.</w:t>
      </w:r>
    </w:p>
    <w:p w14:paraId="4F0A4B41" w14:textId="1D135CAC" w:rsidR="00F81FCD" w:rsidRPr="00DA6E74" w:rsidRDefault="00F81FCD" w:rsidP="00F81FCD">
      <w:pPr>
        <w:shd w:val="clear" w:color="auto" w:fill="FFFFFF"/>
        <w:spacing w:after="0" w:line="240" w:lineRule="auto"/>
        <w:jc w:val="both"/>
        <w:rPr>
          <w:rFonts w:ascii="Times New Roman" w:eastAsia="Times New Roman" w:hAnsi="Times New Roman" w:cs="Times New Roman"/>
        </w:rPr>
      </w:pPr>
      <w:r w:rsidRPr="00DA6E74">
        <w:rPr>
          <w:rFonts w:ascii="Times New Roman" w:eastAsia="Calibri" w:hAnsi="Times New Roman" w:cs="Times New Roman"/>
          <w:b/>
          <w:bCs/>
        </w:rPr>
        <w:t>Câu 1</w:t>
      </w:r>
      <w:r w:rsidR="00F3343F" w:rsidRPr="00DA6E74">
        <w:rPr>
          <w:rFonts w:ascii="Times New Roman" w:eastAsia="Calibri" w:hAnsi="Times New Roman" w:cs="Times New Roman"/>
          <w:b/>
          <w:bCs/>
        </w:rPr>
        <w:t>3</w:t>
      </w:r>
      <w:r w:rsidRPr="00DA6E74">
        <w:rPr>
          <w:rFonts w:ascii="Times New Roman" w:eastAsia="Calibri" w:hAnsi="Times New Roman" w:cs="Times New Roman"/>
          <w:b/>
          <w:bCs/>
        </w:rPr>
        <w:t xml:space="preserve">: </w:t>
      </w:r>
      <w:r w:rsidRPr="00DA6E74">
        <w:rPr>
          <w:rFonts w:ascii="Times New Roman" w:eastAsia="Times New Roman" w:hAnsi="Times New Roman" w:cs="Times New Roman"/>
        </w:rPr>
        <w:t>Khi nồng độ chất phản ứng tăng lên thì</w:t>
      </w:r>
    </w:p>
    <w:p w14:paraId="58F5CBD0" w14:textId="77777777" w:rsidR="00F81FCD" w:rsidRPr="00DA6E74" w:rsidRDefault="00F81FCD" w:rsidP="00F81FCD">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A.</w:t>
      </w:r>
      <w:r w:rsidRPr="00DA6E74">
        <w:rPr>
          <w:rFonts w:ascii="Times New Roman" w:eastAsia="Times New Roman" w:hAnsi="Times New Roman" w:cs="Times New Roman"/>
          <w:b/>
          <w:bCs/>
        </w:rPr>
        <w:t> </w:t>
      </w:r>
      <w:r w:rsidRPr="00DA6E74">
        <w:rPr>
          <w:rFonts w:ascii="Times New Roman" w:eastAsia="Times New Roman" w:hAnsi="Times New Roman" w:cs="Times New Roman"/>
        </w:rPr>
        <w:t>tốc độ phản ứng không thay đổi.</w:t>
      </w:r>
      <w:r w:rsidRPr="00DA6E74">
        <w:rPr>
          <w:rFonts w:ascii="Times New Roman" w:eastAsia="Times New Roman" w:hAnsi="Times New Roman" w:cs="Times New Roman"/>
          <w:b/>
          <w:bCs/>
        </w:rPr>
        <w:t xml:space="preserve">       </w:t>
      </w:r>
      <w:r w:rsidRPr="00DA6E74">
        <w:rPr>
          <w:rFonts w:ascii="Times New Roman" w:eastAsia="Times New Roman" w:hAnsi="Times New Roman" w:cs="Times New Roman"/>
          <w:b/>
          <w:bCs/>
        </w:rPr>
        <w:tab/>
      </w:r>
      <w:r w:rsidRPr="00DA6E74">
        <w:rPr>
          <w:rFonts w:ascii="Times New Roman" w:eastAsia="Times New Roman" w:hAnsi="Times New Roman" w:cs="Times New Roman"/>
        </w:rPr>
        <w:t>B.</w:t>
      </w:r>
      <w:r w:rsidRPr="00DA6E74">
        <w:rPr>
          <w:rFonts w:ascii="Times New Roman" w:eastAsia="Times New Roman" w:hAnsi="Times New Roman" w:cs="Times New Roman"/>
          <w:b/>
          <w:bCs/>
        </w:rPr>
        <w:t> </w:t>
      </w:r>
      <w:r w:rsidRPr="00DA6E74">
        <w:rPr>
          <w:rFonts w:ascii="Times New Roman" w:eastAsia="Times New Roman" w:hAnsi="Times New Roman" w:cs="Times New Roman"/>
        </w:rPr>
        <w:t>tốc độ phản ứng giảm đi.</w:t>
      </w:r>
    </w:p>
    <w:p w14:paraId="6898C42D" w14:textId="77777777" w:rsidR="00F81FCD" w:rsidRPr="00DA6E74" w:rsidRDefault="00F81FCD" w:rsidP="00F81FCD">
      <w:pPr>
        <w:shd w:val="clear" w:color="auto" w:fill="FFFFFF"/>
        <w:spacing w:after="0" w:line="240" w:lineRule="auto"/>
        <w:jc w:val="both"/>
        <w:rPr>
          <w:rFonts w:ascii="Times New Roman" w:eastAsia="Times New Roman" w:hAnsi="Times New Roman" w:cs="Times New Roman"/>
        </w:rPr>
      </w:pPr>
      <w:r w:rsidRPr="00DA6E74">
        <w:rPr>
          <w:rFonts w:ascii="Times New Roman" w:eastAsia="Times New Roman" w:hAnsi="Times New Roman" w:cs="Times New Roman"/>
        </w:rPr>
        <w:t>C.</w:t>
      </w:r>
      <w:r w:rsidRPr="00DA6E74">
        <w:rPr>
          <w:rFonts w:ascii="Times New Roman" w:eastAsia="Times New Roman" w:hAnsi="Times New Roman" w:cs="Times New Roman"/>
          <w:b/>
          <w:bCs/>
        </w:rPr>
        <w:t> </w:t>
      </w:r>
      <w:r w:rsidRPr="00DA6E74">
        <w:rPr>
          <w:rFonts w:ascii="Times New Roman" w:eastAsia="Times New Roman" w:hAnsi="Times New Roman" w:cs="Times New Roman"/>
        </w:rPr>
        <w:t>tốc độ phản ứng tăng lên.</w:t>
      </w:r>
      <w:r w:rsidRPr="00DA6E74">
        <w:rPr>
          <w:rFonts w:ascii="Times New Roman" w:eastAsia="Times New Roman" w:hAnsi="Times New Roman" w:cs="Times New Roman"/>
          <w:b/>
          <w:bCs/>
        </w:rPr>
        <w:t xml:space="preserve">                   </w:t>
      </w:r>
      <w:r w:rsidRPr="00DA6E74">
        <w:rPr>
          <w:rFonts w:ascii="Times New Roman" w:eastAsia="Times New Roman" w:hAnsi="Times New Roman" w:cs="Times New Roman"/>
          <w:b/>
          <w:bCs/>
        </w:rPr>
        <w:tab/>
      </w:r>
      <w:r w:rsidRPr="00DA6E74">
        <w:rPr>
          <w:rFonts w:ascii="Times New Roman" w:eastAsia="Times New Roman" w:hAnsi="Times New Roman" w:cs="Times New Roman"/>
        </w:rPr>
        <w:t>D.</w:t>
      </w:r>
      <w:r w:rsidRPr="00DA6E74">
        <w:rPr>
          <w:rFonts w:ascii="Times New Roman" w:eastAsia="Times New Roman" w:hAnsi="Times New Roman" w:cs="Times New Roman"/>
          <w:b/>
          <w:bCs/>
        </w:rPr>
        <w:t> </w:t>
      </w:r>
      <w:r w:rsidRPr="00DA6E74">
        <w:rPr>
          <w:rFonts w:ascii="Times New Roman" w:eastAsia="Times New Roman" w:hAnsi="Times New Roman" w:cs="Times New Roman"/>
        </w:rPr>
        <w:t>tốc độ phản ứng giảm sau đó tăng lên</w:t>
      </w:r>
    </w:p>
    <w:p w14:paraId="1B11ADF6" w14:textId="77777777" w:rsidR="002B1891" w:rsidRPr="00DA6E74" w:rsidRDefault="00F81FCD" w:rsidP="002B1891">
      <w:pPr>
        <w:spacing w:after="0" w:line="240" w:lineRule="auto"/>
        <w:jc w:val="both"/>
        <w:rPr>
          <w:rFonts w:ascii="Times New Roman" w:eastAsia="Calibri" w:hAnsi="Times New Roman" w:cs="Times New Roman"/>
        </w:rPr>
      </w:pPr>
      <w:r w:rsidRPr="00DA6E74">
        <w:rPr>
          <w:rFonts w:ascii="Times New Roman" w:hAnsi="Times New Roman" w:cs="Times New Roman"/>
          <w:b/>
        </w:rPr>
        <w:t>Câu 1</w:t>
      </w:r>
      <w:r w:rsidR="00F3343F" w:rsidRPr="00DA6E74">
        <w:rPr>
          <w:rFonts w:ascii="Times New Roman" w:hAnsi="Times New Roman" w:cs="Times New Roman"/>
          <w:b/>
        </w:rPr>
        <w:t>4</w:t>
      </w:r>
      <w:r w:rsidRPr="00DA6E74">
        <w:rPr>
          <w:rFonts w:ascii="Times New Roman" w:hAnsi="Times New Roman" w:cs="Times New Roman"/>
          <w:b/>
        </w:rPr>
        <w:t xml:space="preserve">: </w:t>
      </w:r>
      <w:r w:rsidR="002B1891" w:rsidRPr="00DA6E74">
        <w:rPr>
          <w:rFonts w:ascii="Times New Roman" w:eastAsia="Calibri" w:hAnsi="Times New Roman" w:cs="Times New Roman"/>
        </w:rPr>
        <w:t>Cho phản ứng: 2FeS(s) +  7/2 O</w:t>
      </w:r>
      <w:r w:rsidR="002B1891" w:rsidRPr="00DA6E74">
        <w:rPr>
          <w:rFonts w:ascii="Times New Roman" w:eastAsia="Calibri" w:hAnsi="Times New Roman" w:cs="Times New Roman"/>
          <w:vertAlign w:val="subscript"/>
        </w:rPr>
        <w:t>2</w:t>
      </w:r>
      <w:r w:rsidR="002B1891" w:rsidRPr="00DA6E74">
        <w:rPr>
          <w:rFonts w:ascii="Times New Roman" w:eastAsia="Calibri" w:hAnsi="Times New Roman" w:cs="Times New Roman"/>
        </w:rPr>
        <w:t>(g) → Fe</w:t>
      </w:r>
      <w:r w:rsidR="002B1891" w:rsidRPr="00DA6E74">
        <w:rPr>
          <w:rFonts w:ascii="Times New Roman" w:eastAsia="Calibri" w:hAnsi="Times New Roman" w:cs="Times New Roman"/>
          <w:vertAlign w:val="subscript"/>
        </w:rPr>
        <w:t>2</w:t>
      </w:r>
      <w:r w:rsidR="002B1891" w:rsidRPr="00DA6E74">
        <w:rPr>
          <w:rFonts w:ascii="Times New Roman" w:eastAsia="Calibri" w:hAnsi="Times New Roman" w:cs="Times New Roman"/>
        </w:rPr>
        <w:t>O</w:t>
      </w:r>
      <w:r w:rsidR="002B1891" w:rsidRPr="00DA6E74">
        <w:rPr>
          <w:rFonts w:ascii="Times New Roman" w:eastAsia="Calibri" w:hAnsi="Times New Roman" w:cs="Times New Roman"/>
          <w:vertAlign w:val="subscript"/>
        </w:rPr>
        <w:t>3</w:t>
      </w:r>
      <w:r w:rsidR="002B1891" w:rsidRPr="00DA6E74">
        <w:rPr>
          <w:rFonts w:ascii="Times New Roman" w:eastAsia="Calibri" w:hAnsi="Times New Roman" w:cs="Times New Roman"/>
        </w:rPr>
        <w:t>(s) + 2SO</w:t>
      </w:r>
      <w:r w:rsidR="002B1891" w:rsidRPr="00DA6E74">
        <w:rPr>
          <w:rFonts w:ascii="Times New Roman" w:eastAsia="Calibri" w:hAnsi="Times New Roman" w:cs="Times New Roman"/>
          <w:vertAlign w:val="subscript"/>
        </w:rPr>
        <w:t>2</w:t>
      </w:r>
      <w:r w:rsidR="002B1891" w:rsidRPr="00DA6E74">
        <w:rPr>
          <w:rFonts w:ascii="Times New Roman" w:eastAsia="Calibri" w:hAnsi="Times New Roman" w:cs="Times New Roman"/>
        </w:rPr>
        <w:t>(g) ∆</w:t>
      </w:r>
      <w:r w:rsidR="002B1891" w:rsidRPr="00DA6E74">
        <w:rPr>
          <w:rFonts w:ascii="Times New Roman" w:eastAsia="Calibri" w:hAnsi="Times New Roman" w:cs="Times New Roman"/>
          <w:vertAlign w:val="subscript"/>
        </w:rPr>
        <w:t>r</w:t>
      </w:r>
      <w:r w:rsidR="002B1891" w:rsidRPr="00DA6E74">
        <w:rPr>
          <w:rFonts w:ascii="Times New Roman" w:eastAsia="Calibri" w:hAnsi="Times New Roman" w:cs="Times New Roman"/>
        </w:rPr>
        <w:t xml:space="preserve"> H</w:t>
      </w:r>
      <w:r w:rsidR="002B1891" w:rsidRPr="00DA6E74">
        <w:rPr>
          <w:rFonts w:ascii="Times New Roman" w:eastAsia="Calibri" w:hAnsi="Times New Roman" w:cs="Times New Roman"/>
          <w:vertAlign w:val="superscript"/>
        </w:rPr>
        <w:t>0</w:t>
      </w:r>
      <w:r w:rsidR="002B1891" w:rsidRPr="00DA6E74">
        <w:rPr>
          <w:rFonts w:ascii="Times New Roman" w:eastAsia="Calibri" w:hAnsi="Times New Roman" w:cs="Times New Roman"/>
          <w:vertAlign w:val="subscript"/>
        </w:rPr>
        <w:t>298</w:t>
      </w:r>
      <w:r w:rsidR="002B1891" w:rsidRPr="00DA6E74">
        <w:rPr>
          <w:rFonts w:ascii="Times New Roman" w:eastAsia="Calibri" w:hAnsi="Times New Roman" w:cs="Times New Roman"/>
        </w:rPr>
        <w:t xml:space="preserve"> = -1219,4kJ</w:t>
      </w:r>
    </w:p>
    <w:p w14:paraId="104B6B6B" w14:textId="77777777" w:rsidR="002B1891" w:rsidRPr="00DA6E74" w:rsidRDefault="002B1891" w:rsidP="002B1891">
      <w:pPr>
        <w:spacing w:after="0" w:line="240" w:lineRule="auto"/>
        <w:jc w:val="both"/>
        <w:rPr>
          <w:rFonts w:ascii="Times New Roman" w:eastAsia="Calibri" w:hAnsi="Times New Roman" w:cs="Times New Roman"/>
        </w:rPr>
      </w:pPr>
      <w:r w:rsidRPr="00DA6E74">
        <w:rPr>
          <w:rFonts w:ascii="Times New Roman" w:eastAsia="Calibri" w:hAnsi="Times New Roman" w:cs="Times New Roman"/>
        </w:rPr>
        <w:t xml:space="preserve">Lượng nhiệt tỏa ra khi đốt cháy 6,6 gam FeS là </w:t>
      </w:r>
    </w:p>
    <w:p w14:paraId="3864B26D" w14:textId="201F174B" w:rsidR="002B1891" w:rsidRPr="00DA6E74" w:rsidRDefault="002B1891" w:rsidP="00DB44C8">
      <w:pPr>
        <w:pStyle w:val="ListParagraph"/>
        <w:numPr>
          <w:ilvl w:val="0"/>
          <w:numId w:val="39"/>
        </w:numPr>
        <w:spacing w:after="0" w:line="240" w:lineRule="auto"/>
        <w:jc w:val="both"/>
        <w:rPr>
          <w:rFonts w:ascii="Times New Roman" w:eastAsia="Calibri" w:hAnsi="Times New Roman" w:cs="Times New Roman"/>
        </w:rPr>
      </w:pPr>
      <w:r w:rsidRPr="00DA6E74">
        <w:rPr>
          <w:rFonts w:ascii="Times New Roman" w:eastAsia="Calibri" w:hAnsi="Times New Roman" w:cs="Times New Roman"/>
        </w:rPr>
        <w:t xml:space="preserve">45,7275 KJ.             B. 457275 KJ.   </w:t>
      </w:r>
      <w:r w:rsidRPr="00DA6E74">
        <w:rPr>
          <w:rFonts w:ascii="Times New Roman" w:eastAsia="Calibri" w:hAnsi="Times New Roman" w:cs="Times New Roman"/>
        </w:rPr>
        <w:tab/>
      </w:r>
      <w:r w:rsidRPr="00DA6E74">
        <w:rPr>
          <w:rFonts w:ascii="Times New Roman" w:eastAsia="Calibri" w:hAnsi="Times New Roman" w:cs="Times New Roman"/>
        </w:rPr>
        <w:tab/>
        <w:t xml:space="preserve">C. 1219,4 KJ.          </w:t>
      </w:r>
      <w:r w:rsidRPr="00DA6E74">
        <w:rPr>
          <w:rFonts w:ascii="Times New Roman" w:eastAsia="Calibri" w:hAnsi="Times New Roman" w:cs="Times New Roman"/>
        </w:rPr>
        <w:tab/>
        <w:t xml:space="preserve"> D. 24,388 KJ.</w:t>
      </w:r>
    </w:p>
    <w:p w14:paraId="63C71FCB" w14:textId="74A38A22" w:rsidR="00CB64CF" w:rsidRPr="00DA6E74" w:rsidRDefault="00CB64CF" w:rsidP="00CB64CF">
      <w:pPr>
        <w:pStyle w:val="NormalWeb"/>
        <w:spacing w:before="0" w:beforeAutospacing="0" w:after="0" w:afterAutospacing="0"/>
        <w:ind w:right="48"/>
        <w:jc w:val="both"/>
        <w:rPr>
          <w:sz w:val="22"/>
          <w:szCs w:val="22"/>
          <w:lang w:val="vi-VN"/>
        </w:rPr>
      </w:pPr>
      <w:r w:rsidRPr="00DA6E74">
        <w:rPr>
          <w:b/>
          <w:sz w:val="22"/>
          <w:szCs w:val="22"/>
        </w:rPr>
        <w:t>Câu 15:</w:t>
      </w:r>
      <w:r w:rsidRPr="00DA6E74">
        <w:rPr>
          <w:sz w:val="22"/>
          <w:szCs w:val="22"/>
        </w:rPr>
        <w:t xml:space="preserve"> </w:t>
      </w:r>
      <w:r w:rsidRPr="00DA6E74">
        <w:rPr>
          <w:sz w:val="22"/>
          <w:szCs w:val="22"/>
          <w:lang w:val="vi-VN"/>
        </w:rPr>
        <w:t>Cho các phản ứng sau:</w:t>
      </w:r>
    </w:p>
    <w:p w14:paraId="691B97B8" w14:textId="77777777" w:rsidR="00CB64CF" w:rsidRPr="00DA6E74" w:rsidRDefault="00CB64CF" w:rsidP="001555D5">
      <w:pPr>
        <w:pStyle w:val="NormalWeb"/>
        <w:numPr>
          <w:ilvl w:val="0"/>
          <w:numId w:val="26"/>
        </w:numPr>
        <w:spacing w:before="0" w:beforeAutospacing="0" w:after="0" w:afterAutospacing="0"/>
        <w:ind w:right="48"/>
        <w:jc w:val="both"/>
        <w:rPr>
          <w:b/>
          <w:bCs/>
          <w:sz w:val="22"/>
          <w:szCs w:val="22"/>
          <w:lang w:val="vi-VN"/>
        </w:rPr>
      </w:pPr>
      <w:r w:rsidRPr="00DA6E74">
        <w:rPr>
          <w:sz w:val="22"/>
          <w:szCs w:val="22"/>
          <w:lang w:val="vi-VN"/>
        </w:rPr>
        <w:t>Cl</w:t>
      </w:r>
      <w:r w:rsidRPr="00DA6E74">
        <w:rPr>
          <w:sz w:val="22"/>
          <w:szCs w:val="22"/>
          <w:vertAlign w:val="subscript"/>
          <w:lang w:val="vi-VN"/>
        </w:rPr>
        <w:t>2</w:t>
      </w:r>
      <w:r w:rsidRPr="00DA6E74">
        <w:rPr>
          <w:sz w:val="22"/>
          <w:szCs w:val="22"/>
          <w:lang w:val="vi-VN"/>
        </w:rPr>
        <w:t xml:space="preserve"> + SO</w:t>
      </w:r>
      <w:r w:rsidRPr="00DA6E74">
        <w:rPr>
          <w:sz w:val="22"/>
          <w:szCs w:val="22"/>
          <w:vertAlign w:val="subscript"/>
          <w:lang w:val="vi-VN"/>
        </w:rPr>
        <w:t>2</w:t>
      </w:r>
      <w:r w:rsidRPr="00DA6E74">
        <w:rPr>
          <w:sz w:val="22"/>
          <w:szCs w:val="22"/>
          <w:lang w:val="vi-VN"/>
        </w:rPr>
        <w:t xml:space="preserve"> + 2H</w:t>
      </w:r>
      <w:r w:rsidRPr="00DA6E74">
        <w:rPr>
          <w:sz w:val="22"/>
          <w:szCs w:val="22"/>
          <w:vertAlign w:val="subscript"/>
          <w:lang w:val="vi-VN"/>
        </w:rPr>
        <w:t>2</w:t>
      </w:r>
      <w:r w:rsidRPr="00DA6E74">
        <w:rPr>
          <w:sz w:val="22"/>
          <w:szCs w:val="22"/>
          <w:lang w:val="vi-VN"/>
        </w:rPr>
        <w:t xml:space="preserve">O </w:t>
      </w:r>
      <w:r w:rsidRPr="00DA6E74">
        <w:rPr>
          <w:sz w:val="22"/>
          <w:szCs w:val="22"/>
          <w:lang w:val="vi-VN"/>
        </w:rPr>
        <w:sym w:font="Wingdings" w:char="F0E0"/>
      </w:r>
      <w:r w:rsidRPr="00DA6E74">
        <w:rPr>
          <w:sz w:val="22"/>
          <w:szCs w:val="22"/>
          <w:lang w:val="vi-VN"/>
        </w:rPr>
        <w:t xml:space="preserve"> 2HCl + H</w:t>
      </w:r>
      <w:r w:rsidRPr="00DA6E74">
        <w:rPr>
          <w:sz w:val="22"/>
          <w:szCs w:val="22"/>
          <w:vertAlign w:val="subscript"/>
          <w:lang w:val="vi-VN"/>
        </w:rPr>
        <w:t>2</w:t>
      </w:r>
      <w:r w:rsidRPr="00DA6E74">
        <w:rPr>
          <w:sz w:val="22"/>
          <w:szCs w:val="22"/>
          <w:lang w:val="vi-VN"/>
        </w:rPr>
        <w:t>SO</w:t>
      </w:r>
      <w:r w:rsidRPr="00DA6E74">
        <w:rPr>
          <w:sz w:val="22"/>
          <w:szCs w:val="22"/>
          <w:vertAlign w:val="subscript"/>
          <w:lang w:val="vi-VN"/>
        </w:rPr>
        <w:t>4</w:t>
      </w:r>
    </w:p>
    <w:p w14:paraId="62985A0A" w14:textId="77777777" w:rsidR="00CB64CF" w:rsidRPr="00DA6E74" w:rsidRDefault="00CB64CF" w:rsidP="001555D5">
      <w:pPr>
        <w:pStyle w:val="NormalWeb"/>
        <w:numPr>
          <w:ilvl w:val="0"/>
          <w:numId w:val="26"/>
        </w:numPr>
        <w:spacing w:before="0" w:beforeAutospacing="0" w:after="0" w:afterAutospacing="0"/>
        <w:ind w:right="48"/>
        <w:jc w:val="both"/>
        <w:rPr>
          <w:b/>
          <w:bCs/>
          <w:sz w:val="22"/>
          <w:szCs w:val="22"/>
          <w:lang w:val="vi-VN"/>
        </w:rPr>
      </w:pPr>
      <w:r w:rsidRPr="00DA6E74">
        <w:rPr>
          <w:sz w:val="22"/>
          <w:szCs w:val="22"/>
          <w:lang w:val="vi-VN"/>
        </w:rPr>
        <w:t>Br</w:t>
      </w:r>
      <w:r w:rsidRPr="00DA6E74">
        <w:rPr>
          <w:sz w:val="22"/>
          <w:szCs w:val="22"/>
          <w:vertAlign w:val="subscript"/>
          <w:lang w:val="vi-VN"/>
        </w:rPr>
        <w:t>2</w:t>
      </w:r>
      <w:r w:rsidRPr="00DA6E74">
        <w:rPr>
          <w:sz w:val="22"/>
          <w:szCs w:val="22"/>
          <w:lang w:val="vi-VN"/>
        </w:rPr>
        <w:t xml:space="preserve"> + 5Cl</w:t>
      </w:r>
      <w:r w:rsidRPr="00DA6E74">
        <w:rPr>
          <w:sz w:val="22"/>
          <w:szCs w:val="22"/>
          <w:vertAlign w:val="subscript"/>
          <w:lang w:val="vi-VN"/>
        </w:rPr>
        <w:t>2</w:t>
      </w:r>
      <w:r w:rsidRPr="00DA6E74">
        <w:rPr>
          <w:sz w:val="22"/>
          <w:szCs w:val="22"/>
          <w:lang w:val="vi-VN"/>
        </w:rPr>
        <w:t xml:space="preserve"> + 6H</w:t>
      </w:r>
      <w:r w:rsidRPr="00DA6E74">
        <w:rPr>
          <w:sz w:val="22"/>
          <w:szCs w:val="22"/>
          <w:vertAlign w:val="subscript"/>
          <w:lang w:val="vi-VN"/>
        </w:rPr>
        <w:t>2</w:t>
      </w:r>
      <w:r w:rsidRPr="00DA6E74">
        <w:rPr>
          <w:sz w:val="22"/>
          <w:szCs w:val="22"/>
          <w:lang w:val="vi-VN"/>
        </w:rPr>
        <w:t xml:space="preserve">O </w:t>
      </w:r>
      <w:r w:rsidRPr="00DA6E74">
        <w:rPr>
          <w:sz w:val="22"/>
          <w:szCs w:val="22"/>
          <w:lang w:val="vi-VN"/>
        </w:rPr>
        <w:sym w:font="Wingdings" w:char="F0E0"/>
      </w:r>
      <w:r w:rsidRPr="00DA6E74">
        <w:rPr>
          <w:sz w:val="22"/>
          <w:szCs w:val="22"/>
          <w:lang w:val="vi-VN"/>
        </w:rPr>
        <w:t xml:space="preserve"> 10HCl + 2HBrO</w:t>
      </w:r>
      <w:r w:rsidRPr="00DA6E74">
        <w:rPr>
          <w:sz w:val="22"/>
          <w:szCs w:val="22"/>
          <w:vertAlign w:val="subscript"/>
          <w:lang w:val="vi-VN"/>
        </w:rPr>
        <w:t>3</w:t>
      </w:r>
    </w:p>
    <w:p w14:paraId="09C31691" w14:textId="77777777" w:rsidR="00CB64CF" w:rsidRPr="00DA6E74" w:rsidRDefault="00CB64CF" w:rsidP="001555D5">
      <w:pPr>
        <w:pStyle w:val="NormalWeb"/>
        <w:numPr>
          <w:ilvl w:val="0"/>
          <w:numId w:val="26"/>
        </w:numPr>
        <w:spacing w:before="0" w:beforeAutospacing="0" w:after="0" w:afterAutospacing="0"/>
        <w:ind w:right="48"/>
        <w:jc w:val="both"/>
        <w:rPr>
          <w:b/>
          <w:bCs/>
          <w:sz w:val="22"/>
          <w:szCs w:val="22"/>
          <w:lang w:val="vi-VN"/>
        </w:rPr>
      </w:pPr>
      <w:r w:rsidRPr="00DA6E74">
        <w:rPr>
          <w:sz w:val="22"/>
          <w:szCs w:val="22"/>
          <w:lang w:val="vi-VN"/>
        </w:rPr>
        <w:t>Cl</w:t>
      </w:r>
      <w:r w:rsidRPr="00DA6E74">
        <w:rPr>
          <w:sz w:val="22"/>
          <w:szCs w:val="22"/>
          <w:vertAlign w:val="subscript"/>
          <w:lang w:val="vi-VN"/>
        </w:rPr>
        <w:t>2</w:t>
      </w:r>
      <w:r w:rsidRPr="00DA6E74">
        <w:rPr>
          <w:sz w:val="22"/>
          <w:szCs w:val="22"/>
          <w:lang w:val="vi-VN"/>
        </w:rPr>
        <w:t xml:space="preserve"> + H</w:t>
      </w:r>
      <w:r w:rsidRPr="00DA6E74">
        <w:rPr>
          <w:sz w:val="22"/>
          <w:szCs w:val="22"/>
          <w:vertAlign w:val="subscript"/>
          <w:lang w:val="vi-VN"/>
        </w:rPr>
        <w:t>2</w:t>
      </w:r>
      <w:r w:rsidRPr="00DA6E74">
        <w:rPr>
          <w:sz w:val="22"/>
          <w:szCs w:val="22"/>
          <w:lang w:val="vi-VN"/>
        </w:rPr>
        <w:t xml:space="preserve"> </w:t>
      </w:r>
      <w:r w:rsidRPr="00DA6E74">
        <w:rPr>
          <w:sz w:val="22"/>
          <w:szCs w:val="22"/>
          <w:lang w:val="vi-VN"/>
        </w:rPr>
        <w:sym w:font="Wingdings" w:char="F0E0"/>
      </w:r>
      <w:r w:rsidRPr="00DA6E74">
        <w:rPr>
          <w:sz w:val="22"/>
          <w:szCs w:val="22"/>
          <w:lang w:val="vi-VN"/>
        </w:rPr>
        <w:t xml:space="preserve"> 2HCl</w:t>
      </w:r>
    </w:p>
    <w:p w14:paraId="1C455F7E" w14:textId="77777777" w:rsidR="00CB64CF" w:rsidRPr="00DA6E74" w:rsidRDefault="00CB64CF" w:rsidP="001555D5">
      <w:pPr>
        <w:pStyle w:val="NormalWeb"/>
        <w:numPr>
          <w:ilvl w:val="0"/>
          <w:numId w:val="26"/>
        </w:numPr>
        <w:spacing w:before="0" w:beforeAutospacing="0" w:after="0" w:afterAutospacing="0"/>
        <w:ind w:right="48"/>
        <w:jc w:val="both"/>
        <w:rPr>
          <w:b/>
          <w:bCs/>
          <w:sz w:val="22"/>
          <w:szCs w:val="22"/>
          <w:lang w:val="vi-VN"/>
        </w:rPr>
      </w:pPr>
      <w:r w:rsidRPr="00DA6E74">
        <w:rPr>
          <w:noProof/>
          <w:sz w:val="22"/>
          <w:szCs w:val="22"/>
        </w:rPr>
        <mc:AlternateContent>
          <mc:Choice Requires="wps">
            <w:drawing>
              <wp:anchor distT="0" distB="0" distL="114300" distR="114300" simplePos="0" relativeHeight="251669504" behindDoc="0" locked="0" layoutInCell="1" allowOverlap="1" wp14:anchorId="23106DDF" wp14:editId="4853B7B6">
                <wp:simplePos x="0" y="0"/>
                <wp:positionH relativeFrom="column">
                  <wp:posOffset>1371600</wp:posOffset>
                </wp:positionH>
                <wp:positionV relativeFrom="paragraph">
                  <wp:posOffset>149860</wp:posOffset>
                </wp:positionV>
                <wp:extent cx="19050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headEnd type="arrow"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2A2C8" id="Straight Arrow Connector 3" o:spid="_x0000_s1026" type="#_x0000_t32" style="position:absolute;margin-left:108pt;margin-top:11.8pt;width: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" strokecolor="windowText" strokeweight=".5pt">
                <v:stroke startarrow="open" joinstyle="miter"/>
              </v:shape>
            </w:pict>
          </mc:Fallback>
        </mc:AlternateContent>
      </w:r>
      <w:r w:rsidRPr="00DA6E74">
        <w:rPr>
          <w:noProof/>
          <w:sz w:val="22"/>
          <w:szCs w:val="22"/>
        </w:rPr>
        <mc:AlternateContent>
          <mc:Choice Requires="wps">
            <w:drawing>
              <wp:anchor distT="0" distB="0" distL="114300" distR="114300" simplePos="0" relativeHeight="251668480" behindDoc="0" locked="0" layoutInCell="1" allowOverlap="1" wp14:anchorId="4EBBA7B2" wp14:editId="101D24B2">
                <wp:simplePos x="0" y="0"/>
                <wp:positionH relativeFrom="column">
                  <wp:posOffset>1390650</wp:posOffset>
                </wp:positionH>
                <wp:positionV relativeFrom="paragraph">
                  <wp:posOffset>80010</wp:posOffset>
                </wp:positionV>
                <wp:extent cx="1905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A2040" id="Straight Arrow Connector 4" o:spid="_x0000_s1026" type="#_x0000_t32" style="position:absolute;margin-left:109.5pt;margin-top:6.3pt;width: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" strokecolor="windowText" strokeweight=".5pt">
                <v:stroke endarrow="open" joinstyle="miter"/>
              </v:shape>
            </w:pict>
          </mc:Fallback>
        </mc:AlternateContent>
      </w:r>
      <w:r w:rsidRPr="00DA6E74">
        <w:rPr>
          <w:sz w:val="22"/>
          <w:szCs w:val="22"/>
          <w:lang w:val="vi-VN"/>
        </w:rPr>
        <w:t>Cl</w:t>
      </w:r>
      <w:r w:rsidRPr="00DA6E74">
        <w:rPr>
          <w:sz w:val="22"/>
          <w:szCs w:val="22"/>
          <w:vertAlign w:val="subscript"/>
          <w:lang w:val="vi-VN"/>
        </w:rPr>
        <w:t>2</w:t>
      </w:r>
      <w:r w:rsidRPr="00DA6E74">
        <w:rPr>
          <w:sz w:val="22"/>
          <w:szCs w:val="22"/>
          <w:lang w:val="vi-VN"/>
        </w:rPr>
        <w:t xml:space="preserve"> + H</w:t>
      </w:r>
      <w:r w:rsidRPr="00DA6E74">
        <w:rPr>
          <w:sz w:val="22"/>
          <w:szCs w:val="22"/>
          <w:vertAlign w:val="subscript"/>
          <w:lang w:val="vi-VN"/>
        </w:rPr>
        <w:t>2</w:t>
      </w:r>
      <w:r w:rsidRPr="00DA6E74">
        <w:rPr>
          <w:sz w:val="22"/>
          <w:szCs w:val="22"/>
          <w:lang w:val="vi-VN"/>
        </w:rPr>
        <w:t>O        HCl + HclO</w:t>
      </w:r>
    </w:p>
    <w:p w14:paraId="2C6D1BB3" w14:textId="77777777" w:rsidR="00CB64CF" w:rsidRPr="00DA6E74" w:rsidRDefault="00CB64CF" w:rsidP="001555D5">
      <w:pPr>
        <w:pStyle w:val="NormalWeb"/>
        <w:numPr>
          <w:ilvl w:val="0"/>
          <w:numId w:val="26"/>
        </w:numPr>
        <w:spacing w:before="0" w:beforeAutospacing="0" w:after="0" w:afterAutospacing="0"/>
        <w:ind w:right="48"/>
        <w:jc w:val="both"/>
        <w:rPr>
          <w:b/>
          <w:bCs/>
          <w:sz w:val="22"/>
          <w:szCs w:val="22"/>
          <w:lang w:val="vi-VN"/>
        </w:rPr>
      </w:pPr>
      <w:r w:rsidRPr="00DA6E74">
        <w:rPr>
          <w:sz w:val="22"/>
          <w:szCs w:val="22"/>
          <w:lang w:val="vi-VN"/>
        </w:rPr>
        <w:t>3Cl</w:t>
      </w:r>
      <w:r w:rsidRPr="00DA6E74">
        <w:rPr>
          <w:sz w:val="22"/>
          <w:szCs w:val="22"/>
          <w:vertAlign w:val="subscript"/>
          <w:lang w:val="vi-VN"/>
        </w:rPr>
        <w:t>2</w:t>
      </w:r>
      <w:r w:rsidRPr="00DA6E74">
        <w:rPr>
          <w:sz w:val="22"/>
          <w:szCs w:val="22"/>
          <w:lang w:val="vi-VN"/>
        </w:rPr>
        <w:t xml:space="preserve"> + 6KOH </w:t>
      </w:r>
      <w:r w:rsidRPr="00DA6E74">
        <w:rPr>
          <w:sz w:val="22"/>
          <w:szCs w:val="22"/>
          <w:lang w:val="vi-VN"/>
        </w:rPr>
        <w:sym w:font="Wingdings" w:char="F0E0"/>
      </w:r>
      <w:r w:rsidRPr="00DA6E74">
        <w:rPr>
          <w:sz w:val="22"/>
          <w:szCs w:val="22"/>
          <w:lang w:val="vi-VN"/>
        </w:rPr>
        <w:t xml:space="preserve"> 5KCl + KClO</w:t>
      </w:r>
      <w:r w:rsidRPr="00DA6E74">
        <w:rPr>
          <w:sz w:val="22"/>
          <w:szCs w:val="22"/>
          <w:vertAlign w:val="subscript"/>
          <w:lang w:val="vi-VN"/>
        </w:rPr>
        <w:t>3</w:t>
      </w:r>
      <w:r w:rsidRPr="00DA6E74">
        <w:rPr>
          <w:sz w:val="22"/>
          <w:szCs w:val="22"/>
          <w:lang w:val="vi-VN"/>
        </w:rPr>
        <w:t xml:space="preserve"> + 3H</w:t>
      </w:r>
      <w:r w:rsidRPr="00DA6E74">
        <w:rPr>
          <w:sz w:val="22"/>
          <w:szCs w:val="22"/>
          <w:vertAlign w:val="subscript"/>
          <w:lang w:val="vi-VN"/>
        </w:rPr>
        <w:t>2</w:t>
      </w:r>
      <w:r w:rsidRPr="00DA6E74">
        <w:rPr>
          <w:sz w:val="22"/>
          <w:szCs w:val="22"/>
          <w:lang w:val="vi-VN"/>
        </w:rPr>
        <w:t>O</w:t>
      </w:r>
    </w:p>
    <w:p w14:paraId="70CC5AF8" w14:textId="77777777" w:rsidR="00CB64CF" w:rsidRPr="00DA6E74" w:rsidRDefault="00CB64CF" w:rsidP="001555D5">
      <w:pPr>
        <w:pStyle w:val="NormalWeb"/>
        <w:numPr>
          <w:ilvl w:val="0"/>
          <w:numId w:val="26"/>
        </w:numPr>
        <w:spacing w:before="0" w:beforeAutospacing="0" w:after="0" w:afterAutospacing="0"/>
        <w:ind w:right="48"/>
        <w:jc w:val="both"/>
        <w:rPr>
          <w:b/>
          <w:bCs/>
          <w:sz w:val="22"/>
          <w:szCs w:val="22"/>
          <w:lang w:val="vi-VN"/>
        </w:rPr>
      </w:pPr>
      <w:r w:rsidRPr="00DA6E74">
        <w:rPr>
          <w:sz w:val="22"/>
          <w:szCs w:val="22"/>
          <w:lang w:val="vi-VN"/>
        </w:rPr>
        <w:t>Cl</w:t>
      </w:r>
      <w:r w:rsidRPr="00DA6E74">
        <w:rPr>
          <w:sz w:val="22"/>
          <w:szCs w:val="22"/>
          <w:vertAlign w:val="subscript"/>
          <w:lang w:val="vi-VN"/>
        </w:rPr>
        <w:t>2</w:t>
      </w:r>
      <w:r w:rsidRPr="00DA6E74">
        <w:rPr>
          <w:sz w:val="22"/>
          <w:szCs w:val="22"/>
          <w:lang w:val="vi-VN"/>
        </w:rPr>
        <w:t xml:space="preserve"> + 2NaBr </w:t>
      </w:r>
      <w:r w:rsidRPr="00DA6E74">
        <w:rPr>
          <w:sz w:val="22"/>
          <w:szCs w:val="22"/>
          <w:lang w:val="vi-VN"/>
        </w:rPr>
        <w:sym w:font="Wingdings" w:char="F0E0"/>
      </w:r>
      <w:r w:rsidRPr="00DA6E74">
        <w:rPr>
          <w:sz w:val="22"/>
          <w:szCs w:val="22"/>
          <w:lang w:val="vi-VN"/>
        </w:rPr>
        <w:t xml:space="preserve"> 2NaCl + Br</w:t>
      </w:r>
      <w:r w:rsidRPr="00DA6E74">
        <w:rPr>
          <w:sz w:val="22"/>
          <w:szCs w:val="22"/>
          <w:vertAlign w:val="subscript"/>
          <w:lang w:val="vi-VN"/>
        </w:rPr>
        <w:t>2</w:t>
      </w:r>
      <w:r w:rsidRPr="00DA6E74">
        <w:rPr>
          <w:sz w:val="22"/>
          <w:szCs w:val="22"/>
          <w:lang w:val="vi-VN"/>
        </w:rPr>
        <w:t xml:space="preserve"> </w:t>
      </w:r>
    </w:p>
    <w:p w14:paraId="6ACADE18" w14:textId="1A0DE65A" w:rsidR="00CB64CF" w:rsidRPr="00DA6E74" w:rsidRDefault="00CB64CF" w:rsidP="00CB64CF">
      <w:pPr>
        <w:pStyle w:val="NormalWeb"/>
        <w:spacing w:before="0" w:beforeAutospacing="0" w:after="0" w:afterAutospacing="0"/>
        <w:ind w:right="48"/>
        <w:jc w:val="both"/>
        <w:rPr>
          <w:sz w:val="22"/>
          <w:szCs w:val="22"/>
        </w:rPr>
      </w:pPr>
      <w:r w:rsidRPr="00DA6E74">
        <w:rPr>
          <w:sz w:val="22"/>
          <w:szCs w:val="22"/>
          <w:lang w:val="vi-VN"/>
        </w:rPr>
        <w:t>Số phản ứng chlorine c</w:t>
      </w:r>
      <w:r w:rsidR="00E65E6D" w:rsidRPr="00DA6E74">
        <w:rPr>
          <w:sz w:val="22"/>
          <w:szCs w:val="22"/>
          <w:lang w:val="vi-VN"/>
        </w:rPr>
        <w:t>hỉ đóng vai trò chất oxi hóa là</w:t>
      </w:r>
    </w:p>
    <w:p w14:paraId="03B71E42" w14:textId="373DD07E" w:rsidR="00CB64CF" w:rsidRPr="00DA6E74" w:rsidRDefault="00CB64CF" w:rsidP="00DB44C8">
      <w:pPr>
        <w:pStyle w:val="NormalWeb"/>
        <w:numPr>
          <w:ilvl w:val="0"/>
          <w:numId w:val="43"/>
        </w:numPr>
        <w:spacing w:before="0" w:beforeAutospacing="0" w:after="0" w:afterAutospacing="0"/>
        <w:ind w:right="48"/>
        <w:jc w:val="both"/>
        <w:rPr>
          <w:b/>
          <w:bCs/>
          <w:sz w:val="22"/>
          <w:szCs w:val="22"/>
          <w:lang w:val="vi-VN"/>
        </w:rPr>
      </w:pPr>
      <w:r w:rsidRPr="00DA6E74">
        <w:rPr>
          <w:sz w:val="22"/>
          <w:szCs w:val="22"/>
          <w:lang w:val="vi-VN"/>
        </w:rPr>
        <w:t>2.</w:t>
      </w:r>
      <w:r w:rsidRPr="00DA6E74">
        <w:rPr>
          <w:sz w:val="22"/>
          <w:szCs w:val="22"/>
          <w:lang w:val="vi-VN"/>
        </w:rPr>
        <w:tab/>
      </w:r>
      <w:r w:rsidRPr="00DA6E74">
        <w:rPr>
          <w:sz w:val="22"/>
          <w:szCs w:val="22"/>
          <w:lang w:val="vi-VN"/>
        </w:rPr>
        <w:tab/>
      </w:r>
      <w:r w:rsidRPr="00DA6E74">
        <w:rPr>
          <w:sz w:val="22"/>
          <w:szCs w:val="22"/>
          <w:lang w:val="vi-VN"/>
        </w:rPr>
        <w:tab/>
        <w:t>B. 3.</w:t>
      </w:r>
      <w:r w:rsidRPr="00DA6E74">
        <w:rPr>
          <w:sz w:val="22"/>
          <w:szCs w:val="22"/>
          <w:lang w:val="vi-VN"/>
        </w:rPr>
        <w:tab/>
      </w:r>
      <w:r w:rsidRPr="00DA6E74">
        <w:rPr>
          <w:sz w:val="22"/>
          <w:szCs w:val="22"/>
          <w:lang w:val="vi-VN"/>
        </w:rPr>
        <w:tab/>
      </w:r>
      <w:r w:rsidRPr="00DA6E74">
        <w:rPr>
          <w:sz w:val="22"/>
          <w:szCs w:val="22"/>
          <w:lang w:val="vi-VN"/>
        </w:rPr>
        <w:tab/>
      </w:r>
      <w:r w:rsidRPr="00DA6E74">
        <w:rPr>
          <w:sz w:val="22"/>
          <w:szCs w:val="22"/>
          <w:lang w:val="vi-VN"/>
        </w:rPr>
        <w:tab/>
        <w:t>C. 4.</w:t>
      </w:r>
      <w:r w:rsidRPr="00DA6E74">
        <w:rPr>
          <w:sz w:val="22"/>
          <w:szCs w:val="22"/>
          <w:lang w:val="vi-VN"/>
        </w:rPr>
        <w:tab/>
      </w:r>
      <w:r w:rsidRPr="00DA6E74">
        <w:rPr>
          <w:sz w:val="22"/>
          <w:szCs w:val="22"/>
          <w:lang w:val="vi-VN"/>
        </w:rPr>
        <w:tab/>
      </w:r>
      <w:r w:rsidRPr="00DA6E74">
        <w:rPr>
          <w:sz w:val="22"/>
          <w:szCs w:val="22"/>
          <w:lang w:val="vi-VN"/>
        </w:rPr>
        <w:tab/>
        <w:t>D. 5.</w:t>
      </w:r>
    </w:p>
    <w:p w14:paraId="21BF01EF" w14:textId="25B2A8A0" w:rsidR="00CB64CF" w:rsidRPr="00DA6E74" w:rsidRDefault="00CB64CF" w:rsidP="00CB64CF">
      <w:pPr>
        <w:pStyle w:val="NormalWeb"/>
        <w:spacing w:before="0" w:beforeAutospacing="0" w:after="0" w:afterAutospacing="0"/>
        <w:ind w:right="48"/>
        <w:jc w:val="both"/>
        <w:rPr>
          <w:rFonts w:eastAsia="Calibri"/>
          <w:sz w:val="22"/>
          <w:szCs w:val="22"/>
          <w:lang w:val="vi-VN"/>
        </w:rPr>
      </w:pPr>
      <w:r w:rsidRPr="00DA6E74">
        <w:rPr>
          <w:b/>
          <w:sz w:val="22"/>
          <w:szCs w:val="22"/>
          <w:lang w:eastAsia="vi-VN"/>
        </w:rPr>
        <w:t xml:space="preserve">Câu </w:t>
      </w:r>
      <w:r w:rsidR="00F3343F" w:rsidRPr="00DA6E74">
        <w:rPr>
          <w:b/>
          <w:sz w:val="22"/>
          <w:szCs w:val="22"/>
          <w:lang w:eastAsia="vi-VN"/>
        </w:rPr>
        <w:t>16</w:t>
      </w:r>
      <w:r w:rsidRPr="00DA6E74">
        <w:rPr>
          <w:b/>
          <w:sz w:val="22"/>
          <w:szCs w:val="22"/>
          <w:lang w:eastAsia="vi-VN"/>
        </w:rPr>
        <w:t xml:space="preserve">: </w:t>
      </w:r>
      <w:r w:rsidRPr="00DA6E74">
        <w:rPr>
          <w:rFonts w:eastAsia="Calibri"/>
          <w:sz w:val="22"/>
          <w:szCs w:val="22"/>
          <w:lang w:val="vi-VN"/>
        </w:rPr>
        <w:t xml:space="preserve">Cho V lít hỗn hợp khí </w:t>
      </w:r>
      <w:r w:rsidR="00975B1D" w:rsidRPr="00DA6E74">
        <w:rPr>
          <w:rFonts w:eastAsia="Calibri"/>
          <w:sz w:val="22"/>
          <w:szCs w:val="22"/>
        </w:rPr>
        <w:t xml:space="preserve">A gồm </w:t>
      </w:r>
      <w:r w:rsidRPr="00DA6E74">
        <w:rPr>
          <w:rFonts w:eastAsia="Calibri"/>
          <w:sz w:val="22"/>
          <w:szCs w:val="22"/>
          <w:lang w:val="vi-VN"/>
        </w:rPr>
        <w:t>Cl</w:t>
      </w:r>
      <w:r w:rsidRPr="00DA6E74">
        <w:rPr>
          <w:rFonts w:eastAsia="Calibri"/>
          <w:sz w:val="22"/>
          <w:szCs w:val="22"/>
          <w:vertAlign w:val="subscript"/>
          <w:lang w:val="vi-VN"/>
        </w:rPr>
        <w:t>2</w:t>
      </w:r>
      <w:r w:rsidRPr="00DA6E74">
        <w:rPr>
          <w:rFonts w:eastAsia="Calibri"/>
          <w:sz w:val="22"/>
          <w:szCs w:val="22"/>
          <w:lang w:val="vi-VN"/>
        </w:rPr>
        <w:t xml:space="preserve"> và O</w:t>
      </w:r>
      <w:r w:rsidRPr="00DA6E74">
        <w:rPr>
          <w:rFonts w:eastAsia="Calibri"/>
          <w:sz w:val="22"/>
          <w:szCs w:val="22"/>
          <w:vertAlign w:val="subscript"/>
          <w:lang w:val="vi-VN"/>
        </w:rPr>
        <w:t>2</w:t>
      </w:r>
      <w:r w:rsidRPr="00DA6E74">
        <w:rPr>
          <w:rFonts w:eastAsia="Calibri"/>
          <w:sz w:val="22"/>
          <w:szCs w:val="22"/>
          <w:lang w:val="vi-VN"/>
        </w:rPr>
        <w:t xml:space="preserve"> (đktc) tác dụng vừa đủ với hỗn hợp </w:t>
      </w:r>
      <w:r w:rsidR="00975B1D" w:rsidRPr="00DA6E74">
        <w:rPr>
          <w:rFonts w:eastAsia="Calibri"/>
          <w:sz w:val="22"/>
          <w:szCs w:val="22"/>
        </w:rPr>
        <w:t xml:space="preserve">B </w:t>
      </w:r>
      <w:r w:rsidRPr="00DA6E74">
        <w:rPr>
          <w:rFonts w:eastAsia="Calibri"/>
          <w:sz w:val="22"/>
          <w:szCs w:val="22"/>
          <w:lang w:val="vi-VN"/>
        </w:rPr>
        <w:t>chứa 2,7 gam Al và 3,6 gam Mg, thu dược 22,1 gam sản phẩm rắn. Vậy % thể tích Cl</w:t>
      </w:r>
      <w:r w:rsidRPr="00DA6E74">
        <w:rPr>
          <w:rFonts w:eastAsia="Calibri"/>
          <w:sz w:val="22"/>
          <w:szCs w:val="22"/>
          <w:vertAlign w:val="subscript"/>
          <w:lang w:val="vi-VN"/>
        </w:rPr>
        <w:t>2</w:t>
      </w:r>
      <w:r w:rsidRPr="00DA6E74">
        <w:rPr>
          <w:rFonts w:eastAsia="Calibri"/>
          <w:sz w:val="22"/>
          <w:szCs w:val="22"/>
          <w:lang w:val="vi-VN"/>
        </w:rPr>
        <w:t xml:space="preserve"> và O</w:t>
      </w:r>
      <w:r w:rsidRPr="00DA6E74">
        <w:rPr>
          <w:rFonts w:eastAsia="Calibri"/>
          <w:sz w:val="22"/>
          <w:szCs w:val="22"/>
          <w:vertAlign w:val="subscript"/>
          <w:lang w:val="vi-VN"/>
        </w:rPr>
        <w:t>2</w:t>
      </w:r>
      <w:r w:rsidR="00975B1D" w:rsidRPr="00DA6E74">
        <w:rPr>
          <w:rFonts w:eastAsia="Calibri"/>
          <w:sz w:val="22"/>
          <w:szCs w:val="22"/>
          <w:lang w:val="vi-VN"/>
        </w:rPr>
        <w:t xml:space="preserve"> trong </w:t>
      </w:r>
      <w:r w:rsidR="00975B1D" w:rsidRPr="00DA6E74">
        <w:rPr>
          <w:rFonts w:eastAsia="Calibri"/>
          <w:sz w:val="22"/>
          <w:szCs w:val="22"/>
        </w:rPr>
        <w:t>A</w:t>
      </w:r>
      <w:r w:rsidRPr="00DA6E74">
        <w:rPr>
          <w:rFonts w:eastAsia="Calibri"/>
          <w:sz w:val="22"/>
          <w:szCs w:val="22"/>
          <w:lang w:val="vi-VN"/>
        </w:rPr>
        <w:t xml:space="preserve"> lần lượt là:</w:t>
      </w:r>
    </w:p>
    <w:p w14:paraId="37B9F2C2" w14:textId="5A0D963E" w:rsidR="00CB64CF" w:rsidRPr="00DA6E74" w:rsidRDefault="00CB64CF" w:rsidP="00DB44C8">
      <w:pPr>
        <w:pStyle w:val="NormalWeb"/>
        <w:numPr>
          <w:ilvl w:val="0"/>
          <w:numId w:val="44"/>
        </w:numPr>
        <w:spacing w:before="0" w:beforeAutospacing="0" w:after="0" w:afterAutospacing="0"/>
        <w:ind w:left="709" w:right="48"/>
        <w:jc w:val="both"/>
        <w:rPr>
          <w:sz w:val="22"/>
          <w:szCs w:val="22"/>
          <w:lang w:val="vi-VN"/>
        </w:rPr>
      </w:pPr>
      <w:r w:rsidRPr="00DA6E74">
        <w:rPr>
          <w:rFonts w:eastAsia="Calibri"/>
          <w:sz w:val="22"/>
          <w:szCs w:val="22"/>
          <w:lang w:val="vi-VN"/>
        </w:rPr>
        <w:t>80</w:t>
      </w:r>
      <w:r w:rsidR="00975B1D" w:rsidRPr="00DA6E74">
        <w:rPr>
          <w:rFonts w:eastAsia="Calibri"/>
          <w:sz w:val="22"/>
          <w:szCs w:val="22"/>
        </w:rPr>
        <w:t>%</w:t>
      </w:r>
      <w:r w:rsidRPr="00DA6E74">
        <w:rPr>
          <w:rFonts w:eastAsia="Calibri"/>
          <w:sz w:val="22"/>
          <w:szCs w:val="22"/>
          <w:lang w:val="vi-VN"/>
        </w:rPr>
        <w:t xml:space="preserve"> và 20</w:t>
      </w:r>
      <w:r w:rsidR="00975B1D" w:rsidRPr="00DA6E74">
        <w:rPr>
          <w:rFonts w:eastAsia="Calibri"/>
          <w:sz w:val="22"/>
          <w:szCs w:val="22"/>
        </w:rPr>
        <w:t>%</w:t>
      </w:r>
      <w:r w:rsidR="00975B1D" w:rsidRPr="00DA6E74">
        <w:rPr>
          <w:rFonts w:eastAsia="Calibri"/>
          <w:sz w:val="22"/>
          <w:szCs w:val="22"/>
          <w:lang w:val="vi-VN"/>
        </w:rPr>
        <w:t xml:space="preserve">. </w:t>
      </w:r>
      <w:r w:rsidR="00975B1D" w:rsidRPr="00DA6E74">
        <w:rPr>
          <w:rFonts w:eastAsia="Calibri"/>
          <w:sz w:val="22"/>
          <w:szCs w:val="22"/>
          <w:lang w:val="vi-VN"/>
        </w:rPr>
        <w:tab/>
      </w:r>
      <w:r w:rsidR="00975B1D" w:rsidRPr="00DA6E74">
        <w:rPr>
          <w:rFonts w:eastAsia="Calibri"/>
          <w:sz w:val="22"/>
          <w:szCs w:val="22"/>
          <w:lang w:val="vi-VN"/>
        </w:rPr>
        <w:tab/>
        <w:t xml:space="preserve">B. </w:t>
      </w:r>
      <w:r w:rsidR="00975B1D" w:rsidRPr="00DA6E74">
        <w:rPr>
          <w:rFonts w:eastAsia="Calibri"/>
          <w:sz w:val="22"/>
          <w:szCs w:val="22"/>
        </w:rPr>
        <w:t>25%</w:t>
      </w:r>
      <w:r w:rsidR="00975B1D" w:rsidRPr="00DA6E74">
        <w:rPr>
          <w:rFonts w:eastAsia="Calibri"/>
          <w:sz w:val="22"/>
          <w:szCs w:val="22"/>
          <w:lang w:val="vi-VN"/>
        </w:rPr>
        <w:t xml:space="preserve"> và </w:t>
      </w:r>
      <w:r w:rsidR="00975B1D" w:rsidRPr="00DA6E74">
        <w:rPr>
          <w:rFonts w:eastAsia="Calibri"/>
          <w:sz w:val="22"/>
          <w:szCs w:val="22"/>
        </w:rPr>
        <w:t>75%</w:t>
      </w:r>
      <w:r w:rsidRPr="00DA6E74">
        <w:rPr>
          <w:rFonts w:eastAsia="Calibri"/>
          <w:sz w:val="22"/>
          <w:szCs w:val="22"/>
          <w:lang w:val="vi-VN"/>
        </w:rPr>
        <w:tab/>
      </w:r>
      <w:r w:rsidRPr="00DA6E74">
        <w:rPr>
          <w:rFonts w:eastAsia="Calibri"/>
          <w:sz w:val="22"/>
          <w:szCs w:val="22"/>
          <w:lang w:val="vi-VN"/>
        </w:rPr>
        <w:tab/>
      </w:r>
      <w:r w:rsidRPr="00DA6E74">
        <w:rPr>
          <w:rFonts w:eastAsia="Calibri"/>
          <w:sz w:val="22"/>
          <w:szCs w:val="22"/>
          <w:lang w:val="vi-VN"/>
        </w:rPr>
        <w:tab/>
        <w:t>C. 75</w:t>
      </w:r>
      <w:r w:rsidR="00975B1D" w:rsidRPr="00DA6E74">
        <w:rPr>
          <w:rFonts w:eastAsia="Calibri"/>
          <w:sz w:val="22"/>
          <w:szCs w:val="22"/>
        </w:rPr>
        <w:t>%</w:t>
      </w:r>
      <w:r w:rsidRPr="00DA6E74">
        <w:rPr>
          <w:rFonts w:eastAsia="Calibri"/>
          <w:sz w:val="22"/>
          <w:szCs w:val="22"/>
          <w:lang w:val="vi-VN"/>
        </w:rPr>
        <w:t xml:space="preserve"> và 25</w:t>
      </w:r>
      <w:r w:rsidR="00975B1D" w:rsidRPr="00DA6E74">
        <w:rPr>
          <w:rFonts w:eastAsia="Calibri"/>
          <w:sz w:val="22"/>
          <w:szCs w:val="22"/>
        </w:rPr>
        <w:t>%</w:t>
      </w:r>
      <w:r w:rsidRPr="00DA6E74">
        <w:rPr>
          <w:rFonts w:eastAsia="Calibri"/>
          <w:sz w:val="22"/>
          <w:szCs w:val="22"/>
          <w:lang w:val="vi-VN"/>
        </w:rPr>
        <w:t>.</w:t>
      </w:r>
      <w:r w:rsidRPr="00DA6E74">
        <w:rPr>
          <w:rFonts w:eastAsia="Calibri"/>
          <w:sz w:val="22"/>
          <w:szCs w:val="22"/>
          <w:lang w:val="vi-VN"/>
        </w:rPr>
        <w:tab/>
      </w:r>
      <w:r w:rsidRPr="00DA6E74">
        <w:rPr>
          <w:rFonts w:eastAsia="Calibri"/>
          <w:sz w:val="22"/>
          <w:szCs w:val="22"/>
          <w:lang w:val="vi-VN"/>
        </w:rPr>
        <w:tab/>
        <w:t>D. 20</w:t>
      </w:r>
      <w:r w:rsidR="00975B1D" w:rsidRPr="00DA6E74">
        <w:rPr>
          <w:rFonts w:eastAsia="Calibri"/>
          <w:sz w:val="22"/>
          <w:szCs w:val="22"/>
        </w:rPr>
        <w:t>%</w:t>
      </w:r>
      <w:r w:rsidRPr="00DA6E74">
        <w:rPr>
          <w:rFonts w:eastAsia="Calibri"/>
          <w:sz w:val="22"/>
          <w:szCs w:val="22"/>
          <w:lang w:val="vi-VN"/>
        </w:rPr>
        <w:t xml:space="preserve"> và 80</w:t>
      </w:r>
      <w:r w:rsidR="00975B1D" w:rsidRPr="00DA6E74">
        <w:rPr>
          <w:rFonts w:eastAsia="Calibri"/>
          <w:sz w:val="22"/>
          <w:szCs w:val="22"/>
        </w:rPr>
        <w:t>%</w:t>
      </w:r>
      <w:r w:rsidRPr="00DA6E74">
        <w:rPr>
          <w:rFonts w:eastAsia="Calibri"/>
          <w:sz w:val="22"/>
          <w:szCs w:val="22"/>
          <w:lang w:val="vi-VN"/>
        </w:rPr>
        <w:t>.</w:t>
      </w:r>
    </w:p>
    <w:p w14:paraId="589EBFC9" w14:textId="431CD46E" w:rsidR="00FB060C" w:rsidRPr="00DA6E74" w:rsidRDefault="00FB060C" w:rsidP="00FB060C">
      <w:pPr>
        <w:spacing w:after="0" w:line="240" w:lineRule="auto"/>
        <w:jc w:val="both"/>
        <w:rPr>
          <w:rFonts w:ascii="Times New Roman" w:eastAsia="Times New Roman" w:hAnsi="Times New Roman" w:cs="Times New Roman"/>
          <w:b/>
          <w:i/>
          <w:lang w:eastAsia="vi-VN"/>
        </w:rPr>
      </w:pPr>
      <w:r w:rsidRPr="00DA6E74">
        <w:rPr>
          <w:rFonts w:ascii="Times New Roman" w:eastAsia="Times New Roman" w:hAnsi="Times New Roman" w:cs="Times New Roman"/>
          <w:b/>
          <w:i/>
          <w:lang w:eastAsia="vi-VN"/>
        </w:rPr>
        <w:t>B – PHẦN TỰ LUẬN (6,0 điểm)</w:t>
      </w:r>
    </w:p>
    <w:p w14:paraId="33FBC1B3" w14:textId="675B4062" w:rsidR="00411563" w:rsidRPr="00DA6E74" w:rsidRDefault="001555D5" w:rsidP="00411563">
      <w:pPr>
        <w:spacing w:after="0" w:line="240" w:lineRule="auto"/>
        <w:jc w:val="both"/>
        <w:rPr>
          <w:rFonts w:ascii="Times New Roman" w:eastAsia="Times New Roman" w:hAnsi="Times New Roman" w:cs="Times New Roman"/>
        </w:rPr>
      </w:pPr>
      <w:r w:rsidRPr="00DA6E74">
        <w:rPr>
          <w:rFonts w:ascii="Times New Roman" w:hAnsi="Times New Roman" w:cs="Times New Roman"/>
          <w:b/>
        </w:rPr>
        <w:t>Câu 1</w:t>
      </w:r>
      <w:r w:rsidRPr="00DA6E74">
        <w:rPr>
          <w:rFonts w:ascii="Times New Roman" w:hAnsi="Times New Roman" w:cs="Times New Roman"/>
          <w:bCs/>
        </w:rPr>
        <w:t>(1</w:t>
      </w:r>
      <w:r w:rsidR="004B37FB" w:rsidRPr="00DA6E74">
        <w:rPr>
          <w:rFonts w:ascii="Times New Roman" w:hAnsi="Times New Roman" w:cs="Times New Roman"/>
          <w:bCs/>
        </w:rPr>
        <w:t>,0</w:t>
      </w:r>
      <w:r w:rsidRPr="00DA6E74">
        <w:rPr>
          <w:rFonts w:ascii="Times New Roman" w:hAnsi="Times New Roman" w:cs="Times New Roman"/>
          <w:bCs/>
        </w:rPr>
        <w:t xml:space="preserve"> điểm):</w:t>
      </w:r>
      <w:r w:rsidR="00FB060C" w:rsidRPr="00DA6E74">
        <w:rPr>
          <w:rFonts w:ascii="Times New Roman" w:hAnsi="Times New Roman" w:cs="Times New Roman"/>
        </w:rPr>
        <w:t xml:space="preserve"> </w:t>
      </w:r>
      <w:r w:rsidR="00411563" w:rsidRPr="00DA6E74">
        <w:rPr>
          <w:rFonts w:ascii="Times New Roman" w:eastAsia="Times New Roman" w:hAnsi="Times New Roman" w:cs="Times New Roman"/>
        </w:rPr>
        <w:t xml:space="preserve">Xác định số oxi hóa của chlorine trong các chất sau: </w:t>
      </w:r>
    </w:p>
    <w:p w14:paraId="464C30FA" w14:textId="13B3A2E0" w:rsidR="00FB060C" w:rsidRPr="00DA6E74" w:rsidRDefault="00411563" w:rsidP="00411563">
      <w:pPr>
        <w:pStyle w:val="NormalWeb"/>
        <w:spacing w:before="0" w:beforeAutospacing="0" w:after="0" w:afterAutospacing="0"/>
        <w:ind w:left="48" w:right="48" w:firstLine="672"/>
        <w:jc w:val="both"/>
        <w:rPr>
          <w:sz w:val="22"/>
          <w:szCs w:val="22"/>
        </w:rPr>
      </w:pPr>
      <w:r w:rsidRPr="00DA6E74">
        <w:rPr>
          <w:sz w:val="22"/>
          <w:szCs w:val="22"/>
        </w:rPr>
        <w:t>Cl</w:t>
      </w:r>
      <w:r w:rsidRPr="00DA6E74">
        <w:rPr>
          <w:sz w:val="22"/>
          <w:szCs w:val="22"/>
          <w:vertAlign w:val="subscript"/>
        </w:rPr>
        <w:t>2</w:t>
      </w:r>
      <w:r w:rsidRPr="00DA6E74">
        <w:rPr>
          <w:sz w:val="22"/>
          <w:szCs w:val="22"/>
        </w:rPr>
        <w:t>, HCl, HClO, HClO</w:t>
      </w:r>
      <w:r w:rsidRPr="00DA6E74">
        <w:rPr>
          <w:sz w:val="22"/>
          <w:szCs w:val="22"/>
          <w:vertAlign w:val="subscript"/>
        </w:rPr>
        <w:t>2</w:t>
      </w:r>
      <w:r w:rsidRPr="00DA6E74">
        <w:rPr>
          <w:sz w:val="22"/>
          <w:szCs w:val="22"/>
        </w:rPr>
        <w:t>, HClO</w:t>
      </w:r>
      <w:r w:rsidRPr="00DA6E74">
        <w:rPr>
          <w:sz w:val="22"/>
          <w:szCs w:val="22"/>
          <w:vertAlign w:val="subscript"/>
        </w:rPr>
        <w:t>3</w:t>
      </w:r>
    </w:p>
    <w:p w14:paraId="1FE18397" w14:textId="32C1D92D" w:rsidR="001555D5" w:rsidRPr="00DA6E74" w:rsidRDefault="001555D5" w:rsidP="001555D5">
      <w:pPr>
        <w:pStyle w:val="NormalWeb"/>
        <w:spacing w:before="0" w:beforeAutospacing="0" w:after="0" w:afterAutospacing="0"/>
        <w:ind w:right="48"/>
        <w:jc w:val="both"/>
        <w:rPr>
          <w:bCs/>
          <w:sz w:val="22"/>
          <w:szCs w:val="22"/>
        </w:rPr>
      </w:pPr>
      <w:r w:rsidRPr="00DA6E74">
        <w:rPr>
          <w:b/>
          <w:sz w:val="22"/>
          <w:szCs w:val="22"/>
        </w:rPr>
        <w:t>Câu 2</w:t>
      </w:r>
      <w:r w:rsidRPr="00DA6E74">
        <w:rPr>
          <w:bCs/>
          <w:sz w:val="22"/>
          <w:szCs w:val="22"/>
        </w:rPr>
        <w:t>(1</w:t>
      </w:r>
      <w:r w:rsidR="004B37FB" w:rsidRPr="00DA6E74">
        <w:rPr>
          <w:bCs/>
          <w:sz w:val="22"/>
          <w:szCs w:val="22"/>
        </w:rPr>
        <w:t>,0</w:t>
      </w:r>
      <w:r w:rsidRPr="00DA6E74">
        <w:rPr>
          <w:bCs/>
          <w:sz w:val="22"/>
          <w:szCs w:val="22"/>
        </w:rPr>
        <w:t xml:space="preserve"> điểm):</w:t>
      </w:r>
      <w:r w:rsidRPr="00DA6E74">
        <w:rPr>
          <w:b/>
          <w:sz w:val="22"/>
          <w:szCs w:val="22"/>
        </w:rPr>
        <w:t xml:space="preserve"> </w:t>
      </w:r>
      <w:r w:rsidRPr="00DA6E74">
        <w:rPr>
          <w:bCs/>
          <w:sz w:val="22"/>
          <w:szCs w:val="22"/>
        </w:rPr>
        <w:t>Hãy viết phương trình hóa học để chứng minh:</w:t>
      </w:r>
    </w:p>
    <w:p w14:paraId="7B52C956" w14:textId="77777777" w:rsidR="001555D5" w:rsidRPr="00DA6E74" w:rsidRDefault="001555D5" w:rsidP="001555D5">
      <w:pPr>
        <w:pStyle w:val="NormalWeb"/>
        <w:spacing w:before="0" w:beforeAutospacing="0" w:after="0" w:afterAutospacing="0"/>
        <w:ind w:left="720" w:right="48"/>
        <w:jc w:val="both"/>
        <w:rPr>
          <w:bCs/>
          <w:sz w:val="22"/>
          <w:szCs w:val="22"/>
        </w:rPr>
      </w:pPr>
      <w:r w:rsidRPr="00DA6E74">
        <w:rPr>
          <w:bCs/>
          <w:sz w:val="22"/>
          <w:szCs w:val="22"/>
        </w:rPr>
        <w:t>Bromine có tính oxi hóa mạnh hơn iodine.</w:t>
      </w:r>
    </w:p>
    <w:p w14:paraId="61673944" w14:textId="65D64E98" w:rsidR="000C02A4" w:rsidRPr="00DA6E74" w:rsidRDefault="00FB060C" w:rsidP="000C02A4">
      <w:pPr>
        <w:pStyle w:val="NormalWeb"/>
        <w:spacing w:before="0" w:beforeAutospacing="0" w:after="0" w:afterAutospacing="0"/>
        <w:ind w:right="48"/>
        <w:jc w:val="both"/>
        <w:rPr>
          <w:bCs/>
          <w:sz w:val="22"/>
          <w:szCs w:val="22"/>
        </w:rPr>
      </w:pPr>
      <w:r w:rsidRPr="00DA6E74">
        <w:rPr>
          <w:b/>
          <w:sz w:val="22"/>
          <w:szCs w:val="22"/>
        </w:rPr>
        <w:t xml:space="preserve">Câu </w:t>
      </w:r>
      <w:r w:rsidR="005A103D" w:rsidRPr="00DA6E74">
        <w:rPr>
          <w:b/>
          <w:sz w:val="22"/>
          <w:szCs w:val="22"/>
        </w:rPr>
        <w:t>3</w:t>
      </w:r>
      <w:r w:rsidRPr="00DA6E74">
        <w:rPr>
          <w:b/>
          <w:sz w:val="22"/>
          <w:szCs w:val="22"/>
        </w:rPr>
        <w:t>:</w:t>
      </w:r>
      <w:r w:rsidRPr="00DA6E74">
        <w:rPr>
          <w:sz w:val="22"/>
          <w:szCs w:val="22"/>
        </w:rPr>
        <w:t xml:space="preserve"> (2,0 điểm) </w:t>
      </w:r>
      <w:r w:rsidR="000C02A4" w:rsidRPr="00DA6E74">
        <w:rPr>
          <w:bCs/>
          <w:sz w:val="22"/>
          <w:szCs w:val="22"/>
        </w:rPr>
        <w:t>Từ bảng giá trị năng lượng liên kết (kJ mol</w:t>
      </w:r>
      <w:r w:rsidR="000C02A4" w:rsidRPr="00DA6E74">
        <w:rPr>
          <w:bCs/>
          <w:sz w:val="22"/>
          <w:szCs w:val="22"/>
          <w:vertAlign w:val="superscript"/>
        </w:rPr>
        <w:t>-1</w:t>
      </w:r>
      <w:r w:rsidR="000C02A4" w:rsidRPr="00DA6E74">
        <w:rPr>
          <w:bCs/>
          <w:sz w:val="22"/>
          <w:szCs w:val="22"/>
        </w:rPr>
        <w:t>) dưới đây:</w:t>
      </w:r>
    </w:p>
    <w:tbl>
      <w:tblPr>
        <w:tblStyle w:val="TableGrid"/>
        <w:tblW w:w="0" w:type="auto"/>
        <w:jc w:val="center"/>
        <w:tblLook w:val="04A0" w:firstRow="1" w:lastRow="0" w:firstColumn="1" w:lastColumn="0" w:noHBand="0" w:noVBand="1"/>
      </w:tblPr>
      <w:tblGrid>
        <w:gridCol w:w="1701"/>
        <w:gridCol w:w="1685"/>
        <w:gridCol w:w="1717"/>
        <w:gridCol w:w="1843"/>
        <w:gridCol w:w="1843"/>
      </w:tblGrid>
      <w:tr w:rsidR="00DA6E74" w:rsidRPr="00DA6E74" w14:paraId="5DE95BC1" w14:textId="77777777" w:rsidTr="004A649D">
        <w:trPr>
          <w:trHeight w:hRule="exact" w:val="567"/>
          <w:jc w:val="center"/>
        </w:trPr>
        <w:tc>
          <w:tcPr>
            <w:tcW w:w="1701" w:type="dxa"/>
            <w:vAlign w:val="center"/>
          </w:tcPr>
          <w:p w14:paraId="500CD9EB" w14:textId="77777777" w:rsidR="000C02A4" w:rsidRPr="00DA6E74" w:rsidRDefault="000C02A4" w:rsidP="004A649D">
            <w:pPr>
              <w:pStyle w:val="NormalWeb"/>
              <w:spacing w:before="0" w:beforeAutospacing="0" w:after="0" w:afterAutospacing="0"/>
              <w:ind w:right="48"/>
              <w:jc w:val="center"/>
              <w:rPr>
                <w:bCs/>
                <w:sz w:val="22"/>
                <w:szCs w:val="22"/>
              </w:rPr>
            </w:pPr>
            <w:r w:rsidRPr="00DA6E74">
              <w:rPr>
                <w:bCs/>
                <w:sz w:val="22"/>
                <w:szCs w:val="22"/>
              </w:rPr>
              <w:t>F-F</w:t>
            </w:r>
          </w:p>
        </w:tc>
        <w:tc>
          <w:tcPr>
            <w:tcW w:w="1685" w:type="dxa"/>
            <w:vAlign w:val="center"/>
          </w:tcPr>
          <w:p w14:paraId="1810DBA6" w14:textId="77777777" w:rsidR="000C02A4" w:rsidRPr="00DA6E74" w:rsidRDefault="000C02A4" w:rsidP="004A649D">
            <w:pPr>
              <w:pStyle w:val="NormalWeb"/>
              <w:spacing w:before="0" w:beforeAutospacing="0" w:after="0" w:afterAutospacing="0"/>
              <w:ind w:right="48"/>
              <w:jc w:val="center"/>
              <w:rPr>
                <w:bCs/>
                <w:sz w:val="22"/>
                <w:szCs w:val="22"/>
              </w:rPr>
            </w:pPr>
            <w:r w:rsidRPr="00DA6E74">
              <w:rPr>
                <w:bCs/>
                <w:sz w:val="22"/>
                <w:szCs w:val="22"/>
              </w:rPr>
              <w:t>H-H</w:t>
            </w:r>
          </w:p>
        </w:tc>
        <w:tc>
          <w:tcPr>
            <w:tcW w:w="1717" w:type="dxa"/>
            <w:vAlign w:val="center"/>
          </w:tcPr>
          <w:p w14:paraId="59C72986" w14:textId="77777777" w:rsidR="000C02A4" w:rsidRPr="00DA6E74" w:rsidRDefault="000C02A4" w:rsidP="004A649D">
            <w:pPr>
              <w:pStyle w:val="NormalWeb"/>
              <w:spacing w:before="0" w:beforeAutospacing="0" w:after="0" w:afterAutospacing="0"/>
              <w:ind w:right="48"/>
              <w:jc w:val="center"/>
              <w:rPr>
                <w:bCs/>
                <w:sz w:val="22"/>
                <w:szCs w:val="22"/>
                <w:vertAlign w:val="subscript"/>
              </w:rPr>
            </w:pPr>
            <w:r w:rsidRPr="00DA6E74">
              <w:rPr>
                <w:bCs/>
                <w:sz w:val="22"/>
                <w:szCs w:val="22"/>
              </w:rPr>
              <w:t>0</w:t>
            </w:r>
            <w:r w:rsidRPr="00DA6E74">
              <w:rPr>
                <w:bCs/>
                <w:sz w:val="22"/>
                <w:szCs w:val="22"/>
                <w:vertAlign w:val="subscript"/>
              </w:rPr>
              <w:t>2</w:t>
            </w:r>
          </w:p>
        </w:tc>
        <w:tc>
          <w:tcPr>
            <w:tcW w:w="1843" w:type="dxa"/>
            <w:vAlign w:val="center"/>
          </w:tcPr>
          <w:p w14:paraId="4890D8B0" w14:textId="77777777" w:rsidR="000C02A4" w:rsidRPr="00DA6E74" w:rsidRDefault="000C02A4" w:rsidP="004A649D">
            <w:pPr>
              <w:pStyle w:val="NormalWeb"/>
              <w:spacing w:before="0" w:beforeAutospacing="0" w:after="0" w:afterAutospacing="0"/>
              <w:ind w:right="48"/>
              <w:jc w:val="center"/>
              <w:rPr>
                <w:bCs/>
                <w:sz w:val="22"/>
                <w:szCs w:val="22"/>
              </w:rPr>
            </w:pPr>
            <w:r w:rsidRPr="00DA6E74">
              <w:rPr>
                <w:bCs/>
                <w:sz w:val="22"/>
                <w:szCs w:val="22"/>
              </w:rPr>
              <w:t>H-S</w:t>
            </w:r>
          </w:p>
        </w:tc>
        <w:tc>
          <w:tcPr>
            <w:tcW w:w="1843" w:type="dxa"/>
            <w:vAlign w:val="center"/>
          </w:tcPr>
          <w:p w14:paraId="77D5BE10" w14:textId="77777777" w:rsidR="000C02A4" w:rsidRPr="00DA6E74" w:rsidRDefault="000C02A4" w:rsidP="004A649D">
            <w:pPr>
              <w:pStyle w:val="NormalWeb"/>
              <w:spacing w:before="0" w:beforeAutospacing="0" w:after="0" w:afterAutospacing="0"/>
              <w:ind w:right="48"/>
              <w:jc w:val="center"/>
              <w:rPr>
                <w:bCs/>
                <w:sz w:val="22"/>
                <w:szCs w:val="22"/>
              </w:rPr>
            </w:pPr>
            <w:r w:rsidRPr="00DA6E74">
              <w:rPr>
                <w:bCs/>
                <w:sz w:val="22"/>
                <w:szCs w:val="22"/>
              </w:rPr>
              <w:t>O-H</w:t>
            </w:r>
          </w:p>
        </w:tc>
      </w:tr>
      <w:tr w:rsidR="00DA6E74" w:rsidRPr="00DA6E74" w14:paraId="09AB78F0" w14:textId="77777777" w:rsidTr="004A649D">
        <w:trPr>
          <w:trHeight w:hRule="exact" w:val="567"/>
          <w:jc w:val="center"/>
        </w:trPr>
        <w:tc>
          <w:tcPr>
            <w:tcW w:w="1701" w:type="dxa"/>
            <w:vAlign w:val="center"/>
          </w:tcPr>
          <w:p w14:paraId="5C71E356" w14:textId="77777777" w:rsidR="000C02A4" w:rsidRPr="00DA6E74" w:rsidRDefault="000C02A4" w:rsidP="004A649D">
            <w:pPr>
              <w:pStyle w:val="NormalWeb"/>
              <w:spacing w:before="0" w:beforeAutospacing="0" w:after="0" w:afterAutospacing="0"/>
              <w:ind w:right="48"/>
              <w:jc w:val="center"/>
              <w:rPr>
                <w:bCs/>
                <w:sz w:val="22"/>
                <w:szCs w:val="22"/>
              </w:rPr>
            </w:pPr>
            <w:r w:rsidRPr="00DA6E74">
              <w:rPr>
                <w:bCs/>
                <w:sz w:val="22"/>
                <w:szCs w:val="22"/>
              </w:rPr>
              <w:t>159</w:t>
            </w:r>
          </w:p>
        </w:tc>
        <w:tc>
          <w:tcPr>
            <w:tcW w:w="1685" w:type="dxa"/>
            <w:vAlign w:val="center"/>
          </w:tcPr>
          <w:p w14:paraId="182B4D7C" w14:textId="77777777" w:rsidR="000C02A4" w:rsidRPr="00DA6E74" w:rsidRDefault="000C02A4" w:rsidP="004A649D">
            <w:pPr>
              <w:pStyle w:val="NormalWeb"/>
              <w:spacing w:before="0" w:beforeAutospacing="0" w:after="0" w:afterAutospacing="0"/>
              <w:ind w:right="48"/>
              <w:jc w:val="center"/>
              <w:rPr>
                <w:bCs/>
                <w:sz w:val="22"/>
                <w:szCs w:val="22"/>
              </w:rPr>
            </w:pPr>
            <w:r w:rsidRPr="00DA6E74">
              <w:rPr>
                <w:bCs/>
                <w:sz w:val="22"/>
                <w:szCs w:val="22"/>
              </w:rPr>
              <w:t>436</w:t>
            </w:r>
          </w:p>
        </w:tc>
        <w:tc>
          <w:tcPr>
            <w:tcW w:w="1717" w:type="dxa"/>
            <w:vAlign w:val="center"/>
          </w:tcPr>
          <w:p w14:paraId="50484F75" w14:textId="77777777" w:rsidR="000C02A4" w:rsidRPr="00DA6E74" w:rsidRDefault="000C02A4" w:rsidP="004A649D">
            <w:pPr>
              <w:pStyle w:val="NormalWeb"/>
              <w:spacing w:before="0" w:beforeAutospacing="0" w:after="0" w:afterAutospacing="0"/>
              <w:ind w:right="48"/>
              <w:jc w:val="center"/>
              <w:rPr>
                <w:bCs/>
                <w:sz w:val="22"/>
                <w:szCs w:val="22"/>
              </w:rPr>
            </w:pPr>
            <w:r w:rsidRPr="00DA6E74">
              <w:rPr>
                <w:bCs/>
                <w:sz w:val="22"/>
                <w:szCs w:val="22"/>
              </w:rPr>
              <w:t>498</w:t>
            </w:r>
          </w:p>
        </w:tc>
        <w:tc>
          <w:tcPr>
            <w:tcW w:w="1843" w:type="dxa"/>
            <w:vAlign w:val="center"/>
          </w:tcPr>
          <w:p w14:paraId="011D2B4D" w14:textId="77777777" w:rsidR="000C02A4" w:rsidRPr="00DA6E74" w:rsidRDefault="000C02A4" w:rsidP="004A649D">
            <w:pPr>
              <w:pStyle w:val="NormalWeb"/>
              <w:spacing w:before="0" w:beforeAutospacing="0" w:after="0" w:afterAutospacing="0"/>
              <w:ind w:right="48"/>
              <w:jc w:val="center"/>
              <w:rPr>
                <w:bCs/>
                <w:sz w:val="22"/>
                <w:szCs w:val="22"/>
              </w:rPr>
            </w:pPr>
            <w:r w:rsidRPr="00DA6E74">
              <w:rPr>
                <w:bCs/>
                <w:sz w:val="22"/>
                <w:szCs w:val="22"/>
              </w:rPr>
              <w:t>565</w:t>
            </w:r>
          </w:p>
        </w:tc>
        <w:tc>
          <w:tcPr>
            <w:tcW w:w="1843" w:type="dxa"/>
            <w:vAlign w:val="center"/>
          </w:tcPr>
          <w:p w14:paraId="5712DCBF" w14:textId="77777777" w:rsidR="000C02A4" w:rsidRPr="00DA6E74" w:rsidRDefault="000C02A4" w:rsidP="004A649D">
            <w:pPr>
              <w:pStyle w:val="NormalWeb"/>
              <w:spacing w:before="0" w:beforeAutospacing="0" w:after="0" w:afterAutospacing="0"/>
              <w:ind w:right="48"/>
              <w:jc w:val="center"/>
              <w:rPr>
                <w:bCs/>
                <w:sz w:val="22"/>
                <w:szCs w:val="22"/>
              </w:rPr>
            </w:pPr>
            <w:r w:rsidRPr="00DA6E74">
              <w:rPr>
                <w:bCs/>
                <w:sz w:val="22"/>
                <w:szCs w:val="22"/>
              </w:rPr>
              <w:t>464</w:t>
            </w:r>
          </w:p>
        </w:tc>
      </w:tr>
    </w:tbl>
    <w:p w14:paraId="124B3D32" w14:textId="77777777" w:rsidR="000C02A4" w:rsidRPr="00DA6E74" w:rsidRDefault="000C02A4" w:rsidP="000C02A4">
      <w:pPr>
        <w:pStyle w:val="NormalWeb"/>
        <w:spacing w:before="0" w:beforeAutospacing="0" w:after="0" w:afterAutospacing="0"/>
        <w:ind w:right="48"/>
        <w:jc w:val="both"/>
        <w:rPr>
          <w:bCs/>
          <w:sz w:val="22"/>
          <w:szCs w:val="22"/>
        </w:rPr>
      </w:pPr>
      <w:r w:rsidRPr="00DA6E74">
        <w:rPr>
          <w:bCs/>
          <w:sz w:val="22"/>
          <w:szCs w:val="22"/>
        </w:rPr>
        <w:t xml:space="preserve">Hãy cho biết: </w:t>
      </w:r>
    </w:p>
    <w:p w14:paraId="6B776EDE" w14:textId="515FD4B5" w:rsidR="000C02A4" w:rsidRPr="00DA6E74" w:rsidRDefault="000C02A4" w:rsidP="00DB44C8">
      <w:pPr>
        <w:pStyle w:val="NormalWeb"/>
        <w:numPr>
          <w:ilvl w:val="0"/>
          <w:numId w:val="31"/>
        </w:numPr>
        <w:spacing w:before="0" w:beforeAutospacing="0" w:after="0" w:afterAutospacing="0"/>
        <w:ind w:right="48"/>
        <w:jc w:val="both"/>
        <w:rPr>
          <w:bCs/>
          <w:sz w:val="22"/>
          <w:szCs w:val="22"/>
        </w:rPr>
      </w:pPr>
      <w:r w:rsidRPr="00DA6E74">
        <w:rPr>
          <w:bCs/>
          <w:sz w:val="22"/>
          <w:szCs w:val="22"/>
        </w:rPr>
        <w:t>Liên kết nào bền nhất, liên kết nào kém bền nhất</w:t>
      </w:r>
    </w:p>
    <w:p w14:paraId="5FE53455" w14:textId="1AB4D11C" w:rsidR="000C02A4" w:rsidRPr="00DA6E74" w:rsidRDefault="000C02A4" w:rsidP="00DB44C8">
      <w:pPr>
        <w:pStyle w:val="NormalWeb"/>
        <w:numPr>
          <w:ilvl w:val="0"/>
          <w:numId w:val="31"/>
        </w:numPr>
        <w:spacing w:before="0" w:beforeAutospacing="0" w:after="0" w:afterAutospacing="0"/>
        <w:ind w:right="48"/>
        <w:jc w:val="both"/>
        <w:rPr>
          <w:bCs/>
          <w:sz w:val="22"/>
          <w:szCs w:val="22"/>
        </w:rPr>
      </w:pPr>
      <w:r w:rsidRPr="00DA6E74">
        <w:rPr>
          <w:bCs/>
          <w:sz w:val="22"/>
          <w:szCs w:val="22"/>
        </w:rPr>
        <w:t>Giá trị biến thiên enthalpy chuẩn của hai phản ứng sau là bao nhiêu?</w:t>
      </w:r>
    </w:p>
    <w:p w14:paraId="77157A1E" w14:textId="77777777" w:rsidR="000C02A4" w:rsidRPr="00DA6E74" w:rsidRDefault="000C02A4" w:rsidP="000C02A4">
      <w:pPr>
        <w:pStyle w:val="NormalWeb"/>
        <w:spacing w:before="0" w:beforeAutospacing="0" w:after="0" w:afterAutospacing="0"/>
        <w:ind w:left="720" w:right="48"/>
        <w:jc w:val="both"/>
        <w:rPr>
          <w:bCs/>
          <w:sz w:val="22"/>
          <w:szCs w:val="22"/>
        </w:rPr>
      </w:pPr>
      <w:r w:rsidRPr="00DA6E74">
        <w:rPr>
          <w:bCs/>
          <w:sz w:val="22"/>
          <w:szCs w:val="22"/>
        </w:rPr>
        <w:t>F</w:t>
      </w:r>
      <w:r w:rsidRPr="00DA6E74">
        <w:rPr>
          <w:bCs/>
          <w:sz w:val="22"/>
          <w:szCs w:val="22"/>
          <w:vertAlign w:val="subscript"/>
        </w:rPr>
        <w:t>2</w:t>
      </w:r>
      <w:r w:rsidRPr="00DA6E74">
        <w:rPr>
          <w:bCs/>
          <w:sz w:val="22"/>
          <w:szCs w:val="22"/>
        </w:rPr>
        <w:t>(g) + H</w:t>
      </w:r>
      <w:r w:rsidRPr="00DA6E74">
        <w:rPr>
          <w:bCs/>
          <w:sz w:val="22"/>
          <w:szCs w:val="22"/>
          <w:vertAlign w:val="subscript"/>
        </w:rPr>
        <w:t>2</w:t>
      </w:r>
      <w:r w:rsidRPr="00DA6E74">
        <w:rPr>
          <w:bCs/>
          <w:sz w:val="22"/>
          <w:szCs w:val="22"/>
        </w:rPr>
        <w:t xml:space="preserve">(g) </w:t>
      </w:r>
      <w:r w:rsidRPr="00DA6E74">
        <w:rPr>
          <w:bCs/>
          <w:sz w:val="22"/>
          <w:szCs w:val="22"/>
        </w:rPr>
        <w:sym w:font="Wingdings" w:char="F0E0"/>
      </w:r>
      <w:r w:rsidRPr="00DA6E74">
        <w:rPr>
          <w:bCs/>
          <w:sz w:val="22"/>
          <w:szCs w:val="22"/>
        </w:rPr>
        <w:t xml:space="preserve"> 2HF(g) </w:t>
      </w:r>
      <w:r w:rsidRPr="00DA6E74">
        <w:rPr>
          <w:bCs/>
          <w:sz w:val="22"/>
          <w:szCs w:val="22"/>
        </w:rPr>
        <w:tab/>
        <w:t>(1)</w:t>
      </w:r>
    </w:p>
    <w:p w14:paraId="0DFAB78E" w14:textId="77777777" w:rsidR="000C02A4" w:rsidRPr="00DA6E74" w:rsidRDefault="000C02A4" w:rsidP="000C02A4">
      <w:pPr>
        <w:pStyle w:val="NormalWeb"/>
        <w:spacing w:before="0" w:beforeAutospacing="0" w:after="0" w:afterAutospacing="0"/>
        <w:ind w:left="720" w:right="48"/>
        <w:jc w:val="both"/>
        <w:rPr>
          <w:bCs/>
          <w:sz w:val="22"/>
          <w:szCs w:val="22"/>
        </w:rPr>
      </w:pPr>
      <w:r w:rsidRPr="00DA6E74">
        <w:rPr>
          <w:bCs/>
          <w:sz w:val="22"/>
          <w:szCs w:val="22"/>
        </w:rPr>
        <w:t>O</w:t>
      </w:r>
      <w:r w:rsidRPr="00DA6E74">
        <w:rPr>
          <w:bCs/>
          <w:sz w:val="22"/>
          <w:szCs w:val="22"/>
          <w:vertAlign w:val="subscript"/>
        </w:rPr>
        <w:t>2</w:t>
      </w:r>
      <w:r w:rsidRPr="00DA6E74">
        <w:rPr>
          <w:bCs/>
          <w:sz w:val="22"/>
          <w:szCs w:val="22"/>
        </w:rPr>
        <w:t>(g) + 2H</w:t>
      </w:r>
      <w:r w:rsidRPr="00DA6E74">
        <w:rPr>
          <w:bCs/>
          <w:sz w:val="22"/>
          <w:szCs w:val="22"/>
          <w:vertAlign w:val="subscript"/>
        </w:rPr>
        <w:t>2</w:t>
      </w:r>
      <w:r w:rsidRPr="00DA6E74">
        <w:rPr>
          <w:bCs/>
          <w:sz w:val="22"/>
          <w:szCs w:val="22"/>
        </w:rPr>
        <w:t xml:space="preserve">(g) </w:t>
      </w:r>
      <w:r w:rsidRPr="00DA6E74">
        <w:rPr>
          <w:bCs/>
          <w:sz w:val="22"/>
          <w:szCs w:val="22"/>
        </w:rPr>
        <w:sym w:font="Wingdings" w:char="F0E0"/>
      </w:r>
      <w:r w:rsidRPr="00DA6E74">
        <w:rPr>
          <w:bCs/>
          <w:sz w:val="22"/>
          <w:szCs w:val="22"/>
        </w:rPr>
        <w:t xml:space="preserve"> 2H</w:t>
      </w:r>
      <w:r w:rsidRPr="00DA6E74">
        <w:rPr>
          <w:bCs/>
          <w:sz w:val="22"/>
          <w:szCs w:val="22"/>
          <w:vertAlign w:val="subscript"/>
        </w:rPr>
        <w:t>2</w:t>
      </w:r>
      <w:r w:rsidRPr="00DA6E74">
        <w:rPr>
          <w:bCs/>
          <w:sz w:val="22"/>
          <w:szCs w:val="22"/>
        </w:rPr>
        <w:t>O</w:t>
      </w:r>
      <w:r w:rsidRPr="00DA6E74">
        <w:rPr>
          <w:bCs/>
          <w:sz w:val="22"/>
          <w:szCs w:val="22"/>
        </w:rPr>
        <w:tab/>
        <w:t>(2)</w:t>
      </w:r>
    </w:p>
    <w:p w14:paraId="6660705D" w14:textId="77777777" w:rsidR="000C02A4" w:rsidRPr="00DA6E74" w:rsidRDefault="000C02A4" w:rsidP="00DB44C8">
      <w:pPr>
        <w:pStyle w:val="NormalWeb"/>
        <w:numPr>
          <w:ilvl w:val="0"/>
          <w:numId w:val="31"/>
        </w:numPr>
        <w:spacing w:before="0" w:beforeAutospacing="0" w:after="0" w:afterAutospacing="0"/>
        <w:ind w:right="48"/>
        <w:jc w:val="both"/>
        <w:rPr>
          <w:bCs/>
          <w:sz w:val="22"/>
          <w:szCs w:val="22"/>
        </w:rPr>
      </w:pPr>
      <w:r w:rsidRPr="00DA6E74">
        <w:rPr>
          <w:bCs/>
          <w:sz w:val="22"/>
          <w:szCs w:val="22"/>
        </w:rPr>
        <w:t>Trong hai phản ứng (1) và (2), phản ứng nào tỏa nhiều nhiệt hơn?</w:t>
      </w:r>
    </w:p>
    <w:p w14:paraId="24E3DF71" w14:textId="77777777" w:rsidR="00585BE9" w:rsidRPr="00DA6E74" w:rsidRDefault="00FB060C" w:rsidP="00585BE9">
      <w:pPr>
        <w:pStyle w:val="NormalWeb"/>
        <w:spacing w:before="0" w:beforeAutospacing="0" w:after="0" w:afterAutospacing="0"/>
        <w:ind w:left="48" w:right="48"/>
        <w:jc w:val="both"/>
        <w:rPr>
          <w:sz w:val="22"/>
          <w:szCs w:val="22"/>
        </w:rPr>
      </w:pPr>
      <w:r w:rsidRPr="00DA6E74">
        <w:rPr>
          <w:b/>
          <w:sz w:val="22"/>
          <w:szCs w:val="22"/>
        </w:rPr>
        <w:lastRenderedPageBreak/>
        <w:t>Câu 4:</w:t>
      </w:r>
      <w:r w:rsidRPr="00DA6E74">
        <w:rPr>
          <w:sz w:val="22"/>
          <w:szCs w:val="22"/>
        </w:rPr>
        <w:t xml:space="preserve"> (1,0 điểm). </w:t>
      </w:r>
      <w:r w:rsidR="00585BE9" w:rsidRPr="00DA6E74">
        <w:rPr>
          <w:sz w:val="22"/>
          <w:szCs w:val="22"/>
        </w:rPr>
        <w:t>Một phản ứng có hệ số nhiệt độ Van’t Hoff bằng 3,5. Ở 15 °C, tốc độ của phản ứng này bằng 0,2 M s</w:t>
      </w:r>
      <w:r w:rsidR="00585BE9" w:rsidRPr="00DA6E74">
        <w:rPr>
          <w:sz w:val="22"/>
          <w:szCs w:val="22"/>
          <w:vertAlign w:val="superscript"/>
        </w:rPr>
        <w:t>-1</w:t>
      </w:r>
      <w:r w:rsidR="00585BE9" w:rsidRPr="00DA6E74">
        <w:rPr>
          <w:sz w:val="22"/>
          <w:szCs w:val="22"/>
        </w:rPr>
        <w:t>. Tính tốc độ của phản ứng ở 40 °C.</w:t>
      </w:r>
    </w:p>
    <w:p w14:paraId="44DA878A" w14:textId="77777777" w:rsidR="000D00F6" w:rsidRPr="00DA6E74" w:rsidRDefault="00FB060C" w:rsidP="000D00F6">
      <w:pPr>
        <w:pStyle w:val="NormalWeb"/>
        <w:spacing w:before="0" w:beforeAutospacing="0" w:after="0" w:afterAutospacing="0"/>
        <w:ind w:right="48"/>
        <w:jc w:val="both"/>
        <w:rPr>
          <w:sz w:val="22"/>
          <w:szCs w:val="22"/>
        </w:rPr>
      </w:pPr>
      <w:r w:rsidRPr="00DA6E74">
        <w:rPr>
          <w:b/>
          <w:sz w:val="22"/>
          <w:szCs w:val="22"/>
          <w:lang w:eastAsia="vi-VN"/>
        </w:rPr>
        <w:t xml:space="preserve">Câu 5: </w:t>
      </w:r>
      <w:r w:rsidRPr="00DA6E74">
        <w:rPr>
          <w:sz w:val="22"/>
          <w:szCs w:val="22"/>
          <w:lang w:eastAsia="vi-VN"/>
        </w:rPr>
        <w:t>(1,0 điểm).</w:t>
      </w:r>
      <w:r w:rsidRPr="00DA6E74">
        <w:rPr>
          <w:b/>
          <w:sz w:val="22"/>
          <w:szCs w:val="22"/>
          <w:lang w:eastAsia="vi-VN"/>
        </w:rPr>
        <w:t xml:space="preserve"> </w:t>
      </w:r>
      <w:r w:rsidR="000D00F6" w:rsidRPr="00DA6E74">
        <w:rPr>
          <w:sz w:val="22"/>
          <w:szCs w:val="22"/>
        </w:rPr>
        <w:t>Đốt cháy hoàn toàn 0,48 gam kim loại M ( hóa trị II) bằng khí chlorine, thu được 1,332 gam muối chloride. Xác định kim loại M.</w:t>
      </w:r>
    </w:p>
    <w:p w14:paraId="260EDE7E" w14:textId="77777777" w:rsidR="0097145D" w:rsidRPr="00DA6E74" w:rsidRDefault="0097145D" w:rsidP="00FB060C">
      <w:pPr>
        <w:spacing w:after="0" w:line="240" w:lineRule="auto"/>
        <w:jc w:val="both"/>
        <w:rPr>
          <w:rFonts w:ascii="Times New Roman" w:eastAsia="Times New Roman" w:hAnsi="Times New Roman" w:cs="Times New Roman"/>
          <w:b/>
          <w:lang w:eastAsia="vi-VN"/>
        </w:rPr>
      </w:pPr>
    </w:p>
    <w:p w14:paraId="1497C091" w14:textId="68466DB4" w:rsidR="00FB060C" w:rsidRPr="00DA6E74" w:rsidRDefault="00FB060C" w:rsidP="0097145D">
      <w:pPr>
        <w:spacing w:after="0" w:line="240" w:lineRule="auto"/>
        <w:ind w:left="4320"/>
        <w:jc w:val="both"/>
        <w:rPr>
          <w:rFonts w:ascii="Times New Roman" w:eastAsia="Times New Roman" w:hAnsi="Times New Roman" w:cs="Times New Roman"/>
          <w:lang w:eastAsia="vi-VN"/>
        </w:rPr>
      </w:pPr>
      <w:r w:rsidRPr="00DA6E74">
        <w:rPr>
          <w:rFonts w:ascii="Times New Roman" w:eastAsia="Times New Roman" w:hAnsi="Times New Roman" w:cs="Times New Roman"/>
          <w:lang w:eastAsia="vi-VN"/>
        </w:rPr>
        <w:t xml:space="preserve">  </w:t>
      </w:r>
      <w:r w:rsidRPr="00DA6E74">
        <w:rPr>
          <w:rFonts w:ascii="Times New Roman" w:eastAsia="Times New Roman" w:hAnsi="Times New Roman" w:cs="Times New Roman"/>
          <w:lang w:val="vi-VN" w:eastAsia="vi-VN"/>
        </w:rPr>
        <w:t xml:space="preserve">Hoàng Mai,  ngày </w:t>
      </w:r>
      <w:r w:rsidR="00675632" w:rsidRPr="00DA6E74">
        <w:rPr>
          <w:rFonts w:ascii="Times New Roman" w:eastAsia="Times New Roman" w:hAnsi="Times New Roman" w:cs="Times New Roman"/>
          <w:lang w:eastAsia="vi-VN"/>
        </w:rPr>
        <w:t>06</w:t>
      </w:r>
      <w:r w:rsidRPr="00DA6E74">
        <w:rPr>
          <w:rFonts w:ascii="Times New Roman" w:eastAsia="Times New Roman" w:hAnsi="Times New Roman" w:cs="Times New Roman"/>
          <w:lang w:val="vi-VN" w:eastAsia="vi-VN"/>
        </w:rPr>
        <w:t xml:space="preserve">  tháng  </w:t>
      </w:r>
      <w:r w:rsidRPr="00DA6E74">
        <w:rPr>
          <w:rFonts w:ascii="Times New Roman" w:eastAsia="Times New Roman" w:hAnsi="Times New Roman" w:cs="Times New Roman"/>
          <w:lang w:eastAsia="vi-VN"/>
        </w:rPr>
        <w:t>0</w:t>
      </w:r>
      <w:r w:rsidR="00E251E9" w:rsidRPr="00DA6E74">
        <w:rPr>
          <w:rFonts w:ascii="Times New Roman" w:eastAsia="Times New Roman" w:hAnsi="Times New Roman" w:cs="Times New Roman"/>
          <w:lang w:eastAsia="vi-VN"/>
        </w:rPr>
        <w:t>4</w:t>
      </w:r>
      <w:r w:rsidRPr="00DA6E74">
        <w:rPr>
          <w:rFonts w:ascii="Times New Roman" w:eastAsia="Times New Roman" w:hAnsi="Times New Roman" w:cs="Times New Roman"/>
          <w:lang w:eastAsia="vi-VN"/>
        </w:rPr>
        <w:t xml:space="preserve"> </w:t>
      </w:r>
      <w:r w:rsidRPr="00DA6E74">
        <w:rPr>
          <w:rFonts w:ascii="Times New Roman" w:eastAsia="Times New Roman" w:hAnsi="Times New Roman" w:cs="Times New Roman"/>
          <w:lang w:val="vi-VN" w:eastAsia="vi-VN"/>
        </w:rPr>
        <w:t xml:space="preserve">năm </w:t>
      </w:r>
      <w:r w:rsidRPr="00DA6E74">
        <w:rPr>
          <w:rFonts w:ascii="Times New Roman" w:eastAsia="Times New Roman" w:hAnsi="Times New Roman" w:cs="Times New Roman"/>
          <w:lang w:eastAsia="vi-VN"/>
        </w:rPr>
        <w:t>2023</w:t>
      </w:r>
    </w:p>
    <w:p w14:paraId="1CC33AD1" w14:textId="77777777" w:rsidR="00FB060C" w:rsidRPr="00DA6E74" w:rsidRDefault="00FB060C" w:rsidP="00FB060C">
      <w:pPr>
        <w:spacing w:after="0" w:line="240" w:lineRule="auto"/>
        <w:jc w:val="both"/>
        <w:rPr>
          <w:rFonts w:ascii="Times New Roman" w:eastAsia="Times New Roman" w:hAnsi="Times New Roman" w:cs="Times New Roman"/>
          <w:lang w:eastAsia="vi-VN"/>
        </w:rPr>
      </w:pPr>
      <w:r w:rsidRPr="00DA6E74">
        <w:rPr>
          <w:rFonts w:ascii="Times New Roman" w:eastAsia="Times New Roman" w:hAnsi="Times New Roman" w:cs="Times New Roman"/>
          <w:lang w:val="vi-VN" w:eastAsia="vi-VN"/>
        </w:rPr>
        <w:t xml:space="preserve">                                                                                     </w:t>
      </w:r>
      <w:r w:rsidRPr="00DA6E74">
        <w:rPr>
          <w:rFonts w:ascii="Times New Roman" w:eastAsia="Times New Roman" w:hAnsi="Times New Roman" w:cs="Times New Roman"/>
          <w:lang w:eastAsia="vi-VN"/>
        </w:rPr>
        <w:t xml:space="preserve">     </w:t>
      </w:r>
      <w:r w:rsidRPr="00DA6E74">
        <w:rPr>
          <w:rFonts w:ascii="Times New Roman" w:eastAsia="Times New Roman" w:hAnsi="Times New Roman" w:cs="Times New Roman"/>
          <w:lang w:val="vi-VN" w:eastAsia="vi-VN"/>
        </w:rPr>
        <w:t xml:space="preserve">  TỔ (NHÓM) TRƯỞNG</w:t>
      </w:r>
    </w:p>
    <w:p w14:paraId="70EB85A1" w14:textId="77777777" w:rsidR="00675632" w:rsidRPr="00DA6E74" w:rsidRDefault="00675632" w:rsidP="00FB060C">
      <w:pPr>
        <w:spacing w:after="0" w:line="240" w:lineRule="auto"/>
        <w:jc w:val="both"/>
        <w:rPr>
          <w:rFonts w:ascii="Times New Roman" w:eastAsia="Times New Roman" w:hAnsi="Times New Roman" w:cs="Times New Roman"/>
          <w:lang w:eastAsia="vi-VN"/>
        </w:rPr>
      </w:pPr>
    </w:p>
    <w:p w14:paraId="16725944" w14:textId="3BD74F35" w:rsidR="00675632" w:rsidRPr="00DA6E74" w:rsidRDefault="00675632" w:rsidP="00FB060C">
      <w:pPr>
        <w:spacing w:after="0" w:line="240" w:lineRule="auto"/>
        <w:jc w:val="both"/>
        <w:rPr>
          <w:rFonts w:ascii="Times New Roman" w:hAnsi="Times New Roman" w:cs="Times New Roman"/>
          <w:b/>
          <w:i/>
        </w:rPr>
      </w:pPr>
      <w:r w:rsidRPr="00DA6E74">
        <w:rPr>
          <w:rFonts w:ascii="Times New Roman" w:eastAsia="Times New Roman" w:hAnsi="Times New Roman" w:cs="Times New Roman"/>
          <w:b/>
          <w:i/>
          <w:lang w:eastAsia="vi-VN"/>
        </w:rPr>
        <w:t xml:space="preserve">                                                                                               TRẦN THỊ TRÂM</w:t>
      </w:r>
    </w:p>
    <w:p w14:paraId="7BADF51F" w14:textId="77777777" w:rsidR="00FB060C" w:rsidRPr="00DA6E74" w:rsidRDefault="00FB060C" w:rsidP="00454BA0">
      <w:pPr>
        <w:spacing w:after="0" w:line="240" w:lineRule="auto"/>
        <w:jc w:val="both"/>
        <w:rPr>
          <w:rFonts w:ascii="Times New Roman" w:eastAsia="Calibri" w:hAnsi="Times New Roman" w:cs="Times New Roman"/>
          <w:b/>
          <w:bCs/>
          <w:sz w:val="24"/>
          <w:szCs w:val="24"/>
        </w:rPr>
      </w:pPr>
    </w:p>
    <w:sectPr w:rsidR="00FB060C" w:rsidRPr="00DA6E74" w:rsidSect="009A6DDE">
      <w:pgSz w:w="12240" w:h="15840"/>
      <w:pgMar w:top="90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829"/>
    <w:multiLevelType w:val="hybridMultilevel"/>
    <w:tmpl w:val="B2BA3B6E"/>
    <w:lvl w:ilvl="0" w:tplc="01D83AB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0B6C528B"/>
    <w:multiLevelType w:val="hybridMultilevel"/>
    <w:tmpl w:val="C986BA14"/>
    <w:lvl w:ilvl="0" w:tplc="D5C455A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0F"/>
    <w:multiLevelType w:val="hybridMultilevel"/>
    <w:tmpl w:val="8758C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575C5"/>
    <w:multiLevelType w:val="hybridMultilevel"/>
    <w:tmpl w:val="CA9C3966"/>
    <w:lvl w:ilvl="0" w:tplc="A17E0438">
      <w:start w:val="3"/>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D1F92"/>
    <w:multiLevelType w:val="hybridMultilevel"/>
    <w:tmpl w:val="EC7A8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07209"/>
    <w:multiLevelType w:val="hybridMultilevel"/>
    <w:tmpl w:val="3C6A3132"/>
    <w:lvl w:ilvl="0" w:tplc="B90EE1C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27C1F80"/>
    <w:multiLevelType w:val="hybridMultilevel"/>
    <w:tmpl w:val="F530BB5A"/>
    <w:lvl w:ilvl="0" w:tplc="23C476E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2AB76C7D"/>
    <w:multiLevelType w:val="hybridMultilevel"/>
    <w:tmpl w:val="9F7CD5B6"/>
    <w:lvl w:ilvl="0" w:tplc="E8C8FB9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848B6"/>
    <w:multiLevelType w:val="hybridMultilevel"/>
    <w:tmpl w:val="C58C0652"/>
    <w:lvl w:ilvl="0" w:tplc="5B702E8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4276C"/>
    <w:multiLevelType w:val="hybridMultilevel"/>
    <w:tmpl w:val="B2E80CE6"/>
    <w:lvl w:ilvl="0" w:tplc="2CF288DA">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53829"/>
    <w:multiLevelType w:val="hybridMultilevel"/>
    <w:tmpl w:val="D638BB8A"/>
    <w:lvl w:ilvl="0" w:tplc="92EC12A8">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nsid w:val="392C0C6A"/>
    <w:multiLevelType w:val="hybridMultilevel"/>
    <w:tmpl w:val="2AF20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67CDB"/>
    <w:multiLevelType w:val="hybridMultilevel"/>
    <w:tmpl w:val="30F6D6A8"/>
    <w:lvl w:ilvl="0" w:tplc="CA20C22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F2651"/>
    <w:multiLevelType w:val="hybridMultilevel"/>
    <w:tmpl w:val="FB1045B0"/>
    <w:lvl w:ilvl="0" w:tplc="4B36BC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787DD1"/>
    <w:multiLevelType w:val="hybridMultilevel"/>
    <w:tmpl w:val="D728DC84"/>
    <w:lvl w:ilvl="0" w:tplc="DCB487B0">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722078"/>
    <w:multiLevelType w:val="hybridMultilevel"/>
    <w:tmpl w:val="A9164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A37CD"/>
    <w:multiLevelType w:val="hybridMultilevel"/>
    <w:tmpl w:val="E3D4C416"/>
    <w:lvl w:ilvl="0" w:tplc="AFF83872">
      <w:start w:val="1"/>
      <w:numFmt w:val="upperLetter"/>
      <w:lvlText w:val="%1."/>
      <w:lvlJc w:val="left"/>
      <w:pPr>
        <w:ind w:left="408" w:hanging="360"/>
      </w:pPr>
      <w:rPr>
        <w:rFonts w:eastAsia="Calibri"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45A22AC7"/>
    <w:multiLevelType w:val="hybridMultilevel"/>
    <w:tmpl w:val="80FA6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914AC"/>
    <w:multiLevelType w:val="hybridMultilevel"/>
    <w:tmpl w:val="3304A6DE"/>
    <w:lvl w:ilvl="0" w:tplc="23C476E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nsid w:val="47C05FAF"/>
    <w:multiLevelType w:val="hybridMultilevel"/>
    <w:tmpl w:val="CF9627F8"/>
    <w:lvl w:ilvl="0" w:tplc="A73C5CF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45582"/>
    <w:multiLevelType w:val="hybridMultilevel"/>
    <w:tmpl w:val="FB1045B0"/>
    <w:lvl w:ilvl="0" w:tplc="4B36BC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336C84"/>
    <w:multiLevelType w:val="hybridMultilevel"/>
    <w:tmpl w:val="30F6D6A8"/>
    <w:lvl w:ilvl="0" w:tplc="CA20C22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E5F3E"/>
    <w:multiLevelType w:val="hybridMultilevel"/>
    <w:tmpl w:val="2F2AE9FE"/>
    <w:lvl w:ilvl="0" w:tplc="3470301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B52B7"/>
    <w:multiLevelType w:val="hybridMultilevel"/>
    <w:tmpl w:val="FB42DB9C"/>
    <w:lvl w:ilvl="0" w:tplc="7546878C">
      <w:start w:val="3"/>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85982"/>
    <w:multiLevelType w:val="hybridMultilevel"/>
    <w:tmpl w:val="2F2AE9FE"/>
    <w:lvl w:ilvl="0" w:tplc="3470301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04D00"/>
    <w:multiLevelType w:val="hybridMultilevel"/>
    <w:tmpl w:val="2F2AE9FE"/>
    <w:lvl w:ilvl="0" w:tplc="3470301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10A63"/>
    <w:multiLevelType w:val="hybridMultilevel"/>
    <w:tmpl w:val="3B84AC52"/>
    <w:lvl w:ilvl="0" w:tplc="C176701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0558F"/>
    <w:multiLevelType w:val="hybridMultilevel"/>
    <w:tmpl w:val="546C0C14"/>
    <w:lvl w:ilvl="0" w:tplc="5ED0D39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nsid w:val="59735963"/>
    <w:multiLevelType w:val="hybridMultilevel"/>
    <w:tmpl w:val="CB36888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D31DA1"/>
    <w:multiLevelType w:val="hybridMultilevel"/>
    <w:tmpl w:val="ADA89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E4665"/>
    <w:multiLevelType w:val="hybridMultilevel"/>
    <w:tmpl w:val="3564A2C8"/>
    <w:lvl w:ilvl="0" w:tplc="C3589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4B43DB"/>
    <w:multiLevelType w:val="hybridMultilevel"/>
    <w:tmpl w:val="95182278"/>
    <w:lvl w:ilvl="0" w:tplc="4762D5CC">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7F1F2E"/>
    <w:multiLevelType w:val="hybridMultilevel"/>
    <w:tmpl w:val="B76ACFD4"/>
    <w:lvl w:ilvl="0" w:tplc="44BE9762">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nsid w:val="62825F33"/>
    <w:multiLevelType w:val="hybridMultilevel"/>
    <w:tmpl w:val="299C9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C56DD"/>
    <w:multiLevelType w:val="hybridMultilevel"/>
    <w:tmpl w:val="5BE24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F361B"/>
    <w:multiLevelType w:val="hybridMultilevel"/>
    <w:tmpl w:val="01962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47AD4"/>
    <w:multiLevelType w:val="hybridMultilevel"/>
    <w:tmpl w:val="02DE5D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4A4500"/>
    <w:multiLevelType w:val="hybridMultilevel"/>
    <w:tmpl w:val="CDB63314"/>
    <w:lvl w:ilvl="0" w:tplc="684E014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97341"/>
    <w:multiLevelType w:val="hybridMultilevel"/>
    <w:tmpl w:val="CD908D42"/>
    <w:lvl w:ilvl="0" w:tplc="47C603D2">
      <w:start w:val="3"/>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D6DC2"/>
    <w:multiLevelType w:val="hybridMultilevel"/>
    <w:tmpl w:val="84842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C6C79"/>
    <w:multiLevelType w:val="hybridMultilevel"/>
    <w:tmpl w:val="9EACB7CE"/>
    <w:lvl w:ilvl="0" w:tplc="D024975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04638"/>
    <w:multiLevelType w:val="hybridMultilevel"/>
    <w:tmpl w:val="1FE4E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A4899"/>
    <w:multiLevelType w:val="hybridMultilevel"/>
    <w:tmpl w:val="2E2006F4"/>
    <w:lvl w:ilvl="0" w:tplc="DD9414E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0E14B9"/>
    <w:multiLevelType w:val="hybridMultilevel"/>
    <w:tmpl w:val="0CB0223E"/>
    <w:lvl w:ilvl="0" w:tplc="FB2421B2">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8"/>
  </w:num>
  <w:num w:numId="2">
    <w:abstractNumId w:val="32"/>
  </w:num>
  <w:num w:numId="3">
    <w:abstractNumId w:val="5"/>
  </w:num>
  <w:num w:numId="4">
    <w:abstractNumId w:val="4"/>
  </w:num>
  <w:num w:numId="5">
    <w:abstractNumId w:val="26"/>
  </w:num>
  <w:num w:numId="6">
    <w:abstractNumId w:val="10"/>
  </w:num>
  <w:num w:numId="7">
    <w:abstractNumId w:val="42"/>
  </w:num>
  <w:num w:numId="8">
    <w:abstractNumId w:val="24"/>
  </w:num>
  <w:num w:numId="9">
    <w:abstractNumId w:val="38"/>
  </w:num>
  <w:num w:numId="10">
    <w:abstractNumId w:val="22"/>
  </w:num>
  <w:num w:numId="11">
    <w:abstractNumId w:val="9"/>
  </w:num>
  <w:num w:numId="12">
    <w:abstractNumId w:val="19"/>
  </w:num>
  <w:num w:numId="13">
    <w:abstractNumId w:val="15"/>
  </w:num>
  <w:num w:numId="14">
    <w:abstractNumId w:val="16"/>
  </w:num>
  <w:num w:numId="15">
    <w:abstractNumId w:val="37"/>
  </w:num>
  <w:num w:numId="16">
    <w:abstractNumId w:val="8"/>
  </w:num>
  <w:num w:numId="17">
    <w:abstractNumId w:val="13"/>
  </w:num>
  <w:num w:numId="18">
    <w:abstractNumId w:val="36"/>
  </w:num>
  <w:num w:numId="19">
    <w:abstractNumId w:val="40"/>
  </w:num>
  <w:num w:numId="20">
    <w:abstractNumId w:val="33"/>
  </w:num>
  <w:num w:numId="21">
    <w:abstractNumId w:val="29"/>
  </w:num>
  <w:num w:numId="22">
    <w:abstractNumId w:val="21"/>
  </w:num>
  <w:num w:numId="23">
    <w:abstractNumId w:val="3"/>
  </w:num>
  <w:num w:numId="24">
    <w:abstractNumId w:val="6"/>
  </w:num>
  <w:num w:numId="25">
    <w:abstractNumId w:val="0"/>
  </w:num>
  <w:num w:numId="26">
    <w:abstractNumId w:val="20"/>
  </w:num>
  <w:num w:numId="27">
    <w:abstractNumId w:val="25"/>
  </w:num>
  <w:num w:numId="28">
    <w:abstractNumId w:val="12"/>
  </w:num>
  <w:num w:numId="29">
    <w:abstractNumId w:val="27"/>
  </w:num>
  <w:num w:numId="30">
    <w:abstractNumId w:val="43"/>
  </w:num>
  <w:num w:numId="31">
    <w:abstractNumId w:val="35"/>
  </w:num>
  <w:num w:numId="32">
    <w:abstractNumId w:val="39"/>
  </w:num>
  <w:num w:numId="33">
    <w:abstractNumId w:val="17"/>
  </w:num>
  <w:num w:numId="34">
    <w:abstractNumId w:val="1"/>
  </w:num>
  <w:num w:numId="35">
    <w:abstractNumId w:val="7"/>
  </w:num>
  <w:num w:numId="36">
    <w:abstractNumId w:val="2"/>
  </w:num>
  <w:num w:numId="37">
    <w:abstractNumId w:val="11"/>
  </w:num>
  <w:num w:numId="38">
    <w:abstractNumId w:val="41"/>
  </w:num>
  <w:num w:numId="39">
    <w:abstractNumId w:val="34"/>
  </w:num>
  <w:num w:numId="40">
    <w:abstractNumId w:val="14"/>
  </w:num>
  <w:num w:numId="41">
    <w:abstractNumId w:val="30"/>
  </w:num>
  <w:num w:numId="42">
    <w:abstractNumId w:val="23"/>
  </w:num>
  <w:num w:numId="43">
    <w:abstractNumId w:val="28"/>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DF"/>
    <w:rsid w:val="00013DCB"/>
    <w:rsid w:val="00014414"/>
    <w:rsid w:val="00035529"/>
    <w:rsid w:val="00043445"/>
    <w:rsid w:val="000549D7"/>
    <w:rsid w:val="000562ED"/>
    <w:rsid w:val="0006063A"/>
    <w:rsid w:val="00064AE9"/>
    <w:rsid w:val="00065E75"/>
    <w:rsid w:val="00066252"/>
    <w:rsid w:val="00086721"/>
    <w:rsid w:val="000A48FA"/>
    <w:rsid w:val="000B7915"/>
    <w:rsid w:val="000C02A4"/>
    <w:rsid w:val="000C0EC0"/>
    <w:rsid w:val="000D00F6"/>
    <w:rsid w:val="000D3145"/>
    <w:rsid w:val="000F4A8B"/>
    <w:rsid w:val="000F62D9"/>
    <w:rsid w:val="000F7A04"/>
    <w:rsid w:val="00105C37"/>
    <w:rsid w:val="00106E9D"/>
    <w:rsid w:val="00117D1D"/>
    <w:rsid w:val="00124874"/>
    <w:rsid w:val="0013301D"/>
    <w:rsid w:val="0013418E"/>
    <w:rsid w:val="00142D7D"/>
    <w:rsid w:val="00144D90"/>
    <w:rsid w:val="0015235C"/>
    <w:rsid w:val="001555D5"/>
    <w:rsid w:val="00173220"/>
    <w:rsid w:val="00177B99"/>
    <w:rsid w:val="00185BFA"/>
    <w:rsid w:val="001900F5"/>
    <w:rsid w:val="00194F42"/>
    <w:rsid w:val="001A415B"/>
    <w:rsid w:val="001C6063"/>
    <w:rsid w:val="001E1431"/>
    <w:rsid w:val="001F0BB5"/>
    <w:rsid w:val="00203AA4"/>
    <w:rsid w:val="00212AB6"/>
    <w:rsid w:val="00217338"/>
    <w:rsid w:val="00223EBC"/>
    <w:rsid w:val="00247BDA"/>
    <w:rsid w:val="00251B92"/>
    <w:rsid w:val="00256FE3"/>
    <w:rsid w:val="002B17F3"/>
    <w:rsid w:val="002B1891"/>
    <w:rsid w:val="002C37C8"/>
    <w:rsid w:val="002C6594"/>
    <w:rsid w:val="002E6ECF"/>
    <w:rsid w:val="002F7AF1"/>
    <w:rsid w:val="00301E21"/>
    <w:rsid w:val="003228BC"/>
    <w:rsid w:val="003420C8"/>
    <w:rsid w:val="00345A70"/>
    <w:rsid w:val="003548E2"/>
    <w:rsid w:val="00377C40"/>
    <w:rsid w:val="00387023"/>
    <w:rsid w:val="00396015"/>
    <w:rsid w:val="003962B3"/>
    <w:rsid w:val="003A4910"/>
    <w:rsid w:val="003C20A3"/>
    <w:rsid w:val="003C7020"/>
    <w:rsid w:val="003C71DE"/>
    <w:rsid w:val="003D13FA"/>
    <w:rsid w:val="003E0448"/>
    <w:rsid w:val="003E3671"/>
    <w:rsid w:val="003E769C"/>
    <w:rsid w:val="003F6446"/>
    <w:rsid w:val="00406905"/>
    <w:rsid w:val="00411563"/>
    <w:rsid w:val="00416540"/>
    <w:rsid w:val="0042499F"/>
    <w:rsid w:val="00424DB8"/>
    <w:rsid w:val="0043037D"/>
    <w:rsid w:val="004363FF"/>
    <w:rsid w:val="00454BA0"/>
    <w:rsid w:val="00491A4D"/>
    <w:rsid w:val="004929D0"/>
    <w:rsid w:val="004A649D"/>
    <w:rsid w:val="004B37FB"/>
    <w:rsid w:val="004F7B6B"/>
    <w:rsid w:val="00505317"/>
    <w:rsid w:val="00506974"/>
    <w:rsid w:val="00515953"/>
    <w:rsid w:val="00530596"/>
    <w:rsid w:val="00532D9B"/>
    <w:rsid w:val="00532F2A"/>
    <w:rsid w:val="005363B4"/>
    <w:rsid w:val="00537F40"/>
    <w:rsid w:val="00541FA1"/>
    <w:rsid w:val="00543299"/>
    <w:rsid w:val="0054550C"/>
    <w:rsid w:val="00563035"/>
    <w:rsid w:val="00564173"/>
    <w:rsid w:val="0058397A"/>
    <w:rsid w:val="00585BE9"/>
    <w:rsid w:val="00587438"/>
    <w:rsid w:val="00591AB9"/>
    <w:rsid w:val="005929DC"/>
    <w:rsid w:val="005A07F6"/>
    <w:rsid w:val="005A103D"/>
    <w:rsid w:val="005B0638"/>
    <w:rsid w:val="005B19E3"/>
    <w:rsid w:val="005B7838"/>
    <w:rsid w:val="005C173F"/>
    <w:rsid w:val="005F0418"/>
    <w:rsid w:val="005F60C2"/>
    <w:rsid w:val="00602693"/>
    <w:rsid w:val="00615873"/>
    <w:rsid w:val="006225EB"/>
    <w:rsid w:val="00623F25"/>
    <w:rsid w:val="00625F33"/>
    <w:rsid w:val="00632D70"/>
    <w:rsid w:val="006453BB"/>
    <w:rsid w:val="006559FF"/>
    <w:rsid w:val="006560D1"/>
    <w:rsid w:val="00670DF2"/>
    <w:rsid w:val="00675632"/>
    <w:rsid w:val="006C1E20"/>
    <w:rsid w:val="006D68B6"/>
    <w:rsid w:val="006D72C6"/>
    <w:rsid w:val="006E7658"/>
    <w:rsid w:val="006F13B1"/>
    <w:rsid w:val="007142B1"/>
    <w:rsid w:val="0072233A"/>
    <w:rsid w:val="00724E89"/>
    <w:rsid w:val="00742078"/>
    <w:rsid w:val="007526AD"/>
    <w:rsid w:val="007616D9"/>
    <w:rsid w:val="00766C06"/>
    <w:rsid w:val="007704FD"/>
    <w:rsid w:val="00772E8E"/>
    <w:rsid w:val="0078335D"/>
    <w:rsid w:val="00785B80"/>
    <w:rsid w:val="00790413"/>
    <w:rsid w:val="007C0504"/>
    <w:rsid w:val="007C3589"/>
    <w:rsid w:val="007C3B04"/>
    <w:rsid w:val="007D1AAA"/>
    <w:rsid w:val="007D7553"/>
    <w:rsid w:val="007F5BDF"/>
    <w:rsid w:val="0081223D"/>
    <w:rsid w:val="008132DC"/>
    <w:rsid w:val="0081541F"/>
    <w:rsid w:val="008220C5"/>
    <w:rsid w:val="00822436"/>
    <w:rsid w:val="008270AD"/>
    <w:rsid w:val="008504AA"/>
    <w:rsid w:val="00854FC7"/>
    <w:rsid w:val="008673B1"/>
    <w:rsid w:val="0087000E"/>
    <w:rsid w:val="00873070"/>
    <w:rsid w:val="008734AE"/>
    <w:rsid w:val="00882544"/>
    <w:rsid w:val="00885497"/>
    <w:rsid w:val="00886A22"/>
    <w:rsid w:val="008922A9"/>
    <w:rsid w:val="00894F05"/>
    <w:rsid w:val="008A7DE9"/>
    <w:rsid w:val="008B0532"/>
    <w:rsid w:val="008B2BF7"/>
    <w:rsid w:val="008B62F8"/>
    <w:rsid w:val="008D0FB1"/>
    <w:rsid w:val="008E3445"/>
    <w:rsid w:val="008E7352"/>
    <w:rsid w:val="008F60F5"/>
    <w:rsid w:val="00936343"/>
    <w:rsid w:val="00936E56"/>
    <w:rsid w:val="0093737F"/>
    <w:rsid w:val="009379BB"/>
    <w:rsid w:val="009466C2"/>
    <w:rsid w:val="00950267"/>
    <w:rsid w:val="009638F7"/>
    <w:rsid w:val="0097145D"/>
    <w:rsid w:val="0097325F"/>
    <w:rsid w:val="00975B1D"/>
    <w:rsid w:val="00981072"/>
    <w:rsid w:val="00986BBF"/>
    <w:rsid w:val="009A64CE"/>
    <w:rsid w:val="009A6DDE"/>
    <w:rsid w:val="009C6FA8"/>
    <w:rsid w:val="009D6D08"/>
    <w:rsid w:val="009E0BF4"/>
    <w:rsid w:val="00A00ABD"/>
    <w:rsid w:val="00A063C9"/>
    <w:rsid w:val="00A22A76"/>
    <w:rsid w:val="00A30B08"/>
    <w:rsid w:val="00A405FE"/>
    <w:rsid w:val="00A64F02"/>
    <w:rsid w:val="00A6603C"/>
    <w:rsid w:val="00A704D0"/>
    <w:rsid w:val="00A718C6"/>
    <w:rsid w:val="00A71B25"/>
    <w:rsid w:val="00A75015"/>
    <w:rsid w:val="00A76621"/>
    <w:rsid w:val="00AA20BD"/>
    <w:rsid w:val="00AB1A44"/>
    <w:rsid w:val="00AB5BF9"/>
    <w:rsid w:val="00AB7003"/>
    <w:rsid w:val="00AC0C0A"/>
    <w:rsid w:val="00AC34FB"/>
    <w:rsid w:val="00AC60F2"/>
    <w:rsid w:val="00AD2574"/>
    <w:rsid w:val="00AD6530"/>
    <w:rsid w:val="00AD7080"/>
    <w:rsid w:val="00AE589E"/>
    <w:rsid w:val="00B136C7"/>
    <w:rsid w:val="00B204DF"/>
    <w:rsid w:val="00B20816"/>
    <w:rsid w:val="00B369EB"/>
    <w:rsid w:val="00B51ED1"/>
    <w:rsid w:val="00B60006"/>
    <w:rsid w:val="00B611C5"/>
    <w:rsid w:val="00B624E1"/>
    <w:rsid w:val="00B6365E"/>
    <w:rsid w:val="00B91680"/>
    <w:rsid w:val="00BB287B"/>
    <w:rsid w:val="00BB4D07"/>
    <w:rsid w:val="00BC2F20"/>
    <w:rsid w:val="00BC3055"/>
    <w:rsid w:val="00BC729A"/>
    <w:rsid w:val="00BD230E"/>
    <w:rsid w:val="00BD281C"/>
    <w:rsid w:val="00BE4310"/>
    <w:rsid w:val="00C04E4D"/>
    <w:rsid w:val="00C15071"/>
    <w:rsid w:val="00C37EAA"/>
    <w:rsid w:val="00C42CC6"/>
    <w:rsid w:val="00C51196"/>
    <w:rsid w:val="00C55E19"/>
    <w:rsid w:val="00C650E1"/>
    <w:rsid w:val="00C77BCC"/>
    <w:rsid w:val="00C81168"/>
    <w:rsid w:val="00C82F55"/>
    <w:rsid w:val="00C86771"/>
    <w:rsid w:val="00C96AF4"/>
    <w:rsid w:val="00CB4BC1"/>
    <w:rsid w:val="00CB64CF"/>
    <w:rsid w:val="00CC537E"/>
    <w:rsid w:val="00CC70EE"/>
    <w:rsid w:val="00CD0240"/>
    <w:rsid w:val="00CD515C"/>
    <w:rsid w:val="00CE6CB1"/>
    <w:rsid w:val="00CF3233"/>
    <w:rsid w:val="00CF6D6D"/>
    <w:rsid w:val="00CF6E83"/>
    <w:rsid w:val="00CF6EA5"/>
    <w:rsid w:val="00D07703"/>
    <w:rsid w:val="00D151E5"/>
    <w:rsid w:val="00D2095C"/>
    <w:rsid w:val="00D26AF7"/>
    <w:rsid w:val="00D26E15"/>
    <w:rsid w:val="00D45D18"/>
    <w:rsid w:val="00D47D87"/>
    <w:rsid w:val="00D81AE6"/>
    <w:rsid w:val="00DA6E74"/>
    <w:rsid w:val="00DB44C8"/>
    <w:rsid w:val="00DC237A"/>
    <w:rsid w:val="00DD3B55"/>
    <w:rsid w:val="00E04CE1"/>
    <w:rsid w:val="00E05716"/>
    <w:rsid w:val="00E147D2"/>
    <w:rsid w:val="00E251E9"/>
    <w:rsid w:val="00E314D0"/>
    <w:rsid w:val="00E327C1"/>
    <w:rsid w:val="00E3492E"/>
    <w:rsid w:val="00E40DB4"/>
    <w:rsid w:val="00E429EF"/>
    <w:rsid w:val="00E47CF3"/>
    <w:rsid w:val="00E6366D"/>
    <w:rsid w:val="00E65E6D"/>
    <w:rsid w:val="00E670E0"/>
    <w:rsid w:val="00E71822"/>
    <w:rsid w:val="00E81A20"/>
    <w:rsid w:val="00E90EF4"/>
    <w:rsid w:val="00E96371"/>
    <w:rsid w:val="00ED0200"/>
    <w:rsid w:val="00ED5997"/>
    <w:rsid w:val="00ED6EC2"/>
    <w:rsid w:val="00EF235F"/>
    <w:rsid w:val="00F12789"/>
    <w:rsid w:val="00F17B6F"/>
    <w:rsid w:val="00F26058"/>
    <w:rsid w:val="00F3343F"/>
    <w:rsid w:val="00F379B4"/>
    <w:rsid w:val="00F454E7"/>
    <w:rsid w:val="00F470F0"/>
    <w:rsid w:val="00F50F21"/>
    <w:rsid w:val="00F54560"/>
    <w:rsid w:val="00F81FCD"/>
    <w:rsid w:val="00F827A1"/>
    <w:rsid w:val="00F837AB"/>
    <w:rsid w:val="00F84BBE"/>
    <w:rsid w:val="00F85EFA"/>
    <w:rsid w:val="00F869DD"/>
    <w:rsid w:val="00F87562"/>
    <w:rsid w:val="00F92C52"/>
    <w:rsid w:val="00FB060C"/>
    <w:rsid w:val="00FB106D"/>
    <w:rsid w:val="00FB1CBD"/>
    <w:rsid w:val="00FC35A9"/>
    <w:rsid w:val="00FC519C"/>
    <w:rsid w:val="00FC60F3"/>
    <w:rsid w:val="00FD6EBB"/>
    <w:rsid w:val="00FE3AC2"/>
    <w:rsid w:val="00FF1268"/>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20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4DF"/>
    <w:rPr>
      <w:b/>
      <w:bCs/>
    </w:rPr>
  </w:style>
  <w:style w:type="character" w:customStyle="1" w:styleId="mjx-char">
    <w:name w:val="mjx-char"/>
    <w:basedOn w:val="DefaultParagraphFont"/>
    <w:rsid w:val="00B204DF"/>
  </w:style>
  <w:style w:type="character" w:customStyle="1" w:styleId="mjxassistivemathml">
    <w:name w:val="mjx_assistive_mathml"/>
    <w:basedOn w:val="DefaultParagraphFont"/>
    <w:rsid w:val="00B204DF"/>
  </w:style>
  <w:style w:type="character" w:styleId="Emphasis">
    <w:name w:val="Emphasis"/>
    <w:basedOn w:val="DefaultParagraphFont"/>
    <w:uiPriority w:val="20"/>
    <w:qFormat/>
    <w:rsid w:val="00B204DF"/>
    <w:rPr>
      <w:i/>
      <w:iCs/>
    </w:rPr>
  </w:style>
  <w:style w:type="paragraph" w:styleId="ListParagraph">
    <w:name w:val="List Paragraph"/>
    <w:basedOn w:val="Normal"/>
    <w:uiPriority w:val="34"/>
    <w:qFormat/>
    <w:rsid w:val="00B204DF"/>
    <w:pPr>
      <w:ind w:left="720"/>
      <w:contextualSpacing/>
    </w:pPr>
  </w:style>
  <w:style w:type="paragraph" w:styleId="CommentText">
    <w:name w:val="annotation text"/>
    <w:basedOn w:val="Normal"/>
    <w:link w:val="CommentTextChar"/>
    <w:uiPriority w:val="99"/>
    <w:semiHidden/>
    <w:unhideWhenUsed/>
    <w:qFormat/>
    <w:rsid w:val="00B204DF"/>
    <w:pPr>
      <w:spacing w:line="240" w:lineRule="auto"/>
    </w:pPr>
    <w:rPr>
      <w:sz w:val="20"/>
      <w:szCs w:val="20"/>
    </w:rPr>
  </w:style>
  <w:style w:type="character" w:customStyle="1" w:styleId="CommentTextChar">
    <w:name w:val="Comment Text Char"/>
    <w:basedOn w:val="DefaultParagraphFont"/>
    <w:link w:val="CommentText"/>
    <w:uiPriority w:val="99"/>
    <w:semiHidden/>
    <w:rsid w:val="00B204DF"/>
    <w:rPr>
      <w:sz w:val="20"/>
      <w:szCs w:val="20"/>
    </w:rPr>
  </w:style>
  <w:style w:type="character" w:customStyle="1" w:styleId="CommentSubjectChar">
    <w:name w:val="Comment Subject Char"/>
    <w:basedOn w:val="CommentTextChar"/>
    <w:link w:val="CommentSubject"/>
    <w:uiPriority w:val="99"/>
    <w:semiHidden/>
    <w:rsid w:val="00B204DF"/>
    <w:rPr>
      <w:b/>
      <w:bCs/>
      <w:sz w:val="20"/>
      <w:szCs w:val="20"/>
    </w:rPr>
  </w:style>
  <w:style w:type="paragraph" w:styleId="CommentSubject">
    <w:name w:val="annotation subject"/>
    <w:basedOn w:val="CommentText"/>
    <w:next w:val="CommentText"/>
    <w:link w:val="CommentSubjectChar"/>
    <w:uiPriority w:val="99"/>
    <w:semiHidden/>
    <w:unhideWhenUsed/>
    <w:qFormat/>
    <w:rsid w:val="00B204DF"/>
    <w:rPr>
      <w:b/>
      <w:bCs/>
    </w:rPr>
  </w:style>
  <w:style w:type="character" w:customStyle="1" w:styleId="BalloonTextChar">
    <w:name w:val="Balloon Text Char"/>
    <w:basedOn w:val="DefaultParagraphFont"/>
    <w:link w:val="BalloonText"/>
    <w:uiPriority w:val="99"/>
    <w:semiHidden/>
    <w:rsid w:val="00B204DF"/>
    <w:rPr>
      <w:rFonts w:ascii="Segoe UI" w:hAnsi="Segoe UI" w:cs="Segoe UI"/>
      <w:sz w:val="18"/>
      <w:szCs w:val="18"/>
    </w:rPr>
  </w:style>
  <w:style w:type="paragraph" w:styleId="BalloonText">
    <w:name w:val="Balloon Text"/>
    <w:basedOn w:val="Normal"/>
    <w:link w:val="BalloonTextChar"/>
    <w:uiPriority w:val="99"/>
    <w:semiHidden/>
    <w:unhideWhenUsed/>
    <w:qFormat/>
    <w:rsid w:val="00B204DF"/>
    <w:pPr>
      <w:spacing w:after="0" w:line="240" w:lineRule="auto"/>
    </w:pPr>
    <w:rPr>
      <w:rFonts w:ascii="Segoe UI" w:hAnsi="Segoe UI" w:cs="Segoe UI"/>
      <w:sz w:val="18"/>
      <w:szCs w:val="18"/>
    </w:rPr>
  </w:style>
  <w:style w:type="table" w:styleId="TableGrid">
    <w:name w:val="Table Grid"/>
    <w:aliases w:val="tham khao,trongbang,Table"/>
    <w:basedOn w:val="TableNormal"/>
    <w:rsid w:val="00B2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locked/>
    <w:rsid w:val="00FB060C"/>
    <w:rPr>
      <w:rFonts w:ascii="Times New Roman" w:eastAsia="Times New Roman" w:hAnsi="Times New Roman" w:cs="Times New Roman"/>
      <w:sz w:val="24"/>
      <w:szCs w:val="24"/>
    </w:rPr>
  </w:style>
  <w:style w:type="paragraph" w:customStyle="1" w:styleId="msonormal0">
    <w:name w:val="msonormal"/>
    <w:basedOn w:val="Normal"/>
    <w:uiPriority w:val="99"/>
    <w:qFormat/>
    <w:rsid w:val="00FB06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060C"/>
    <w:rPr>
      <w:sz w:val="16"/>
      <w:szCs w:val="16"/>
    </w:rPr>
  </w:style>
  <w:style w:type="character" w:styleId="PlaceholderText">
    <w:name w:val="Placeholder Text"/>
    <w:basedOn w:val="DefaultParagraphFont"/>
    <w:uiPriority w:val="99"/>
    <w:semiHidden/>
    <w:rsid w:val="00FB06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20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4DF"/>
    <w:rPr>
      <w:b/>
      <w:bCs/>
    </w:rPr>
  </w:style>
  <w:style w:type="character" w:customStyle="1" w:styleId="mjx-char">
    <w:name w:val="mjx-char"/>
    <w:basedOn w:val="DefaultParagraphFont"/>
    <w:rsid w:val="00B204DF"/>
  </w:style>
  <w:style w:type="character" w:customStyle="1" w:styleId="mjxassistivemathml">
    <w:name w:val="mjx_assistive_mathml"/>
    <w:basedOn w:val="DefaultParagraphFont"/>
    <w:rsid w:val="00B204DF"/>
  </w:style>
  <w:style w:type="character" w:styleId="Emphasis">
    <w:name w:val="Emphasis"/>
    <w:basedOn w:val="DefaultParagraphFont"/>
    <w:uiPriority w:val="20"/>
    <w:qFormat/>
    <w:rsid w:val="00B204DF"/>
    <w:rPr>
      <w:i/>
      <w:iCs/>
    </w:rPr>
  </w:style>
  <w:style w:type="paragraph" w:styleId="ListParagraph">
    <w:name w:val="List Paragraph"/>
    <w:basedOn w:val="Normal"/>
    <w:uiPriority w:val="34"/>
    <w:qFormat/>
    <w:rsid w:val="00B204DF"/>
    <w:pPr>
      <w:ind w:left="720"/>
      <w:contextualSpacing/>
    </w:pPr>
  </w:style>
  <w:style w:type="paragraph" w:styleId="CommentText">
    <w:name w:val="annotation text"/>
    <w:basedOn w:val="Normal"/>
    <w:link w:val="CommentTextChar"/>
    <w:uiPriority w:val="99"/>
    <w:semiHidden/>
    <w:unhideWhenUsed/>
    <w:qFormat/>
    <w:rsid w:val="00B204DF"/>
    <w:pPr>
      <w:spacing w:line="240" w:lineRule="auto"/>
    </w:pPr>
    <w:rPr>
      <w:sz w:val="20"/>
      <w:szCs w:val="20"/>
    </w:rPr>
  </w:style>
  <w:style w:type="character" w:customStyle="1" w:styleId="CommentTextChar">
    <w:name w:val="Comment Text Char"/>
    <w:basedOn w:val="DefaultParagraphFont"/>
    <w:link w:val="CommentText"/>
    <w:uiPriority w:val="99"/>
    <w:semiHidden/>
    <w:rsid w:val="00B204DF"/>
    <w:rPr>
      <w:sz w:val="20"/>
      <w:szCs w:val="20"/>
    </w:rPr>
  </w:style>
  <w:style w:type="character" w:customStyle="1" w:styleId="CommentSubjectChar">
    <w:name w:val="Comment Subject Char"/>
    <w:basedOn w:val="CommentTextChar"/>
    <w:link w:val="CommentSubject"/>
    <w:uiPriority w:val="99"/>
    <w:semiHidden/>
    <w:rsid w:val="00B204DF"/>
    <w:rPr>
      <w:b/>
      <w:bCs/>
      <w:sz w:val="20"/>
      <w:szCs w:val="20"/>
    </w:rPr>
  </w:style>
  <w:style w:type="paragraph" w:styleId="CommentSubject">
    <w:name w:val="annotation subject"/>
    <w:basedOn w:val="CommentText"/>
    <w:next w:val="CommentText"/>
    <w:link w:val="CommentSubjectChar"/>
    <w:uiPriority w:val="99"/>
    <w:semiHidden/>
    <w:unhideWhenUsed/>
    <w:qFormat/>
    <w:rsid w:val="00B204DF"/>
    <w:rPr>
      <w:b/>
      <w:bCs/>
    </w:rPr>
  </w:style>
  <w:style w:type="character" w:customStyle="1" w:styleId="BalloonTextChar">
    <w:name w:val="Balloon Text Char"/>
    <w:basedOn w:val="DefaultParagraphFont"/>
    <w:link w:val="BalloonText"/>
    <w:uiPriority w:val="99"/>
    <w:semiHidden/>
    <w:rsid w:val="00B204DF"/>
    <w:rPr>
      <w:rFonts w:ascii="Segoe UI" w:hAnsi="Segoe UI" w:cs="Segoe UI"/>
      <w:sz w:val="18"/>
      <w:szCs w:val="18"/>
    </w:rPr>
  </w:style>
  <w:style w:type="paragraph" w:styleId="BalloonText">
    <w:name w:val="Balloon Text"/>
    <w:basedOn w:val="Normal"/>
    <w:link w:val="BalloonTextChar"/>
    <w:uiPriority w:val="99"/>
    <w:semiHidden/>
    <w:unhideWhenUsed/>
    <w:qFormat/>
    <w:rsid w:val="00B204DF"/>
    <w:pPr>
      <w:spacing w:after="0" w:line="240" w:lineRule="auto"/>
    </w:pPr>
    <w:rPr>
      <w:rFonts w:ascii="Segoe UI" w:hAnsi="Segoe UI" w:cs="Segoe UI"/>
      <w:sz w:val="18"/>
      <w:szCs w:val="18"/>
    </w:rPr>
  </w:style>
  <w:style w:type="table" w:styleId="TableGrid">
    <w:name w:val="Table Grid"/>
    <w:aliases w:val="tham khao,trongbang,Table"/>
    <w:basedOn w:val="TableNormal"/>
    <w:rsid w:val="00B2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locked/>
    <w:rsid w:val="00FB060C"/>
    <w:rPr>
      <w:rFonts w:ascii="Times New Roman" w:eastAsia="Times New Roman" w:hAnsi="Times New Roman" w:cs="Times New Roman"/>
      <w:sz w:val="24"/>
      <w:szCs w:val="24"/>
    </w:rPr>
  </w:style>
  <w:style w:type="paragraph" w:customStyle="1" w:styleId="msonormal0">
    <w:name w:val="msonormal"/>
    <w:basedOn w:val="Normal"/>
    <w:uiPriority w:val="99"/>
    <w:qFormat/>
    <w:rsid w:val="00FB06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060C"/>
    <w:rPr>
      <w:sz w:val="16"/>
      <w:szCs w:val="16"/>
    </w:rPr>
  </w:style>
  <w:style w:type="character" w:styleId="PlaceholderText">
    <w:name w:val="Placeholder Text"/>
    <w:basedOn w:val="DefaultParagraphFont"/>
    <w:uiPriority w:val="99"/>
    <w:semiHidden/>
    <w:rsid w:val="00FB0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571">
      <w:bodyDiv w:val="1"/>
      <w:marLeft w:val="0"/>
      <w:marRight w:val="0"/>
      <w:marTop w:val="0"/>
      <w:marBottom w:val="0"/>
      <w:divBdr>
        <w:top w:val="none" w:sz="0" w:space="0" w:color="auto"/>
        <w:left w:val="none" w:sz="0" w:space="0" w:color="auto"/>
        <w:bottom w:val="none" w:sz="0" w:space="0" w:color="auto"/>
        <w:right w:val="none" w:sz="0" w:space="0" w:color="auto"/>
      </w:divBdr>
    </w:div>
    <w:div w:id="462769933">
      <w:bodyDiv w:val="1"/>
      <w:marLeft w:val="0"/>
      <w:marRight w:val="0"/>
      <w:marTop w:val="0"/>
      <w:marBottom w:val="0"/>
      <w:divBdr>
        <w:top w:val="none" w:sz="0" w:space="0" w:color="auto"/>
        <w:left w:val="none" w:sz="0" w:space="0" w:color="auto"/>
        <w:bottom w:val="none" w:sz="0" w:space="0" w:color="auto"/>
        <w:right w:val="none" w:sz="0" w:space="0" w:color="auto"/>
      </w:divBdr>
    </w:div>
    <w:div w:id="488986413">
      <w:bodyDiv w:val="1"/>
      <w:marLeft w:val="0"/>
      <w:marRight w:val="0"/>
      <w:marTop w:val="0"/>
      <w:marBottom w:val="0"/>
      <w:divBdr>
        <w:top w:val="none" w:sz="0" w:space="0" w:color="auto"/>
        <w:left w:val="none" w:sz="0" w:space="0" w:color="auto"/>
        <w:bottom w:val="none" w:sz="0" w:space="0" w:color="auto"/>
        <w:right w:val="none" w:sz="0" w:space="0" w:color="auto"/>
      </w:divBdr>
    </w:div>
    <w:div w:id="636031377">
      <w:bodyDiv w:val="1"/>
      <w:marLeft w:val="0"/>
      <w:marRight w:val="0"/>
      <w:marTop w:val="0"/>
      <w:marBottom w:val="0"/>
      <w:divBdr>
        <w:top w:val="none" w:sz="0" w:space="0" w:color="auto"/>
        <w:left w:val="none" w:sz="0" w:space="0" w:color="auto"/>
        <w:bottom w:val="none" w:sz="0" w:space="0" w:color="auto"/>
        <w:right w:val="none" w:sz="0" w:space="0" w:color="auto"/>
      </w:divBdr>
    </w:div>
    <w:div w:id="664627497">
      <w:bodyDiv w:val="1"/>
      <w:marLeft w:val="0"/>
      <w:marRight w:val="0"/>
      <w:marTop w:val="0"/>
      <w:marBottom w:val="0"/>
      <w:divBdr>
        <w:top w:val="none" w:sz="0" w:space="0" w:color="auto"/>
        <w:left w:val="none" w:sz="0" w:space="0" w:color="auto"/>
        <w:bottom w:val="none" w:sz="0" w:space="0" w:color="auto"/>
        <w:right w:val="none" w:sz="0" w:space="0" w:color="auto"/>
      </w:divBdr>
    </w:div>
    <w:div w:id="681398659">
      <w:bodyDiv w:val="1"/>
      <w:marLeft w:val="0"/>
      <w:marRight w:val="0"/>
      <w:marTop w:val="0"/>
      <w:marBottom w:val="0"/>
      <w:divBdr>
        <w:top w:val="none" w:sz="0" w:space="0" w:color="auto"/>
        <w:left w:val="none" w:sz="0" w:space="0" w:color="auto"/>
        <w:bottom w:val="none" w:sz="0" w:space="0" w:color="auto"/>
        <w:right w:val="none" w:sz="0" w:space="0" w:color="auto"/>
      </w:divBdr>
    </w:div>
    <w:div w:id="867109770">
      <w:bodyDiv w:val="1"/>
      <w:marLeft w:val="0"/>
      <w:marRight w:val="0"/>
      <w:marTop w:val="0"/>
      <w:marBottom w:val="0"/>
      <w:divBdr>
        <w:top w:val="none" w:sz="0" w:space="0" w:color="auto"/>
        <w:left w:val="none" w:sz="0" w:space="0" w:color="auto"/>
        <w:bottom w:val="none" w:sz="0" w:space="0" w:color="auto"/>
        <w:right w:val="none" w:sz="0" w:space="0" w:color="auto"/>
      </w:divBdr>
    </w:div>
    <w:div w:id="936476060">
      <w:bodyDiv w:val="1"/>
      <w:marLeft w:val="0"/>
      <w:marRight w:val="0"/>
      <w:marTop w:val="0"/>
      <w:marBottom w:val="0"/>
      <w:divBdr>
        <w:top w:val="none" w:sz="0" w:space="0" w:color="auto"/>
        <w:left w:val="none" w:sz="0" w:space="0" w:color="auto"/>
        <w:bottom w:val="none" w:sz="0" w:space="0" w:color="auto"/>
        <w:right w:val="none" w:sz="0" w:space="0" w:color="auto"/>
      </w:divBdr>
    </w:div>
    <w:div w:id="1417169167">
      <w:bodyDiv w:val="1"/>
      <w:marLeft w:val="0"/>
      <w:marRight w:val="0"/>
      <w:marTop w:val="0"/>
      <w:marBottom w:val="0"/>
      <w:divBdr>
        <w:top w:val="none" w:sz="0" w:space="0" w:color="auto"/>
        <w:left w:val="none" w:sz="0" w:space="0" w:color="auto"/>
        <w:bottom w:val="none" w:sz="0" w:space="0" w:color="auto"/>
        <w:right w:val="none" w:sz="0" w:space="0" w:color="auto"/>
      </w:divBdr>
    </w:div>
    <w:div w:id="1732578904">
      <w:bodyDiv w:val="1"/>
      <w:marLeft w:val="0"/>
      <w:marRight w:val="0"/>
      <w:marTop w:val="0"/>
      <w:marBottom w:val="0"/>
      <w:divBdr>
        <w:top w:val="none" w:sz="0" w:space="0" w:color="auto"/>
        <w:left w:val="none" w:sz="0" w:space="0" w:color="auto"/>
        <w:bottom w:val="none" w:sz="0" w:space="0" w:color="auto"/>
        <w:right w:val="none" w:sz="0" w:space="0" w:color="auto"/>
      </w:divBdr>
    </w:div>
    <w:div w:id="1752702882">
      <w:bodyDiv w:val="1"/>
      <w:marLeft w:val="0"/>
      <w:marRight w:val="0"/>
      <w:marTop w:val="0"/>
      <w:marBottom w:val="0"/>
      <w:divBdr>
        <w:top w:val="none" w:sz="0" w:space="0" w:color="auto"/>
        <w:left w:val="none" w:sz="0" w:space="0" w:color="auto"/>
        <w:bottom w:val="none" w:sz="0" w:space="0" w:color="auto"/>
        <w:right w:val="none" w:sz="0" w:space="0" w:color="auto"/>
      </w:divBdr>
    </w:div>
    <w:div w:id="1785147047">
      <w:bodyDiv w:val="1"/>
      <w:marLeft w:val="0"/>
      <w:marRight w:val="0"/>
      <w:marTop w:val="0"/>
      <w:marBottom w:val="0"/>
      <w:divBdr>
        <w:top w:val="none" w:sz="0" w:space="0" w:color="auto"/>
        <w:left w:val="none" w:sz="0" w:space="0" w:color="auto"/>
        <w:bottom w:val="none" w:sz="0" w:space="0" w:color="auto"/>
        <w:right w:val="none" w:sz="0" w:space="0" w:color="auto"/>
      </w:divBdr>
    </w:div>
    <w:div w:id="19589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5580</dc:creator>
  <cp:lastModifiedBy>hp</cp:lastModifiedBy>
  <cp:revision>116</cp:revision>
  <dcterms:created xsi:type="dcterms:W3CDTF">2023-04-02T14:34:00Z</dcterms:created>
  <dcterms:modified xsi:type="dcterms:W3CDTF">2023-04-06T03:54:00Z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